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1D81A" w14:textId="77777777" w:rsidR="00F40AEA"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Pr>
          <w:rFonts w:ascii="Times New Roman" w:eastAsia="Times New Roman" w:hAnsi="Times New Roman" w:cs="Times New Roman"/>
          <w:b/>
          <w:sz w:val="24"/>
          <w:szCs w:val="24"/>
          <w:lang w:val="ro-RO" w:eastAsia="fr-FR"/>
        </w:rPr>
        <w:t>A DE VERIFICARE A CRITERIILOR DE SELECȚIE</w:t>
      </w:r>
      <w:r w:rsidRPr="00811FAF">
        <w:rPr>
          <w:rFonts w:ascii="Times New Roman" w:eastAsia="Times New Roman" w:hAnsi="Times New Roman" w:cs="Times New Roman"/>
          <w:b/>
          <w:sz w:val="24"/>
          <w:szCs w:val="24"/>
          <w:lang w:val="ro-RO" w:eastAsia="fr-FR"/>
        </w:rPr>
        <w:t xml:space="preserve"> </w:t>
      </w:r>
    </w:p>
    <w:p w14:paraId="07FC5B41" w14:textId="77777777"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14:paraId="77457F30" w14:textId="77777777" w:rsidR="00F40AEA" w:rsidRPr="00B92BA9" w:rsidRDefault="00773635" w:rsidP="0029466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val="ro-RO" w:eastAsia="fr-FR"/>
        </w:rPr>
      </w:pPr>
      <w:r w:rsidRPr="00B92BA9">
        <w:rPr>
          <w:rFonts w:ascii="Times New Roman" w:eastAsia="Times New Roman" w:hAnsi="Times New Roman" w:cs="Times New Roman"/>
          <w:b/>
          <w:sz w:val="36"/>
          <w:szCs w:val="36"/>
          <w:lang w:val="ro-RO" w:eastAsia="fr-FR"/>
        </w:rPr>
        <w:t>Măsura 1.3</w:t>
      </w:r>
      <w:r w:rsidR="00F40AEA" w:rsidRPr="00B92BA9">
        <w:rPr>
          <w:rFonts w:ascii="Times New Roman" w:eastAsia="Times New Roman" w:hAnsi="Times New Roman" w:cs="Times New Roman"/>
          <w:b/>
          <w:sz w:val="36"/>
          <w:szCs w:val="36"/>
          <w:lang w:val="ro-RO" w:eastAsia="fr-FR"/>
        </w:rPr>
        <w:t xml:space="preserve"> </w:t>
      </w:r>
      <w:r w:rsidRPr="00B92BA9">
        <w:rPr>
          <w:rFonts w:ascii="Times New Roman" w:eastAsia="Times New Roman" w:hAnsi="Times New Roman" w:cs="Times New Roman"/>
          <w:b/>
          <w:sz w:val="36"/>
          <w:szCs w:val="36"/>
          <w:lang w:val="ro-RO" w:eastAsia="fr-FR"/>
        </w:rPr>
        <w:t>–</w:t>
      </w:r>
      <w:r w:rsidR="00F40AEA" w:rsidRPr="00B92BA9">
        <w:rPr>
          <w:rFonts w:ascii="Times New Roman" w:eastAsia="Times New Roman" w:hAnsi="Times New Roman" w:cs="Times New Roman"/>
          <w:b/>
          <w:sz w:val="36"/>
          <w:szCs w:val="36"/>
          <w:lang w:val="ro-RO" w:eastAsia="fr-FR"/>
        </w:rPr>
        <w:t xml:space="preserve"> </w:t>
      </w:r>
      <w:r w:rsidRPr="00B92BA9">
        <w:rPr>
          <w:rFonts w:ascii="Times New Roman" w:eastAsia="Times New Roman" w:hAnsi="Times New Roman" w:cs="Times New Roman"/>
          <w:b/>
          <w:sz w:val="36"/>
          <w:szCs w:val="36"/>
          <w:lang w:val="ro-RO" w:eastAsia="fr-FR"/>
        </w:rPr>
        <w:t>Activităţi de informare şi formare online</w:t>
      </w:r>
    </w:p>
    <w:p w14:paraId="402D4594" w14:textId="77777777" w:rsidR="00F40AEA" w:rsidRPr="00CF7906" w:rsidRDefault="00F40AEA" w:rsidP="00F40AEA">
      <w:pPr>
        <w:pStyle w:val="BodyText3"/>
        <w:rPr>
          <w:sz w:val="24"/>
          <w:szCs w:val="24"/>
          <w:lang w:val="ro-RO"/>
        </w:rPr>
      </w:pPr>
    </w:p>
    <w:p w14:paraId="23D32365" w14:textId="77777777" w:rsidR="00F40AEA" w:rsidRPr="00CF7906" w:rsidRDefault="00F40AEA" w:rsidP="00F40AEA">
      <w:pPr>
        <w:pStyle w:val="BodyText3"/>
        <w:rPr>
          <w:sz w:val="24"/>
          <w:szCs w:val="24"/>
          <w:lang w:val="ro-RO"/>
        </w:rPr>
      </w:pPr>
    </w:p>
    <w:p w14:paraId="7601B15B" w14:textId="77777777" w:rsidR="00F40AEA" w:rsidRPr="00CF7906" w:rsidRDefault="00F40AEA" w:rsidP="00F40AEA">
      <w:pPr>
        <w:pStyle w:val="BodyText3"/>
        <w:rPr>
          <w:szCs w:val="28"/>
          <w:lang w:val="ro-RO"/>
        </w:rPr>
      </w:pPr>
    </w:p>
    <w:p w14:paraId="39FDDDD4" w14:textId="77777777" w:rsidR="00773635" w:rsidRPr="00CF7906" w:rsidRDefault="00773635" w:rsidP="00773635">
      <w:pPr>
        <w:jc w:val="center"/>
        <w:rPr>
          <w:rFonts w:ascii="Times New Roman" w:hAnsi="Times New Roman" w:cs="Times New Roman"/>
          <w:b/>
          <w:sz w:val="28"/>
          <w:szCs w:val="28"/>
          <w:lang w:val="ro-RO"/>
        </w:rPr>
      </w:pPr>
      <w:r w:rsidRPr="00CF7906">
        <w:rPr>
          <w:rFonts w:ascii="Times New Roman" w:hAnsi="Times New Roman" w:cs="Times New Roman"/>
          <w:b/>
          <w:sz w:val="28"/>
          <w:szCs w:val="28"/>
          <w:lang w:val="ro-RO"/>
        </w:rPr>
        <w:t>Informaţii generale obligatorii cu privire la solicitant şi aplicatie</w:t>
      </w:r>
    </w:p>
    <w:p w14:paraId="5B33EBE6" w14:textId="77777777" w:rsidR="00773635" w:rsidRPr="001247AF" w:rsidRDefault="00773635" w:rsidP="00773635">
      <w:pPr>
        <w:overflowPunct w:val="0"/>
        <w:autoSpaceDE w:val="0"/>
        <w:autoSpaceDN w:val="0"/>
        <w:adjustRightInd w:val="0"/>
        <w:textAlignment w:val="baseline"/>
        <w:rPr>
          <w:rFonts w:asciiTheme="majorHAnsi" w:hAnsiTheme="majorHAnsi" w:cs="Calibri"/>
          <w:bCs/>
          <w:lang w:val="ro-RO" w:eastAsia="fr-FR"/>
        </w:rPr>
      </w:pPr>
    </w:p>
    <w:p w14:paraId="71EDC73E" w14:textId="77777777" w:rsidR="00CE7725" w:rsidRPr="00CE7725" w:rsidRDefault="00CE7725" w:rsidP="00CE7725">
      <w:pPr>
        <w:pStyle w:val="BodyText3"/>
        <w:spacing w:line="480" w:lineRule="auto"/>
        <w:jc w:val="left"/>
        <w:rPr>
          <w:szCs w:val="28"/>
          <w:lang w:val="ro-RO"/>
        </w:rPr>
      </w:pPr>
      <w:r w:rsidRPr="00CE7725">
        <w:rPr>
          <w:szCs w:val="28"/>
          <w:lang w:val="ro-RO"/>
        </w:rPr>
        <w:t>Numărul de înregistrare al Cererii de Finanţare (CF) la GAL Tovishat:</w:t>
      </w:r>
    </w:p>
    <w:p w14:paraId="4A019CEB"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3AEDC5E7" w14:textId="77777777" w:rsidR="00CE7725" w:rsidRPr="00CE7725" w:rsidRDefault="00CE7725" w:rsidP="00CE7725">
      <w:pPr>
        <w:pStyle w:val="BodyText3"/>
        <w:spacing w:line="480" w:lineRule="auto"/>
        <w:jc w:val="left"/>
        <w:rPr>
          <w:szCs w:val="28"/>
          <w:lang w:val="ro-RO"/>
        </w:rPr>
      </w:pPr>
      <w:r w:rsidRPr="00CE7725">
        <w:rPr>
          <w:szCs w:val="28"/>
          <w:lang w:val="ro-RO"/>
        </w:rPr>
        <w:t>Denumire solicitant:.....................................................................................</w:t>
      </w:r>
      <w:r>
        <w:rPr>
          <w:szCs w:val="28"/>
          <w:lang w:val="ro-RO"/>
        </w:rPr>
        <w:t>..................................</w:t>
      </w:r>
    </w:p>
    <w:p w14:paraId="4ECE0349" w14:textId="77777777" w:rsidR="00CE7725" w:rsidRPr="00CE7725" w:rsidRDefault="00CE7725" w:rsidP="00CE7725">
      <w:pPr>
        <w:pStyle w:val="BodyText3"/>
        <w:spacing w:line="480" w:lineRule="auto"/>
        <w:jc w:val="left"/>
        <w:rPr>
          <w:szCs w:val="28"/>
          <w:lang w:val="ro-RO"/>
        </w:rPr>
      </w:pPr>
      <w:r w:rsidRPr="00CE7725">
        <w:rPr>
          <w:szCs w:val="28"/>
          <w:lang w:val="ro-RO"/>
        </w:rPr>
        <w:t>Nume şi prenume reprezentant legal:........................................................</w:t>
      </w:r>
      <w:r>
        <w:rPr>
          <w:szCs w:val="28"/>
          <w:lang w:val="ro-RO"/>
        </w:rPr>
        <w:t>..................................</w:t>
      </w:r>
    </w:p>
    <w:p w14:paraId="5060F597"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32BA752D" w14:textId="77777777" w:rsidR="00CE7725" w:rsidRPr="00CE7725" w:rsidRDefault="00CE7725" w:rsidP="00CE7725">
      <w:pPr>
        <w:pStyle w:val="BodyText3"/>
        <w:spacing w:line="480" w:lineRule="auto"/>
        <w:jc w:val="left"/>
        <w:rPr>
          <w:szCs w:val="28"/>
          <w:lang w:val="ro-RO"/>
        </w:rPr>
      </w:pPr>
      <w:r w:rsidRPr="00CE7725">
        <w:rPr>
          <w:szCs w:val="28"/>
          <w:lang w:val="ro-RO"/>
        </w:rPr>
        <w:t>Titlul proiectului:........................................................................................</w:t>
      </w:r>
      <w:r>
        <w:rPr>
          <w:szCs w:val="28"/>
          <w:lang w:val="ro-RO"/>
        </w:rPr>
        <w:t>...................................</w:t>
      </w:r>
    </w:p>
    <w:p w14:paraId="362E1897"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21721925" w14:textId="77777777" w:rsidR="00CE7725" w:rsidRPr="00CE7725" w:rsidRDefault="00CE7725" w:rsidP="00CE7725">
      <w:pPr>
        <w:pStyle w:val="BodyText3"/>
        <w:spacing w:line="480" w:lineRule="auto"/>
        <w:jc w:val="left"/>
        <w:rPr>
          <w:szCs w:val="28"/>
          <w:lang w:val="ro-RO"/>
        </w:rPr>
      </w:pPr>
      <w:r w:rsidRPr="00CE7725">
        <w:rPr>
          <w:szCs w:val="28"/>
          <w:lang w:val="ro-RO"/>
        </w:rPr>
        <w:t>Data lansării apelului de selcţie de către GAL:.......................................</w:t>
      </w:r>
      <w:r>
        <w:rPr>
          <w:szCs w:val="28"/>
          <w:lang w:val="ro-RO"/>
        </w:rPr>
        <w:t>....................................</w:t>
      </w:r>
    </w:p>
    <w:p w14:paraId="313B7470"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50EEB7EA" w14:textId="77777777" w:rsidR="00CE7725" w:rsidRPr="00CE7725" w:rsidRDefault="00CE7725" w:rsidP="00CE7725">
      <w:pPr>
        <w:pStyle w:val="BodyText3"/>
        <w:spacing w:line="480" w:lineRule="auto"/>
        <w:jc w:val="left"/>
        <w:rPr>
          <w:szCs w:val="28"/>
          <w:lang w:val="ro-RO"/>
        </w:rPr>
      </w:pPr>
      <w:r w:rsidRPr="00CE7725">
        <w:rPr>
          <w:szCs w:val="28"/>
          <w:lang w:val="ro-RO"/>
        </w:rPr>
        <w:t>Data înregistrării proiectului la GAL:.....................................................</w:t>
      </w:r>
      <w:r>
        <w:rPr>
          <w:szCs w:val="28"/>
          <w:lang w:val="ro-RO"/>
        </w:rPr>
        <w:t>....................................</w:t>
      </w:r>
    </w:p>
    <w:p w14:paraId="711273EE" w14:textId="77777777" w:rsidR="00F40AEA" w:rsidRPr="0077363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6BF66F30" w14:textId="77777777" w:rsidR="00F40AEA" w:rsidRPr="00773635" w:rsidRDefault="00F40AEA" w:rsidP="00CE7725">
      <w:pPr>
        <w:spacing w:after="0" w:line="480" w:lineRule="auto"/>
        <w:rPr>
          <w:rFonts w:ascii="Times New Roman" w:hAnsi="Times New Roman" w:cs="Times New Roman"/>
          <w:b/>
          <w:sz w:val="28"/>
          <w:szCs w:val="28"/>
          <w:lang w:val="ro-RO"/>
        </w:rPr>
      </w:pPr>
      <w:r w:rsidRPr="00773635">
        <w:rPr>
          <w:rFonts w:ascii="Times New Roman" w:hAnsi="Times New Roman" w:cs="Times New Roman"/>
          <w:b/>
          <w:sz w:val="28"/>
          <w:szCs w:val="28"/>
          <w:lang w:val="ro-RO"/>
        </w:rPr>
        <w:tab/>
        <w:t xml:space="preserve">                   </w:t>
      </w:r>
    </w:p>
    <w:p w14:paraId="68147CD8" w14:textId="77777777" w:rsidR="00F40AEA" w:rsidRDefault="00F40AEA" w:rsidP="00CE7725">
      <w:pPr>
        <w:rPr>
          <w:rFonts w:ascii="Times New Roman" w:hAnsi="Times New Roman" w:cs="Times New Roman"/>
          <w:sz w:val="24"/>
          <w:szCs w:val="24"/>
        </w:rPr>
      </w:pPr>
    </w:p>
    <w:p w14:paraId="11A1A0E2" w14:textId="77777777" w:rsidR="0029466E" w:rsidRDefault="0029466E" w:rsidP="00F40AEA">
      <w:pPr>
        <w:rPr>
          <w:rFonts w:ascii="Times New Roman" w:hAnsi="Times New Roman" w:cs="Times New Roman"/>
          <w:b/>
          <w:sz w:val="28"/>
          <w:szCs w:val="28"/>
        </w:rPr>
      </w:pPr>
    </w:p>
    <w:p w14:paraId="00A5C7C3" w14:textId="596551E2" w:rsidR="00F40AEA" w:rsidRDefault="00F40AEA" w:rsidP="00F104E9">
      <w:pPr>
        <w:jc w:val="center"/>
        <w:rPr>
          <w:rFonts w:ascii="Times New Roman" w:hAnsi="Times New Roman" w:cs="Times New Roman"/>
          <w:b/>
          <w:sz w:val="28"/>
          <w:szCs w:val="28"/>
        </w:rPr>
      </w:pPr>
      <w:proofErr w:type="spellStart"/>
      <w:r w:rsidRPr="006C0C6B">
        <w:rPr>
          <w:rFonts w:ascii="Times New Roman" w:hAnsi="Times New Roman" w:cs="Times New Roman"/>
          <w:b/>
          <w:sz w:val="28"/>
          <w:szCs w:val="28"/>
        </w:rPr>
        <w:lastRenderedPageBreak/>
        <w:t>Verificarea</w:t>
      </w:r>
      <w:proofErr w:type="spellEnd"/>
      <w:r w:rsidRPr="006C0C6B">
        <w:rPr>
          <w:rFonts w:ascii="Times New Roman" w:hAnsi="Times New Roman" w:cs="Times New Roman"/>
          <w:b/>
          <w:sz w:val="28"/>
          <w:szCs w:val="28"/>
        </w:rPr>
        <w:t xml:space="preserve"> </w:t>
      </w:r>
      <w:proofErr w:type="spellStart"/>
      <w:r w:rsidRPr="006C0C6B">
        <w:rPr>
          <w:rFonts w:ascii="Times New Roman" w:hAnsi="Times New Roman" w:cs="Times New Roman"/>
          <w:b/>
          <w:sz w:val="28"/>
          <w:szCs w:val="28"/>
        </w:rPr>
        <w:t>criteriilor</w:t>
      </w:r>
      <w:proofErr w:type="spellEnd"/>
      <w:r w:rsidRPr="006C0C6B">
        <w:rPr>
          <w:rFonts w:ascii="Times New Roman" w:hAnsi="Times New Roman" w:cs="Times New Roman"/>
          <w:b/>
          <w:sz w:val="28"/>
          <w:szCs w:val="28"/>
        </w:rPr>
        <w:t xml:space="preserve"> de </w:t>
      </w:r>
      <w:proofErr w:type="spellStart"/>
      <w:r>
        <w:rPr>
          <w:rFonts w:ascii="Times New Roman" w:hAnsi="Times New Roman" w:cs="Times New Roman"/>
          <w:b/>
          <w:sz w:val="28"/>
          <w:szCs w:val="28"/>
        </w:rPr>
        <w:t>selecție</w:t>
      </w:r>
      <w:bookmarkStart w:id="0" w:name="_GoBack"/>
      <w:bookmarkEnd w:id="0"/>
      <w:proofErr w:type="spellEnd"/>
    </w:p>
    <w:tbl>
      <w:tblPr>
        <w:tblStyle w:val="TableGrid2"/>
        <w:tblpPr w:leftFromText="180" w:rightFromText="180" w:vertAnchor="text" w:tblpXSpec="center" w:tblpY="1"/>
        <w:tblOverlap w:val="never"/>
        <w:tblW w:w="9747" w:type="dxa"/>
        <w:tblLook w:val="04A0" w:firstRow="1" w:lastRow="0" w:firstColumn="1" w:lastColumn="0" w:noHBand="0" w:noVBand="1"/>
      </w:tblPr>
      <w:tblGrid>
        <w:gridCol w:w="849"/>
        <w:gridCol w:w="7623"/>
        <w:gridCol w:w="1275"/>
      </w:tblGrid>
      <w:tr w:rsidR="00F104E9" w:rsidRPr="00F104E9" w14:paraId="5918F290" w14:textId="77777777" w:rsidTr="00F104E9">
        <w:tc>
          <w:tcPr>
            <w:tcW w:w="849" w:type="dxa"/>
            <w:shd w:val="clear" w:color="auto" w:fill="00B0F0"/>
          </w:tcPr>
          <w:p w14:paraId="1875D88B"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Nr.crt</w:t>
            </w:r>
          </w:p>
        </w:tc>
        <w:tc>
          <w:tcPr>
            <w:tcW w:w="7623" w:type="dxa"/>
            <w:shd w:val="clear" w:color="auto" w:fill="00B0F0"/>
          </w:tcPr>
          <w:p w14:paraId="7C00FFE5"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Criterii de selecţie</w:t>
            </w:r>
          </w:p>
        </w:tc>
        <w:tc>
          <w:tcPr>
            <w:tcW w:w="1275" w:type="dxa"/>
            <w:shd w:val="clear" w:color="auto" w:fill="00B0F0"/>
          </w:tcPr>
          <w:p w14:paraId="4D65E542"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Punctaj</w:t>
            </w:r>
          </w:p>
        </w:tc>
      </w:tr>
      <w:tr w:rsidR="00F104E9" w:rsidRPr="00F104E9" w14:paraId="2FDF598F" w14:textId="77777777" w:rsidTr="00F104E9">
        <w:trPr>
          <w:trHeight w:val="608"/>
        </w:trPr>
        <w:tc>
          <w:tcPr>
            <w:tcW w:w="849" w:type="dxa"/>
            <w:vMerge w:val="restart"/>
          </w:tcPr>
          <w:p w14:paraId="2D1E5322"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PS1.</w:t>
            </w:r>
          </w:p>
        </w:tc>
        <w:tc>
          <w:tcPr>
            <w:tcW w:w="7623" w:type="dxa"/>
            <w:shd w:val="clear" w:color="auto" w:fill="C6D9F1" w:themeFill="text2" w:themeFillTint="33"/>
          </w:tcPr>
          <w:p w14:paraId="7F680A80" w14:textId="77777777" w:rsidR="00F104E9" w:rsidRPr="00F104E9" w:rsidRDefault="00F104E9" w:rsidP="00F104E9">
            <w:pPr>
              <w:autoSpaceDE w:val="0"/>
              <w:autoSpaceDN w:val="0"/>
              <w:adjustRightInd w:val="0"/>
              <w:rPr>
                <w:rFonts w:ascii="Times New Roman" w:eastAsiaTheme="minorHAnsi" w:hAnsi="Times New Roman" w:cs="Times New Roman"/>
                <w:b/>
                <w:sz w:val="24"/>
                <w:szCs w:val="24"/>
                <w:lang w:val="ro-RO"/>
              </w:rPr>
            </w:pPr>
            <w:r w:rsidRPr="00F104E9">
              <w:rPr>
                <w:rFonts w:ascii="Times New Roman" w:eastAsiaTheme="minorHAnsi" w:hAnsi="Times New Roman" w:cs="Times New Roman"/>
                <w:b/>
                <w:sz w:val="24"/>
                <w:szCs w:val="24"/>
                <w:lang w:val="ro-RO"/>
              </w:rPr>
              <w:t>Principiul nivelului calitativ şi tehnic al ofertei de formare și informare online</w:t>
            </w:r>
          </w:p>
        </w:tc>
        <w:tc>
          <w:tcPr>
            <w:tcW w:w="1275" w:type="dxa"/>
            <w:shd w:val="clear" w:color="auto" w:fill="C6D9F1" w:themeFill="text2" w:themeFillTint="33"/>
          </w:tcPr>
          <w:p w14:paraId="5567D7D2"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Max</w:t>
            </w:r>
          </w:p>
          <w:p w14:paraId="0BCF6EEE"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25 pct</w:t>
            </w:r>
          </w:p>
        </w:tc>
      </w:tr>
      <w:tr w:rsidR="00F104E9" w:rsidRPr="00F104E9" w14:paraId="1B12D946" w14:textId="77777777" w:rsidTr="00F104E9">
        <w:trPr>
          <w:trHeight w:val="565"/>
        </w:trPr>
        <w:tc>
          <w:tcPr>
            <w:tcW w:w="849" w:type="dxa"/>
            <w:vMerge/>
          </w:tcPr>
          <w:p w14:paraId="267B8629"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6BD6AA1C"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Modalitate de acordare:</w:t>
            </w:r>
          </w:p>
          <w:p w14:paraId="2548DE7F" w14:textId="77777777" w:rsidR="00F104E9" w:rsidRPr="00F104E9" w:rsidRDefault="00F104E9" w:rsidP="00F104E9">
            <w:pPr>
              <w:autoSpaceDE w:val="0"/>
              <w:autoSpaceDN w:val="0"/>
              <w:adjustRightInd w:val="0"/>
              <w:rPr>
                <w:rFonts w:ascii="Times New Roman" w:eastAsiaTheme="minorHAnsi" w:hAnsi="Times New Roman" w:cs="Times New Roman"/>
                <w:color w:val="000000"/>
                <w:sz w:val="24"/>
                <w:szCs w:val="24"/>
                <w:lang w:val="ro-RO"/>
              </w:rPr>
            </w:pPr>
            <w:r w:rsidRPr="00F104E9">
              <w:rPr>
                <w:rFonts w:ascii="Times New Roman" w:eastAsiaTheme="minorHAnsi" w:hAnsi="Times New Roman" w:cs="Times New Roman"/>
                <w:color w:val="000000"/>
                <w:sz w:val="24"/>
                <w:szCs w:val="24"/>
                <w:lang w:val="ro-RO"/>
              </w:rPr>
              <w:t xml:space="preserve">Pentru a se acorda punctajul la acest criteriu, trebuie prezentate urmatoarele aspecte: </w:t>
            </w:r>
          </w:p>
          <w:p w14:paraId="778C7E62" w14:textId="77777777" w:rsidR="00F104E9" w:rsidRPr="00F104E9" w:rsidRDefault="00F104E9" w:rsidP="00F104E9">
            <w:pPr>
              <w:autoSpaceDE w:val="0"/>
              <w:autoSpaceDN w:val="0"/>
              <w:adjustRightInd w:val="0"/>
              <w:rPr>
                <w:rFonts w:ascii="Times New Roman" w:eastAsiaTheme="minorHAnsi" w:hAnsi="Times New Roman" w:cs="Times New Roman"/>
                <w:color w:val="000000"/>
                <w:sz w:val="24"/>
                <w:szCs w:val="24"/>
                <w:lang w:val="ro-RO"/>
              </w:rPr>
            </w:pPr>
            <w:r w:rsidRPr="00F104E9">
              <w:rPr>
                <w:rFonts w:ascii="Times New Roman" w:eastAsiaTheme="minorHAnsi" w:hAnsi="Times New Roman" w:cs="Times New Roman"/>
                <w:color w:val="000000"/>
                <w:sz w:val="24"/>
                <w:szCs w:val="24"/>
                <w:lang w:val="ro-RO"/>
              </w:rPr>
              <w:t xml:space="preserve">- echipa de proiect, inclusiv lista experţilor pe termen mediu şi scurt. Această listă este adecvată, din punct de vedere al experienţei, calificărilor, competenţelor şi abilităţilor pentru managementul şi realizarea activităţilor proiectului: este descrisă clar o distribuţie eficienta a responsabilităţilor în cadrul echipei de implementare: există experienţă anterioară de lucru în teritoriul GAL; </w:t>
            </w:r>
          </w:p>
          <w:p w14:paraId="63D9640B" w14:textId="77777777" w:rsidR="00F104E9" w:rsidRPr="00F104E9" w:rsidRDefault="00F104E9" w:rsidP="00F104E9">
            <w:pPr>
              <w:autoSpaceDE w:val="0"/>
              <w:autoSpaceDN w:val="0"/>
              <w:adjustRightInd w:val="0"/>
              <w:rPr>
                <w:rFonts w:ascii="Times New Roman" w:eastAsiaTheme="minorHAnsi" w:hAnsi="Times New Roman" w:cs="Times New Roman"/>
                <w:color w:val="000000"/>
                <w:sz w:val="24"/>
                <w:szCs w:val="24"/>
                <w:lang w:val="ro-RO"/>
              </w:rPr>
            </w:pPr>
            <w:r w:rsidRPr="00F104E9">
              <w:rPr>
                <w:rFonts w:ascii="Times New Roman" w:eastAsiaTheme="minorHAnsi" w:hAnsi="Times New Roman" w:cs="Times New Roman"/>
                <w:color w:val="000000"/>
                <w:sz w:val="24"/>
                <w:szCs w:val="24"/>
                <w:lang w:val="ro-RO"/>
              </w:rPr>
              <w:t xml:space="preserve">- resursele să fie descrise clar şi identificate corect în raport cu obiectivele proiectului; resursele prevăzute contribuie la obţinerea rezultatelor proiectului: resursele prevăzute sunt suficiente, sunt specificate localitatea/localităţile pentru desfăşurarea activităţilor prevăzute în proiect, dotările şi echipamentele existente. </w:t>
            </w:r>
          </w:p>
        </w:tc>
        <w:tc>
          <w:tcPr>
            <w:tcW w:w="1275" w:type="dxa"/>
            <w:shd w:val="clear" w:color="auto" w:fill="auto"/>
          </w:tcPr>
          <w:p w14:paraId="25DFF04F"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p>
        </w:tc>
      </w:tr>
      <w:tr w:rsidR="00F104E9" w:rsidRPr="00F104E9" w14:paraId="03CAB2B6" w14:textId="77777777" w:rsidTr="00F104E9">
        <w:trPr>
          <w:trHeight w:val="981"/>
        </w:trPr>
        <w:tc>
          <w:tcPr>
            <w:tcW w:w="849" w:type="dxa"/>
            <w:vMerge w:val="restart"/>
          </w:tcPr>
          <w:p w14:paraId="3D260C5A"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PS 2.</w:t>
            </w:r>
          </w:p>
        </w:tc>
        <w:tc>
          <w:tcPr>
            <w:tcW w:w="7623" w:type="dxa"/>
            <w:shd w:val="clear" w:color="auto" w:fill="C6D9F1" w:themeFill="text2" w:themeFillTint="33"/>
          </w:tcPr>
          <w:p w14:paraId="77B49BD4" w14:textId="77777777" w:rsidR="00F104E9" w:rsidRPr="00F104E9" w:rsidRDefault="00F104E9" w:rsidP="00F104E9">
            <w:pPr>
              <w:autoSpaceDE w:val="0"/>
              <w:autoSpaceDN w:val="0"/>
              <w:adjustRightInd w:val="0"/>
              <w:rPr>
                <w:rFonts w:ascii="Times New Roman" w:eastAsiaTheme="minorHAnsi" w:hAnsi="Times New Roman" w:cs="Times New Roman"/>
                <w:b/>
                <w:sz w:val="24"/>
                <w:szCs w:val="24"/>
                <w:lang w:val="ro-RO"/>
              </w:rPr>
            </w:pPr>
            <w:r w:rsidRPr="00F104E9">
              <w:rPr>
                <w:rFonts w:ascii="Times New Roman" w:eastAsiaTheme="minorHAnsi" w:hAnsi="Times New Roman" w:cs="Times New Roman"/>
                <w:b/>
                <w:sz w:val="24"/>
                <w:szCs w:val="24"/>
                <w:lang w:val="ro-RO"/>
              </w:rPr>
              <w:t>Principiul implementării eficiente şi accelerate a proiectului/ contractului de formare profesională</w:t>
            </w:r>
          </w:p>
        </w:tc>
        <w:tc>
          <w:tcPr>
            <w:tcW w:w="1275" w:type="dxa"/>
            <w:shd w:val="clear" w:color="auto" w:fill="C6D9F1" w:themeFill="text2" w:themeFillTint="33"/>
          </w:tcPr>
          <w:p w14:paraId="66CB0AA0"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 xml:space="preserve">Max </w:t>
            </w:r>
          </w:p>
          <w:p w14:paraId="16638AA6"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20 pct</w:t>
            </w:r>
          </w:p>
        </w:tc>
      </w:tr>
      <w:tr w:rsidR="00F104E9" w:rsidRPr="00F104E9" w14:paraId="7B146825" w14:textId="77777777" w:rsidTr="00F104E9">
        <w:trPr>
          <w:trHeight w:val="512"/>
        </w:trPr>
        <w:tc>
          <w:tcPr>
            <w:tcW w:w="849" w:type="dxa"/>
            <w:vMerge/>
          </w:tcPr>
          <w:p w14:paraId="1236B0A2"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5722F963" w14:textId="77777777" w:rsidR="00F104E9" w:rsidRPr="00F104E9" w:rsidRDefault="00F104E9" w:rsidP="00F104E9">
            <w:pPr>
              <w:autoSpaceDE w:val="0"/>
              <w:autoSpaceDN w:val="0"/>
              <w:adjustRightInd w:val="0"/>
              <w:rPr>
                <w:rFonts w:ascii="Times New Roman" w:eastAsiaTheme="minorHAnsi" w:hAnsi="Times New Roman" w:cs="Times New Roman"/>
                <w:b/>
                <w:sz w:val="24"/>
                <w:szCs w:val="24"/>
                <w:lang w:val="ro-RO"/>
              </w:rPr>
            </w:pPr>
            <w:r w:rsidRPr="00F104E9">
              <w:rPr>
                <w:rFonts w:ascii="Times New Roman" w:eastAsia="Calibri" w:hAnsi="Times New Roman" w:cs="Times New Roman"/>
                <w:sz w:val="24"/>
                <w:szCs w:val="24"/>
                <w:lang w:val="ro-RO"/>
              </w:rPr>
              <w:t xml:space="preserve">– proiectul se va implementa într-o perioadă de maxim 6 luni  </w:t>
            </w:r>
          </w:p>
        </w:tc>
        <w:tc>
          <w:tcPr>
            <w:tcW w:w="1275" w:type="dxa"/>
            <w:shd w:val="clear" w:color="auto" w:fill="auto"/>
          </w:tcPr>
          <w:p w14:paraId="73C63031"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20</w:t>
            </w:r>
          </w:p>
          <w:p w14:paraId="1533B0DA"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pct</w:t>
            </w:r>
          </w:p>
        </w:tc>
      </w:tr>
      <w:tr w:rsidR="00F104E9" w:rsidRPr="00F104E9" w14:paraId="0C465694" w14:textId="77777777" w:rsidTr="00F104E9">
        <w:trPr>
          <w:trHeight w:val="602"/>
        </w:trPr>
        <w:tc>
          <w:tcPr>
            <w:tcW w:w="849" w:type="dxa"/>
            <w:vMerge/>
          </w:tcPr>
          <w:p w14:paraId="58EC422F"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7AB3F0E5" w14:textId="77777777" w:rsidR="00F104E9" w:rsidRPr="00F104E9" w:rsidRDefault="00F104E9" w:rsidP="00F104E9">
            <w:pPr>
              <w:autoSpaceDE w:val="0"/>
              <w:autoSpaceDN w:val="0"/>
              <w:adjustRightInd w:val="0"/>
              <w:rPr>
                <w:rFonts w:ascii="Times New Roman" w:eastAsiaTheme="minorHAnsi" w:hAnsi="Times New Roman" w:cs="Times New Roman"/>
                <w:b/>
                <w:sz w:val="24"/>
                <w:szCs w:val="24"/>
                <w:lang w:val="ro-RO"/>
              </w:rPr>
            </w:pPr>
            <w:r w:rsidRPr="00F104E9">
              <w:rPr>
                <w:rFonts w:ascii="Times New Roman" w:hAnsi="Times New Roman" w:cs="Times New Roman"/>
                <w:sz w:val="24"/>
                <w:szCs w:val="24"/>
                <w:lang w:val="ro-RO"/>
              </w:rPr>
              <w:t>-proiectul se va implementa într-o perioadă de maxim 1 an</w:t>
            </w:r>
          </w:p>
        </w:tc>
        <w:tc>
          <w:tcPr>
            <w:tcW w:w="1275" w:type="dxa"/>
            <w:shd w:val="clear" w:color="auto" w:fill="auto"/>
          </w:tcPr>
          <w:p w14:paraId="642D69A4"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15</w:t>
            </w:r>
          </w:p>
          <w:p w14:paraId="3D3A9A83"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pct</w:t>
            </w:r>
          </w:p>
        </w:tc>
      </w:tr>
      <w:tr w:rsidR="00F104E9" w:rsidRPr="00F104E9" w14:paraId="5E1F7226" w14:textId="77777777" w:rsidTr="00F104E9">
        <w:tc>
          <w:tcPr>
            <w:tcW w:w="849" w:type="dxa"/>
            <w:vMerge/>
          </w:tcPr>
          <w:p w14:paraId="01742E15"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tcPr>
          <w:p w14:paraId="61188596"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Modalitate de acordare:</w:t>
            </w:r>
          </w:p>
          <w:p w14:paraId="04C9C0E9" w14:textId="77777777" w:rsidR="00F104E9" w:rsidRPr="00F104E9" w:rsidRDefault="00F104E9" w:rsidP="00F104E9">
            <w:pPr>
              <w:spacing w:line="23" w:lineRule="atLeast"/>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acorda punctajul pentru Proiecte care vizează principiul implementǎrii eficiente şi accelerate a proiectului/contractului de formare profesionalǎ.</w:t>
            </w:r>
          </w:p>
          <w:p w14:paraId="4AFA5B6C"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eastAsia="Times New Roman" w:hAnsi="Times New Roman" w:cs="Times New Roman"/>
                <w:sz w:val="24"/>
                <w:szCs w:val="24"/>
                <w:lang w:val="ro-RO"/>
              </w:rPr>
              <w:t>Se va verifica secțiunea din Cererea de Finanțare</w:t>
            </w:r>
          </w:p>
        </w:tc>
        <w:tc>
          <w:tcPr>
            <w:tcW w:w="1275" w:type="dxa"/>
          </w:tcPr>
          <w:p w14:paraId="01922198"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r>
      <w:tr w:rsidR="00F104E9" w:rsidRPr="00F104E9" w14:paraId="346D14BE" w14:textId="77777777" w:rsidTr="00F104E9">
        <w:trPr>
          <w:trHeight w:val="718"/>
        </w:trPr>
        <w:tc>
          <w:tcPr>
            <w:tcW w:w="849" w:type="dxa"/>
            <w:vMerge w:val="restart"/>
          </w:tcPr>
          <w:p w14:paraId="776B02E7"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PS 3.</w:t>
            </w:r>
          </w:p>
        </w:tc>
        <w:tc>
          <w:tcPr>
            <w:tcW w:w="7623" w:type="dxa"/>
            <w:shd w:val="clear" w:color="auto" w:fill="C6D9F1" w:themeFill="text2" w:themeFillTint="33"/>
          </w:tcPr>
          <w:p w14:paraId="5F5B612F"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Principiul parteneriatului cu asociaţii representative la nivel national şi instituţii de învăţământ şi/sau instituţii de cercetare dezvolatre, în cadrul lansării propunerilor de proiect</w:t>
            </w:r>
          </w:p>
        </w:tc>
        <w:tc>
          <w:tcPr>
            <w:tcW w:w="1275" w:type="dxa"/>
            <w:shd w:val="clear" w:color="auto" w:fill="C6D9F1" w:themeFill="text2" w:themeFillTint="33"/>
          </w:tcPr>
          <w:p w14:paraId="4FAC3F49"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Max</w:t>
            </w:r>
          </w:p>
          <w:p w14:paraId="1E04ACFC"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20 pct</w:t>
            </w:r>
          </w:p>
        </w:tc>
      </w:tr>
      <w:tr w:rsidR="00F104E9" w:rsidRPr="00F104E9" w14:paraId="34836957" w14:textId="77777777" w:rsidTr="00F104E9">
        <w:tc>
          <w:tcPr>
            <w:tcW w:w="849" w:type="dxa"/>
            <w:vMerge/>
          </w:tcPr>
          <w:p w14:paraId="57C184A7"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tcPr>
          <w:p w14:paraId="360AED62"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Modalitate de acordare:</w:t>
            </w:r>
          </w:p>
          <w:p w14:paraId="5C41A5F6" w14:textId="77777777" w:rsidR="00F104E9" w:rsidRPr="00F104E9" w:rsidRDefault="00F104E9" w:rsidP="00F104E9">
            <w:pPr>
              <w:spacing w:line="23" w:lineRule="atLeast"/>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acorda punctajul pentru Proiecte care aratǎ principiul parteneriatului cu asociaţii reprezentative la nivel naţional şi instituţii de învǎţǎmant si/sau instituţii de cercetare dezvoltare, in cadrul lansǎrii propunerilor de proiecte.</w:t>
            </w:r>
          </w:p>
          <w:p w14:paraId="5D88B4A5" w14:textId="77777777" w:rsidR="00F104E9" w:rsidRPr="00F104E9" w:rsidRDefault="00F104E9" w:rsidP="00F104E9">
            <w:pPr>
              <w:rPr>
                <w:rFonts w:ascii="Times New Roman" w:eastAsia="Calibri" w:hAnsi="Times New Roman" w:cs="Times New Roman"/>
                <w:sz w:val="24"/>
                <w:szCs w:val="24"/>
                <w:lang w:val="ro-RO"/>
              </w:rPr>
            </w:pPr>
            <w:r w:rsidRPr="00F104E9">
              <w:rPr>
                <w:rFonts w:ascii="Times New Roman" w:eastAsia="Times New Roman" w:hAnsi="Times New Roman" w:cs="Times New Roman"/>
                <w:sz w:val="24"/>
                <w:szCs w:val="24"/>
                <w:lang w:val="ro-RO"/>
              </w:rPr>
              <w:t xml:space="preserve">Se va verifica secțiunea din Cererea de Finanțare </w:t>
            </w:r>
          </w:p>
        </w:tc>
        <w:tc>
          <w:tcPr>
            <w:tcW w:w="1275" w:type="dxa"/>
          </w:tcPr>
          <w:p w14:paraId="6086F575"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r>
      <w:tr w:rsidR="00F104E9" w:rsidRPr="00F104E9" w14:paraId="1F212E78" w14:textId="77777777" w:rsidTr="00F104E9">
        <w:trPr>
          <w:trHeight w:val="990"/>
        </w:trPr>
        <w:tc>
          <w:tcPr>
            <w:tcW w:w="849" w:type="dxa"/>
            <w:vMerge w:val="restart"/>
          </w:tcPr>
          <w:p w14:paraId="306CEE4C"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PS 4.</w:t>
            </w:r>
          </w:p>
          <w:p w14:paraId="5DFE9C38" w14:textId="77777777" w:rsidR="00F104E9" w:rsidRPr="00F104E9" w:rsidRDefault="00F104E9" w:rsidP="00F104E9">
            <w:pPr>
              <w:spacing w:before="120" w:after="120"/>
              <w:rPr>
                <w:rFonts w:ascii="Times New Roman" w:hAnsi="Times New Roman" w:cs="Times New Roman"/>
                <w:sz w:val="24"/>
                <w:szCs w:val="24"/>
                <w:lang w:val="ro-RO"/>
              </w:rPr>
            </w:pPr>
          </w:p>
          <w:p w14:paraId="0BBBFC8B" w14:textId="77777777" w:rsidR="00F104E9" w:rsidRPr="00F104E9" w:rsidRDefault="00F104E9" w:rsidP="00F104E9">
            <w:pPr>
              <w:spacing w:before="120" w:after="120"/>
              <w:rPr>
                <w:rFonts w:ascii="Times New Roman" w:hAnsi="Times New Roman" w:cs="Times New Roman"/>
                <w:sz w:val="24"/>
                <w:szCs w:val="24"/>
                <w:lang w:val="ro-RO"/>
              </w:rPr>
            </w:pPr>
          </w:p>
          <w:p w14:paraId="45D41F10" w14:textId="77777777" w:rsidR="00F104E9" w:rsidRPr="00F104E9" w:rsidRDefault="00F104E9" w:rsidP="00F104E9">
            <w:pPr>
              <w:spacing w:before="120" w:after="120"/>
              <w:rPr>
                <w:rFonts w:ascii="Times New Roman" w:hAnsi="Times New Roman" w:cs="Times New Roman"/>
                <w:sz w:val="24"/>
                <w:szCs w:val="24"/>
                <w:lang w:val="ro-RO"/>
              </w:rPr>
            </w:pPr>
          </w:p>
        </w:tc>
        <w:tc>
          <w:tcPr>
            <w:tcW w:w="7623" w:type="dxa"/>
            <w:shd w:val="clear" w:color="auto" w:fill="B8CCE4" w:themeFill="accent1" w:themeFillTint="66"/>
          </w:tcPr>
          <w:p w14:paraId="75B875FC" w14:textId="77777777" w:rsidR="00F104E9" w:rsidRPr="00F104E9" w:rsidRDefault="00F104E9" w:rsidP="00F104E9">
            <w:pPr>
              <w:autoSpaceDE w:val="0"/>
              <w:autoSpaceDN w:val="0"/>
              <w:adjustRightInd w:val="0"/>
              <w:rPr>
                <w:rFonts w:ascii="Times New Roman" w:hAnsi="Times New Roman" w:cs="Times New Roman"/>
                <w:b/>
                <w:color w:val="000000"/>
                <w:sz w:val="24"/>
                <w:szCs w:val="24"/>
              </w:rPr>
            </w:pPr>
            <w:proofErr w:type="spellStart"/>
            <w:r w:rsidRPr="00F104E9">
              <w:rPr>
                <w:rFonts w:ascii="Times New Roman" w:hAnsi="Times New Roman" w:cs="Times New Roman"/>
                <w:b/>
                <w:color w:val="000000"/>
                <w:sz w:val="24"/>
                <w:szCs w:val="24"/>
              </w:rPr>
              <w:t>Principiul</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tematicii</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şi</w:t>
            </w:r>
            <w:proofErr w:type="spellEnd"/>
            <w:r w:rsidRPr="00F104E9">
              <w:rPr>
                <w:rFonts w:ascii="Times New Roman" w:hAnsi="Times New Roman" w:cs="Times New Roman"/>
                <w:b/>
                <w:color w:val="000000"/>
                <w:sz w:val="24"/>
                <w:szCs w:val="24"/>
              </w:rPr>
              <w:t xml:space="preserve"> al </w:t>
            </w:r>
            <w:proofErr w:type="spellStart"/>
            <w:r w:rsidRPr="00F104E9">
              <w:rPr>
                <w:rFonts w:ascii="Times New Roman" w:hAnsi="Times New Roman" w:cs="Times New Roman"/>
                <w:b/>
                <w:color w:val="000000"/>
                <w:sz w:val="24"/>
                <w:szCs w:val="24"/>
              </w:rPr>
              <w:t>grupului</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ţintă</w:t>
            </w:r>
            <w:proofErr w:type="spellEnd"/>
            <w:r w:rsidRPr="00F104E9">
              <w:rPr>
                <w:rFonts w:ascii="Times New Roman" w:hAnsi="Times New Roman" w:cs="Times New Roman"/>
                <w:b/>
                <w:color w:val="000000"/>
                <w:sz w:val="24"/>
                <w:szCs w:val="24"/>
              </w:rPr>
              <w:t xml:space="preserve"> care </w:t>
            </w:r>
            <w:proofErr w:type="spellStart"/>
            <w:r w:rsidRPr="00F104E9">
              <w:rPr>
                <w:rFonts w:ascii="Times New Roman" w:hAnsi="Times New Roman" w:cs="Times New Roman"/>
                <w:b/>
                <w:color w:val="000000"/>
                <w:sz w:val="24"/>
                <w:szCs w:val="24"/>
              </w:rPr>
              <w:t>presupune</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adaptarea</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şi</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detalierea</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tematicii</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generale</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stabilite</w:t>
            </w:r>
            <w:proofErr w:type="spellEnd"/>
            <w:r w:rsidRPr="00F104E9">
              <w:rPr>
                <w:rFonts w:ascii="Times New Roman" w:hAnsi="Times New Roman" w:cs="Times New Roman"/>
                <w:b/>
                <w:color w:val="000000"/>
                <w:sz w:val="24"/>
                <w:szCs w:val="24"/>
              </w:rPr>
              <w:t xml:space="preserve"> la </w:t>
            </w:r>
            <w:proofErr w:type="spellStart"/>
            <w:r w:rsidRPr="00F104E9">
              <w:rPr>
                <w:rFonts w:ascii="Times New Roman" w:hAnsi="Times New Roman" w:cs="Times New Roman"/>
                <w:b/>
                <w:color w:val="000000"/>
                <w:sz w:val="24"/>
                <w:szCs w:val="24"/>
              </w:rPr>
              <w:t>nevoile</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grupului</w:t>
            </w:r>
            <w:proofErr w:type="spellEnd"/>
            <w:r w:rsidRPr="00F104E9">
              <w:rPr>
                <w:rFonts w:ascii="Times New Roman" w:hAnsi="Times New Roman" w:cs="Times New Roman"/>
                <w:b/>
                <w:color w:val="000000"/>
                <w:sz w:val="24"/>
                <w:szCs w:val="24"/>
              </w:rPr>
              <w:t xml:space="preserve"> </w:t>
            </w:r>
            <w:proofErr w:type="spellStart"/>
            <w:r w:rsidRPr="00F104E9">
              <w:rPr>
                <w:rFonts w:ascii="Times New Roman" w:hAnsi="Times New Roman" w:cs="Times New Roman"/>
                <w:b/>
                <w:color w:val="000000"/>
                <w:sz w:val="24"/>
                <w:szCs w:val="24"/>
              </w:rPr>
              <w:t>ţintă</w:t>
            </w:r>
            <w:proofErr w:type="spellEnd"/>
          </w:p>
        </w:tc>
        <w:tc>
          <w:tcPr>
            <w:tcW w:w="1275" w:type="dxa"/>
            <w:shd w:val="clear" w:color="auto" w:fill="B8CCE4" w:themeFill="accent1" w:themeFillTint="66"/>
          </w:tcPr>
          <w:p w14:paraId="40934832"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 xml:space="preserve"> Max </w:t>
            </w:r>
          </w:p>
          <w:p w14:paraId="6D45858C"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20 pct</w:t>
            </w:r>
          </w:p>
        </w:tc>
      </w:tr>
      <w:tr w:rsidR="00F104E9" w:rsidRPr="00F104E9" w14:paraId="3FF18902" w14:textId="77777777" w:rsidTr="00F104E9">
        <w:trPr>
          <w:trHeight w:val="364"/>
        </w:trPr>
        <w:tc>
          <w:tcPr>
            <w:tcW w:w="849" w:type="dxa"/>
            <w:vMerge/>
          </w:tcPr>
          <w:p w14:paraId="57006691"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456BB2A0" w14:textId="77777777" w:rsidR="00F104E9" w:rsidRPr="00F104E9" w:rsidRDefault="00F104E9" w:rsidP="00F104E9">
            <w:pPr>
              <w:autoSpaceDE w:val="0"/>
              <w:autoSpaceDN w:val="0"/>
              <w:adjustRightInd w:val="0"/>
              <w:rPr>
                <w:rFonts w:ascii="Times New Roman" w:eastAsiaTheme="minorHAnsi" w:hAnsi="Times New Roman" w:cs="Times New Roman"/>
                <w:color w:val="000000"/>
                <w:sz w:val="24"/>
                <w:szCs w:val="24"/>
                <w:lang w:val="ro-RO"/>
              </w:rPr>
            </w:pPr>
            <w:r w:rsidRPr="00F104E9">
              <w:rPr>
                <w:rFonts w:ascii="Times New Roman" w:eastAsiaTheme="minorHAnsi" w:hAnsi="Times New Roman"/>
                <w:sz w:val="24"/>
                <w:lang w:val="ro-RO"/>
              </w:rPr>
              <w:t>- tematica vizează creşterea eficienţei şi a competitivităţii activităţilor din sectorul agricol, agroalimentar</w:t>
            </w:r>
          </w:p>
        </w:tc>
        <w:tc>
          <w:tcPr>
            <w:tcW w:w="1275" w:type="dxa"/>
            <w:shd w:val="clear" w:color="auto" w:fill="auto"/>
          </w:tcPr>
          <w:p w14:paraId="4FB077D2"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5 pct</w:t>
            </w:r>
          </w:p>
        </w:tc>
      </w:tr>
      <w:tr w:rsidR="00F104E9" w:rsidRPr="00F104E9" w14:paraId="64628858" w14:textId="77777777" w:rsidTr="00F104E9">
        <w:trPr>
          <w:trHeight w:val="416"/>
        </w:trPr>
        <w:tc>
          <w:tcPr>
            <w:tcW w:w="849" w:type="dxa"/>
            <w:vMerge/>
          </w:tcPr>
          <w:p w14:paraId="3021E3C6"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1F2BF8CD" w14:textId="77777777" w:rsidR="00F104E9" w:rsidRPr="00F104E9" w:rsidRDefault="00F104E9" w:rsidP="00F104E9">
            <w:pPr>
              <w:autoSpaceDE w:val="0"/>
              <w:autoSpaceDN w:val="0"/>
              <w:adjustRightInd w:val="0"/>
              <w:rPr>
                <w:rFonts w:ascii="Times New Roman" w:hAnsi="Times New Roman" w:cs="Times New Roman"/>
                <w:b/>
                <w:color w:val="000000"/>
                <w:sz w:val="24"/>
                <w:szCs w:val="24"/>
              </w:rPr>
            </w:pPr>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tematica</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vizează</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managementul</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afacerii</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managementul</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resurselor</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umane</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managementul</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integrării</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schimbărilor</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în</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cadrul</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organizaţiilor</w:t>
            </w:r>
            <w:proofErr w:type="spellEnd"/>
            <w:r w:rsidRPr="00F104E9">
              <w:rPr>
                <w:rFonts w:ascii="Times New Roman" w:eastAsiaTheme="minorHAnsi" w:hAnsi="Times New Roman" w:cs="Times New Roman"/>
                <w:color w:val="000000"/>
                <w:sz w:val="24"/>
                <w:szCs w:val="24"/>
              </w:rPr>
              <w:t>,</w:t>
            </w:r>
          </w:p>
        </w:tc>
        <w:tc>
          <w:tcPr>
            <w:tcW w:w="1275" w:type="dxa"/>
            <w:shd w:val="clear" w:color="auto" w:fill="auto"/>
          </w:tcPr>
          <w:p w14:paraId="74F48A17"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10 pct</w:t>
            </w:r>
          </w:p>
        </w:tc>
      </w:tr>
      <w:tr w:rsidR="00F104E9" w:rsidRPr="00F104E9" w14:paraId="478BFF4C" w14:textId="77777777" w:rsidTr="00F104E9">
        <w:trPr>
          <w:trHeight w:val="421"/>
        </w:trPr>
        <w:tc>
          <w:tcPr>
            <w:tcW w:w="849" w:type="dxa"/>
            <w:vMerge/>
          </w:tcPr>
          <w:p w14:paraId="331578B4"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59C457F9" w14:textId="77777777" w:rsidR="00F104E9" w:rsidRPr="00F104E9" w:rsidRDefault="00F104E9" w:rsidP="00F104E9">
            <w:pPr>
              <w:autoSpaceDE w:val="0"/>
              <w:autoSpaceDN w:val="0"/>
              <w:adjustRightInd w:val="0"/>
              <w:rPr>
                <w:rFonts w:ascii="Times New Roman" w:eastAsiaTheme="minorHAnsi" w:hAnsi="Times New Roman" w:cs="Times New Roman"/>
                <w:color w:val="000000"/>
                <w:sz w:val="24"/>
                <w:szCs w:val="24"/>
              </w:rPr>
            </w:pPr>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tematica</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vizează</w:t>
            </w:r>
            <w:proofErr w:type="spellEnd"/>
            <w:r w:rsidRPr="00F104E9">
              <w:rPr>
                <w:rFonts w:ascii="Times New Roman" w:eastAsiaTheme="minorHAnsi" w:hAnsi="Times New Roman" w:cs="Times New Roman"/>
                <w:color w:val="000000"/>
                <w:sz w:val="24"/>
                <w:szCs w:val="24"/>
              </w:rPr>
              <w:t xml:space="preserve">  </w:t>
            </w:r>
            <w:r w:rsidRPr="00F104E9">
              <w:rPr>
                <w:rFonts w:ascii="Times New Roman"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managementul</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calităţii</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produselor</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şi</w:t>
            </w:r>
            <w:proofErr w:type="spellEnd"/>
            <w:r w:rsidRPr="00F104E9">
              <w:rPr>
                <w:rFonts w:ascii="Times New Roman" w:eastAsiaTheme="minorHAnsi" w:hAnsi="Times New Roman" w:cs="Times New Roman"/>
                <w:color w:val="000000"/>
                <w:sz w:val="24"/>
                <w:szCs w:val="24"/>
              </w:rPr>
              <w:t xml:space="preserve"> a </w:t>
            </w:r>
            <w:proofErr w:type="spellStart"/>
            <w:r w:rsidRPr="00F104E9">
              <w:rPr>
                <w:rFonts w:ascii="Times New Roman" w:eastAsiaTheme="minorHAnsi" w:hAnsi="Times New Roman" w:cs="Times New Roman"/>
                <w:color w:val="000000"/>
                <w:sz w:val="24"/>
                <w:szCs w:val="24"/>
              </w:rPr>
              <w:t>serviciilor</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implementarea</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sistemelor</w:t>
            </w:r>
            <w:proofErr w:type="spellEnd"/>
            <w:r w:rsidRPr="00F104E9">
              <w:rPr>
                <w:rFonts w:ascii="Times New Roman" w:eastAsiaTheme="minorHAnsi" w:hAnsi="Times New Roman" w:cs="Times New Roman"/>
                <w:color w:val="000000"/>
                <w:sz w:val="24"/>
                <w:szCs w:val="24"/>
              </w:rPr>
              <w:t xml:space="preserve"> de </w:t>
            </w:r>
            <w:proofErr w:type="spellStart"/>
            <w:r w:rsidRPr="00F104E9">
              <w:rPr>
                <w:rFonts w:ascii="Times New Roman" w:eastAsiaTheme="minorHAnsi" w:hAnsi="Times New Roman" w:cs="Times New Roman"/>
                <w:color w:val="000000"/>
                <w:sz w:val="24"/>
                <w:szCs w:val="24"/>
              </w:rPr>
              <w:t>managementa</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calităţii</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managementul</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relaţiilor</w:t>
            </w:r>
            <w:proofErr w:type="spellEnd"/>
            <w:r w:rsidRPr="00F104E9">
              <w:rPr>
                <w:rFonts w:ascii="Times New Roman" w:eastAsiaTheme="minorHAnsi" w:hAnsi="Times New Roman" w:cs="Times New Roman"/>
                <w:color w:val="000000"/>
                <w:sz w:val="24"/>
                <w:szCs w:val="24"/>
              </w:rPr>
              <w:t xml:space="preserve"> cu </w:t>
            </w:r>
            <w:proofErr w:type="spellStart"/>
            <w:r w:rsidRPr="00F104E9">
              <w:rPr>
                <w:rFonts w:ascii="Times New Roman" w:eastAsiaTheme="minorHAnsi" w:hAnsi="Times New Roman" w:cs="Times New Roman"/>
                <w:color w:val="000000"/>
                <w:sz w:val="24"/>
                <w:szCs w:val="24"/>
              </w:rPr>
              <w:t>clienţii</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şi</w:t>
            </w:r>
            <w:proofErr w:type="spellEnd"/>
            <w:r w:rsidRPr="00F104E9">
              <w:rPr>
                <w:rFonts w:ascii="Times New Roman" w:eastAsiaTheme="minorHAnsi" w:hAnsi="Times New Roman" w:cs="Times New Roman"/>
                <w:color w:val="000000"/>
                <w:sz w:val="24"/>
                <w:szCs w:val="24"/>
              </w:rPr>
              <w:t xml:space="preserve"> a </w:t>
            </w:r>
            <w:proofErr w:type="spellStart"/>
            <w:r w:rsidRPr="00F104E9">
              <w:rPr>
                <w:rFonts w:ascii="Times New Roman" w:eastAsiaTheme="minorHAnsi" w:hAnsi="Times New Roman" w:cs="Times New Roman"/>
                <w:color w:val="000000"/>
                <w:sz w:val="24"/>
                <w:szCs w:val="24"/>
              </w:rPr>
              <w:t>contractelor</w:t>
            </w:r>
            <w:proofErr w:type="spellEnd"/>
            <w:r w:rsidRPr="00F104E9">
              <w:rPr>
                <w:rFonts w:ascii="Times New Roman" w:eastAsiaTheme="minorHAnsi" w:hAnsi="Times New Roman" w:cs="Times New Roman"/>
                <w:color w:val="000000"/>
                <w:sz w:val="24"/>
                <w:szCs w:val="24"/>
              </w:rPr>
              <w:t xml:space="preserve"> de </w:t>
            </w:r>
            <w:proofErr w:type="spellStart"/>
            <w:r w:rsidRPr="00F104E9">
              <w:rPr>
                <w:rFonts w:ascii="Times New Roman" w:eastAsiaTheme="minorHAnsi" w:hAnsi="Times New Roman" w:cs="Times New Roman"/>
                <w:color w:val="000000"/>
                <w:sz w:val="24"/>
                <w:szCs w:val="24"/>
              </w:rPr>
              <w:t>achiziţii</w:t>
            </w:r>
            <w:proofErr w:type="spellEnd"/>
          </w:p>
        </w:tc>
        <w:tc>
          <w:tcPr>
            <w:tcW w:w="1275" w:type="dxa"/>
            <w:shd w:val="clear" w:color="auto" w:fill="auto"/>
          </w:tcPr>
          <w:p w14:paraId="5C6FC957"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15 pct</w:t>
            </w:r>
          </w:p>
        </w:tc>
      </w:tr>
      <w:tr w:rsidR="00F104E9" w:rsidRPr="00F104E9" w14:paraId="30F38950" w14:textId="77777777" w:rsidTr="00F104E9">
        <w:trPr>
          <w:trHeight w:val="421"/>
        </w:trPr>
        <w:tc>
          <w:tcPr>
            <w:tcW w:w="849" w:type="dxa"/>
            <w:vMerge/>
          </w:tcPr>
          <w:p w14:paraId="60CDE7A4"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563C6108" w14:textId="77777777" w:rsidR="00F104E9" w:rsidRPr="00F104E9" w:rsidRDefault="00F104E9" w:rsidP="00F104E9">
            <w:pPr>
              <w:autoSpaceDE w:val="0"/>
              <w:autoSpaceDN w:val="0"/>
              <w:adjustRightInd w:val="0"/>
              <w:rPr>
                <w:rFonts w:ascii="Times New Roman" w:eastAsiaTheme="minorHAnsi" w:hAnsi="Times New Roman" w:cs="Times New Roman"/>
                <w:color w:val="000000"/>
                <w:sz w:val="24"/>
                <w:szCs w:val="24"/>
              </w:rPr>
            </w:pPr>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tematica</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eastAsiaTheme="minorHAnsi" w:hAnsi="Times New Roman" w:cs="Times New Roman"/>
                <w:color w:val="000000"/>
                <w:sz w:val="24"/>
                <w:szCs w:val="24"/>
              </w:rPr>
              <w:t>vizează</w:t>
            </w:r>
            <w:proofErr w:type="spellEnd"/>
            <w:r w:rsidRPr="00F104E9">
              <w:rPr>
                <w:rFonts w:ascii="Times New Roman" w:eastAsiaTheme="minorHAnsi"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domeniul</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antreprenoriatului</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prin</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abordarea</w:t>
            </w:r>
            <w:proofErr w:type="spellEnd"/>
            <w:r w:rsidRPr="00F104E9">
              <w:rPr>
                <w:rFonts w:ascii="Times New Roman" w:hAnsi="Times New Roman" w:cs="Times New Roman"/>
                <w:color w:val="000000"/>
                <w:sz w:val="24"/>
                <w:szCs w:val="24"/>
              </w:rPr>
              <w:t xml:space="preserve"> a </w:t>
            </w:r>
            <w:proofErr w:type="spellStart"/>
            <w:r w:rsidRPr="00F104E9">
              <w:rPr>
                <w:rFonts w:ascii="Times New Roman" w:hAnsi="Times New Roman" w:cs="Times New Roman"/>
                <w:color w:val="000000"/>
                <w:sz w:val="24"/>
                <w:szCs w:val="24"/>
              </w:rPr>
              <w:t>cel</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puțin</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două</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teme</w:t>
            </w:r>
            <w:proofErr w:type="spellEnd"/>
            <w:r w:rsidRPr="00F104E9">
              <w:rPr>
                <w:rFonts w:ascii="Times New Roman" w:hAnsi="Times New Roman" w:cs="Times New Roman"/>
                <w:color w:val="000000"/>
                <w:sz w:val="24"/>
                <w:szCs w:val="24"/>
              </w:rPr>
              <w:t xml:space="preserve"> din </w:t>
            </w:r>
            <w:proofErr w:type="spellStart"/>
            <w:r w:rsidRPr="00F104E9">
              <w:rPr>
                <w:rFonts w:ascii="Times New Roman" w:hAnsi="Times New Roman" w:cs="Times New Roman"/>
                <w:color w:val="000000"/>
                <w:sz w:val="24"/>
                <w:szCs w:val="24"/>
              </w:rPr>
              <w:t>următoarele</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înfiinţarea</w:t>
            </w:r>
            <w:proofErr w:type="spellEnd"/>
            <w:r w:rsidRPr="00F104E9">
              <w:rPr>
                <w:rFonts w:ascii="Times New Roman" w:hAnsi="Times New Roman" w:cs="Times New Roman"/>
                <w:color w:val="000000"/>
                <w:sz w:val="24"/>
                <w:szCs w:val="24"/>
              </w:rPr>
              <w:t xml:space="preserve"> de </w:t>
            </w:r>
            <w:proofErr w:type="spellStart"/>
            <w:r w:rsidRPr="00F104E9">
              <w:rPr>
                <w:rFonts w:ascii="Times New Roman" w:hAnsi="Times New Roman" w:cs="Times New Roman"/>
                <w:color w:val="000000"/>
                <w:sz w:val="24"/>
                <w:szCs w:val="24"/>
              </w:rPr>
              <w:t>întreprinderi</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inclusiv</w:t>
            </w:r>
            <w:proofErr w:type="spellEnd"/>
            <w:r w:rsidRPr="00F104E9">
              <w:rPr>
                <w:rFonts w:ascii="Times New Roman" w:hAnsi="Times New Roman" w:cs="Times New Roman"/>
                <w:color w:val="000000"/>
                <w:sz w:val="24"/>
                <w:szCs w:val="24"/>
              </w:rPr>
              <w:t xml:space="preserve"> de </w:t>
            </w:r>
            <w:proofErr w:type="spellStart"/>
            <w:r w:rsidRPr="00F104E9">
              <w:rPr>
                <w:rFonts w:ascii="Times New Roman" w:hAnsi="Times New Roman" w:cs="Times New Roman"/>
                <w:color w:val="000000"/>
                <w:sz w:val="24"/>
                <w:szCs w:val="24"/>
              </w:rPr>
              <w:t>grupuri</w:t>
            </w:r>
            <w:proofErr w:type="spellEnd"/>
            <w:r w:rsidRPr="00F104E9">
              <w:rPr>
                <w:rFonts w:ascii="Times New Roman" w:hAnsi="Times New Roman" w:cs="Times New Roman"/>
                <w:color w:val="000000"/>
                <w:sz w:val="24"/>
                <w:szCs w:val="24"/>
              </w:rPr>
              <w:t xml:space="preserve"> de </w:t>
            </w:r>
            <w:proofErr w:type="spellStart"/>
            <w:r w:rsidRPr="00F104E9">
              <w:rPr>
                <w:rFonts w:ascii="Times New Roman" w:hAnsi="Times New Roman" w:cs="Times New Roman"/>
                <w:color w:val="000000"/>
                <w:sz w:val="24"/>
                <w:szCs w:val="24"/>
              </w:rPr>
              <w:t>producători</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asociaţii</w:t>
            </w:r>
            <w:proofErr w:type="spellEnd"/>
            <w:r w:rsidRPr="00F104E9">
              <w:rPr>
                <w:rFonts w:ascii="Times New Roman" w:hAnsi="Times New Roman" w:cs="Times New Roman"/>
                <w:color w:val="000000"/>
                <w:sz w:val="24"/>
                <w:szCs w:val="24"/>
              </w:rPr>
              <w:t xml:space="preserve"> de </w:t>
            </w:r>
            <w:proofErr w:type="spellStart"/>
            <w:r w:rsidRPr="00F104E9">
              <w:rPr>
                <w:rFonts w:ascii="Times New Roman" w:hAnsi="Times New Roman" w:cs="Times New Roman"/>
                <w:color w:val="000000"/>
                <w:sz w:val="24"/>
                <w:szCs w:val="24"/>
              </w:rPr>
              <w:t>producători</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agricultura</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ecologică</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agromediu</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certificarea</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produselor</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implementarea</w:t>
            </w:r>
            <w:proofErr w:type="spellEnd"/>
            <w:r w:rsidRPr="00F104E9">
              <w:rPr>
                <w:rFonts w:ascii="Times New Roman" w:hAnsi="Times New Roman" w:cs="Times New Roman"/>
                <w:color w:val="000000"/>
                <w:sz w:val="24"/>
                <w:szCs w:val="24"/>
              </w:rPr>
              <w:t xml:space="preserve"> de </w:t>
            </w:r>
            <w:proofErr w:type="spellStart"/>
            <w:r w:rsidRPr="00F104E9">
              <w:rPr>
                <w:rFonts w:ascii="Times New Roman" w:hAnsi="Times New Roman" w:cs="Times New Roman"/>
                <w:color w:val="000000"/>
                <w:sz w:val="24"/>
                <w:szCs w:val="24"/>
              </w:rPr>
              <w:t>standarde</w:t>
            </w:r>
            <w:proofErr w:type="spellEnd"/>
            <w:r w:rsidRPr="00F104E9">
              <w:rPr>
                <w:rFonts w:ascii="Times New Roman" w:hAnsi="Times New Roman" w:cs="Times New Roman"/>
                <w:color w:val="000000"/>
                <w:sz w:val="24"/>
                <w:szCs w:val="24"/>
              </w:rPr>
              <w:t xml:space="preserve"> de </w:t>
            </w:r>
            <w:proofErr w:type="spellStart"/>
            <w:r w:rsidRPr="00F104E9">
              <w:rPr>
                <w:rFonts w:ascii="Times New Roman" w:hAnsi="Times New Roman" w:cs="Times New Roman"/>
                <w:color w:val="000000"/>
                <w:sz w:val="24"/>
                <w:szCs w:val="24"/>
              </w:rPr>
              <w:t>calitate</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pentru</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produse</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gestionarea</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riscurilor</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sisteme</w:t>
            </w:r>
            <w:proofErr w:type="spellEnd"/>
            <w:r w:rsidRPr="00F104E9">
              <w:rPr>
                <w:rFonts w:ascii="Times New Roman" w:hAnsi="Times New Roman" w:cs="Times New Roman"/>
                <w:color w:val="000000"/>
                <w:sz w:val="24"/>
                <w:szCs w:val="24"/>
              </w:rPr>
              <w:t xml:space="preserve"> de </w:t>
            </w:r>
            <w:proofErr w:type="spellStart"/>
            <w:r w:rsidRPr="00F104E9">
              <w:rPr>
                <w:rFonts w:ascii="Times New Roman" w:hAnsi="Times New Roman" w:cs="Times New Roman"/>
                <w:color w:val="000000"/>
                <w:sz w:val="24"/>
                <w:szCs w:val="24"/>
              </w:rPr>
              <w:t>asigurări</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şi</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fonduri</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mutuale</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pentru</w:t>
            </w:r>
            <w:proofErr w:type="spellEnd"/>
            <w:r w:rsidRPr="00F104E9">
              <w:rPr>
                <w:rFonts w:ascii="Times New Roman" w:hAnsi="Times New Roman" w:cs="Times New Roman"/>
                <w:color w:val="000000"/>
                <w:sz w:val="24"/>
                <w:szCs w:val="24"/>
              </w:rPr>
              <w:t xml:space="preserve"> </w:t>
            </w:r>
            <w:proofErr w:type="spellStart"/>
            <w:r w:rsidRPr="00F104E9">
              <w:rPr>
                <w:rFonts w:ascii="Times New Roman" w:hAnsi="Times New Roman" w:cs="Times New Roman"/>
                <w:color w:val="000000"/>
                <w:sz w:val="24"/>
                <w:szCs w:val="24"/>
              </w:rPr>
              <w:t>agricultură</w:t>
            </w:r>
            <w:proofErr w:type="spellEnd"/>
          </w:p>
        </w:tc>
        <w:tc>
          <w:tcPr>
            <w:tcW w:w="1275" w:type="dxa"/>
            <w:shd w:val="clear" w:color="auto" w:fill="auto"/>
          </w:tcPr>
          <w:p w14:paraId="656363AB" w14:textId="77777777" w:rsidR="00F104E9" w:rsidRPr="00F104E9" w:rsidRDefault="00F104E9" w:rsidP="00F104E9">
            <w:pPr>
              <w:autoSpaceDE w:val="0"/>
              <w:autoSpaceDN w:val="0"/>
              <w:adjustRightInd w:val="0"/>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20 pct</w:t>
            </w:r>
          </w:p>
        </w:tc>
      </w:tr>
      <w:tr w:rsidR="00F104E9" w:rsidRPr="00F104E9" w14:paraId="34F620BB" w14:textId="77777777" w:rsidTr="00F104E9">
        <w:tc>
          <w:tcPr>
            <w:tcW w:w="849" w:type="dxa"/>
            <w:vMerge/>
          </w:tcPr>
          <w:p w14:paraId="09E79503"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tcPr>
          <w:p w14:paraId="144C4A7E" w14:textId="77777777" w:rsidR="00F104E9" w:rsidRPr="00F104E9" w:rsidRDefault="00F104E9" w:rsidP="00F104E9">
            <w:pPr>
              <w:autoSpaceDE w:val="0"/>
              <w:autoSpaceDN w:val="0"/>
              <w:adjustRightInd w:val="0"/>
              <w:rPr>
                <w:rFonts w:ascii="Times New Roman" w:hAnsi="Times New Roman" w:cs="Times New Roman"/>
                <w:b/>
                <w:bCs/>
                <w:iCs/>
                <w:color w:val="000000"/>
                <w:sz w:val="24"/>
                <w:szCs w:val="24"/>
              </w:rPr>
            </w:pPr>
            <w:proofErr w:type="spellStart"/>
            <w:r w:rsidRPr="00F104E9">
              <w:rPr>
                <w:rFonts w:ascii="Times New Roman" w:hAnsi="Times New Roman" w:cs="Times New Roman"/>
                <w:b/>
                <w:bCs/>
                <w:iCs/>
                <w:color w:val="000000"/>
                <w:sz w:val="24"/>
                <w:szCs w:val="24"/>
              </w:rPr>
              <w:t>Modalitate</w:t>
            </w:r>
            <w:proofErr w:type="spellEnd"/>
            <w:r w:rsidRPr="00F104E9">
              <w:rPr>
                <w:rFonts w:ascii="Times New Roman" w:hAnsi="Times New Roman" w:cs="Times New Roman"/>
                <w:b/>
                <w:bCs/>
                <w:iCs/>
                <w:color w:val="000000"/>
                <w:sz w:val="24"/>
                <w:szCs w:val="24"/>
              </w:rPr>
              <w:t xml:space="preserve"> de </w:t>
            </w:r>
            <w:proofErr w:type="spellStart"/>
            <w:r w:rsidRPr="00F104E9">
              <w:rPr>
                <w:rFonts w:ascii="Times New Roman" w:hAnsi="Times New Roman" w:cs="Times New Roman"/>
                <w:b/>
                <w:bCs/>
                <w:iCs/>
                <w:color w:val="000000"/>
                <w:sz w:val="24"/>
                <w:szCs w:val="24"/>
              </w:rPr>
              <w:t>acordare</w:t>
            </w:r>
            <w:proofErr w:type="spellEnd"/>
            <w:r w:rsidRPr="00F104E9">
              <w:rPr>
                <w:rFonts w:ascii="Times New Roman" w:hAnsi="Times New Roman" w:cs="Times New Roman"/>
                <w:b/>
                <w:bCs/>
                <w:iCs/>
                <w:color w:val="000000"/>
                <w:sz w:val="24"/>
                <w:szCs w:val="24"/>
              </w:rPr>
              <w:t>:</w:t>
            </w:r>
          </w:p>
          <w:p w14:paraId="4DD2724E" w14:textId="77777777" w:rsidR="00F104E9" w:rsidRPr="00F104E9" w:rsidRDefault="00F104E9" w:rsidP="00F104E9">
            <w:pPr>
              <w:spacing w:line="23" w:lineRule="atLeast"/>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acorda punctajul pentru Proiecte care fac dovada principiului tematic si al grupului ţintǎ care presupune adaptarea şi detalierea tematicii generale stabilite la nevoile grupului ţintǎ dintr-un anumit teritoriu în funcţie de aria de cuprindere zonalǎ a proiectului.</w:t>
            </w:r>
          </w:p>
          <w:p w14:paraId="1D77EC76" w14:textId="77777777" w:rsidR="00F104E9" w:rsidRPr="00F104E9" w:rsidRDefault="00F104E9" w:rsidP="00F104E9">
            <w:pPr>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verifica secțiunea din Cererea de Finanțare</w:t>
            </w:r>
          </w:p>
          <w:p w14:paraId="1BEA1B6F" w14:textId="77777777" w:rsidR="00F104E9" w:rsidRPr="00F104E9" w:rsidRDefault="00F104E9" w:rsidP="00F104E9">
            <w:pPr>
              <w:rPr>
                <w:rFonts w:ascii="Times New Roman" w:eastAsia="Times New Roman" w:hAnsi="Times New Roman" w:cs="Times New Roman"/>
                <w:sz w:val="24"/>
                <w:szCs w:val="24"/>
                <w:lang w:val="ro-RO"/>
              </w:rPr>
            </w:pPr>
          </w:p>
        </w:tc>
        <w:tc>
          <w:tcPr>
            <w:tcW w:w="1275" w:type="dxa"/>
          </w:tcPr>
          <w:p w14:paraId="7F2B234C"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r>
      <w:tr w:rsidR="00F104E9" w:rsidRPr="00F104E9" w14:paraId="0F13DBEB" w14:textId="77777777" w:rsidTr="00F104E9">
        <w:tc>
          <w:tcPr>
            <w:tcW w:w="849" w:type="dxa"/>
            <w:vMerge w:val="restart"/>
            <w:shd w:val="clear" w:color="auto" w:fill="auto"/>
          </w:tcPr>
          <w:p w14:paraId="6152852A"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PS 5.</w:t>
            </w:r>
          </w:p>
        </w:tc>
        <w:tc>
          <w:tcPr>
            <w:tcW w:w="7623" w:type="dxa"/>
            <w:shd w:val="clear" w:color="auto" w:fill="B8CCE4" w:themeFill="accent1" w:themeFillTint="66"/>
          </w:tcPr>
          <w:p w14:paraId="35CB974A" w14:textId="77777777" w:rsidR="00F104E9" w:rsidRPr="00F104E9" w:rsidRDefault="00F104E9" w:rsidP="00F104E9">
            <w:pPr>
              <w:autoSpaceDE w:val="0"/>
              <w:autoSpaceDN w:val="0"/>
              <w:adjustRightInd w:val="0"/>
              <w:rPr>
                <w:rFonts w:ascii="Times New Roman" w:hAnsi="Times New Roman" w:cs="Times New Roman"/>
                <w:b/>
                <w:bCs/>
                <w:iCs/>
                <w:color w:val="000000"/>
                <w:sz w:val="24"/>
                <w:szCs w:val="24"/>
              </w:rPr>
            </w:pPr>
            <w:proofErr w:type="spellStart"/>
            <w:r w:rsidRPr="00F104E9">
              <w:rPr>
                <w:rFonts w:ascii="Times New Roman" w:hAnsi="Times New Roman" w:cs="Times New Roman"/>
                <w:b/>
                <w:bCs/>
                <w:iCs/>
                <w:color w:val="000000"/>
                <w:sz w:val="24"/>
                <w:szCs w:val="24"/>
              </w:rPr>
              <w:t>Principiul</w:t>
            </w:r>
            <w:proofErr w:type="spellEnd"/>
            <w:r w:rsidRPr="00F104E9">
              <w:rPr>
                <w:rFonts w:ascii="Times New Roman" w:hAnsi="Times New Roman" w:cs="Times New Roman"/>
                <w:b/>
                <w:bCs/>
                <w:iCs/>
                <w:color w:val="000000"/>
                <w:sz w:val="24"/>
                <w:szCs w:val="24"/>
              </w:rPr>
              <w:t xml:space="preserve"> </w:t>
            </w:r>
            <w:proofErr w:type="spellStart"/>
            <w:r w:rsidRPr="00F104E9">
              <w:rPr>
                <w:rFonts w:ascii="Times New Roman" w:hAnsi="Times New Roman" w:cs="Times New Roman"/>
                <w:b/>
                <w:bCs/>
                <w:iCs/>
                <w:color w:val="000000"/>
                <w:sz w:val="24"/>
                <w:szCs w:val="24"/>
              </w:rPr>
              <w:t>eficienţei</w:t>
            </w:r>
            <w:proofErr w:type="spellEnd"/>
            <w:r w:rsidRPr="00F104E9">
              <w:rPr>
                <w:rFonts w:ascii="Times New Roman" w:hAnsi="Times New Roman" w:cs="Times New Roman"/>
                <w:b/>
                <w:bCs/>
                <w:iCs/>
                <w:color w:val="000000"/>
                <w:sz w:val="24"/>
                <w:szCs w:val="24"/>
              </w:rPr>
              <w:t xml:space="preserve"> </w:t>
            </w:r>
            <w:proofErr w:type="spellStart"/>
            <w:r w:rsidRPr="00F104E9">
              <w:rPr>
                <w:rFonts w:ascii="Times New Roman" w:hAnsi="Times New Roman" w:cs="Times New Roman"/>
                <w:b/>
                <w:bCs/>
                <w:iCs/>
                <w:color w:val="000000"/>
                <w:sz w:val="24"/>
                <w:szCs w:val="24"/>
              </w:rPr>
              <w:t>utilizării</w:t>
            </w:r>
            <w:proofErr w:type="spellEnd"/>
            <w:r w:rsidRPr="00F104E9">
              <w:rPr>
                <w:rFonts w:ascii="Times New Roman" w:hAnsi="Times New Roman" w:cs="Times New Roman"/>
                <w:b/>
                <w:bCs/>
                <w:iCs/>
                <w:color w:val="000000"/>
                <w:sz w:val="24"/>
                <w:szCs w:val="24"/>
              </w:rPr>
              <w:t xml:space="preserve"> </w:t>
            </w:r>
            <w:proofErr w:type="spellStart"/>
            <w:r w:rsidRPr="00F104E9">
              <w:rPr>
                <w:rFonts w:ascii="Times New Roman" w:hAnsi="Times New Roman" w:cs="Times New Roman"/>
                <w:b/>
                <w:bCs/>
                <w:iCs/>
                <w:color w:val="000000"/>
                <w:sz w:val="24"/>
                <w:szCs w:val="24"/>
              </w:rPr>
              <w:t>fondurilor</w:t>
            </w:r>
            <w:proofErr w:type="spellEnd"/>
          </w:p>
        </w:tc>
        <w:tc>
          <w:tcPr>
            <w:tcW w:w="1275" w:type="dxa"/>
            <w:shd w:val="clear" w:color="auto" w:fill="B8CCE4" w:themeFill="accent1" w:themeFillTint="66"/>
          </w:tcPr>
          <w:p w14:paraId="5E77D576" w14:textId="77777777" w:rsidR="00F104E9" w:rsidRPr="00F104E9" w:rsidRDefault="00F104E9" w:rsidP="00F104E9">
            <w:pPr>
              <w:autoSpaceDE w:val="0"/>
              <w:autoSpaceDN w:val="0"/>
              <w:adjustRightInd w:val="0"/>
              <w:jc w:val="center"/>
              <w:rPr>
                <w:rFonts w:ascii="Times New Roman" w:hAnsi="Times New Roman" w:cs="Times New Roman"/>
                <w:b/>
                <w:color w:val="000000"/>
                <w:sz w:val="24"/>
                <w:szCs w:val="24"/>
                <w:lang w:val="ro-RO"/>
              </w:rPr>
            </w:pPr>
            <w:r w:rsidRPr="00F104E9">
              <w:rPr>
                <w:rFonts w:ascii="Times New Roman" w:hAnsi="Times New Roman" w:cs="Times New Roman"/>
                <w:b/>
                <w:color w:val="000000"/>
                <w:sz w:val="24"/>
                <w:szCs w:val="24"/>
                <w:lang w:val="ro-RO"/>
              </w:rPr>
              <w:t xml:space="preserve">Max </w:t>
            </w:r>
          </w:p>
          <w:p w14:paraId="3644F911" w14:textId="77777777" w:rsidR="00F104E9" w:rsidRPr="00F104E9" w:rsidRDefault="00F104E9" w:rsidP="00F104E9">
            <w:pPr>
              <w:autoSpaceDE w:val="0"/>
              <w:autoSpaceDN w:val="0"/>
              <w:adjustRightInd w:val="0"/>
              <w:jc w:val="center"/>
              <w:rPr>
                <w:rFonts w:ascii="Times New Roman" w:hAnsi="Times New Roman" w:cs="Times New Roman"/>
                <w:color w:val="000000"/>
                <w:sz w:val="24"/>
                <w:szCs w:val="24"/>
                <w:highlight w:val="yellow"/>
                <w:lang w:val="ro-RO"/>
              </w:rPr>
            </w:pPr>
            <w:r w:rsidRPr="00F104E9">
              <w:rPr>
                <w:rFonts w:ascii="Times New Roman" w:hAnsi="Times New Roman" w:cs="Times New Roman"/>
                <w:b/>
                <w:color w:val="000000"/>
                <w:sz w:val="24"/>
                <w:szCs w:val="24"/>
                <w:lang w:val="ro-RO"/>
              </w:rPr>
              <w:t>15 pct</w:t>
            </w:r>
          </w:p>
        </w:tc>
      </w:tr>
      <w:tr w:rsidR="00F104E9" w:rsidRPr="00F104E9" w14:paraId="7EB2D163" w14:textId="77777777" w:rsidTr="00F104E9">
        <w:trPr>
          <w:trHeight w:val="420"/>
        </w:trPr>
        <w:tc>
          <w:tcPr>
            <w:tcW w:w="849" w:type="dxa"/>
            <w:vMerge/>
            <w:shd w:val="clear" w:color="auto" w:fill="auto"/>
          </w:tcPr>
          <w:p w14:paraId="07E87894"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7C666DB3" w14:textId="77777777" w:rsidR="00F104E9" w:rsidRPr="00F104E9" w:rsidRDefault="00F104E9" w:rsidP="00F104E9">
            <w:pPr>
              <w:spacing w:line="23" w:lineRule="atLeast"/>
              <w:rPr>
                <w:rFonts w:ascii="Times New Roman" w:hAnsi="Times New Roman"/>
                <w:b/>
                <w:bCs/>
                <w:iCs/>
                <w:sz w:val="24"/>
                <w:lang w:val="ro-RO"/>
              </w:rPr>
            </w:pPr>
            <w:r w:rsidRPr="00F104E9">
              <w:rPr>
                <w:rFonts w:ascii="Times New Roman" w:eastAsia="Times New Roman" w:hAnsi="Times New Roman" w:cs="Times New Roman"/>
                <w:sz w:val="24"/>
                <w:szCs w:val="24"/>
                <w:lang w:val="ro-RO"/>
              </w:rPr>
              <w:t xml:space="preserve"> Proiectul își propune atragerea unui grup țintă de până la 60 persoane/utilizatori.</w:t>
            </w:r>
          </w:p>
        </w:tc>
        <w:tc>
          <w:tcPr>
            <w:tcW w:w="1275" w:type="dxa"/>
            <w:shd w:val="clear" w:color="auto" w:fill="auto"/>
          </w:tcPr>
          <w:p w14:paraId="008B651E" w14:textId="77777777" w:rsidR="00F104E9" w:rsidRPr="00F104E9" w:rsidRDefault="00F104E9" w:rsidP="00F104E9">
            <w:pPr>
              <w:autoSpaceDE w:val="0"/>
              <w:autoSpaceDN w:val="0"/>
              <w:adjustRightInd w:val="0"/>
              <w:jc w:val="center"/>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5 puncte</w:t>
            </w:r>
          </w:p>
        </w:tc>
      </w:tr>
      <w:tr w:rsidR="00F104E9" w:rsidRPr="00F104E9" w14:paraId="456D5AAD" w14:textId="77777777" w:rsidTr="00F104E9">
        <w:trPr>
          <w:trHeight w:val="756"/>
        </w:trPr>
        <w:tc>
          <w:tcPr>
            <w:tcW w:w="849" w:type="dxa"/>
            <w:vMerge/>
            <w:shd w:val="clear" w:color="auto" w:fill="auto"/>
          </w:tcPr>
          <w:p w14:paraId="2D17CA96"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04C3B908" w14:textId="77777777" w:rsidR="00F104E9" w:rsidRPr="00F104E9" w:rsidRDefault="00F104E9" w:rsidP="00F104E9">
            <w:pPr>
              <w:spacing w:line="23" w:lineRule="atLeast"/>
              <w:rPr>
                <w:rFonts w:ascii="Times New Roman" w:hAnsi="Times New Roman"/>
                <w:b/>
                <w:bCs/>
                <w:iCs/>
                <w:sz w:val="24"/>
                <w:lang w:val="ro-RO"/>
              </w:rPr>
            </w:pPr>
            <w:r w:rsidRPr="00F104E9">
              <w:rPr>
                <w:rFonts w:ascii="Times New Roman" w:eastAsia="Times New Roman" w:hAnsi="Times New Roman" w:cs="Times New Roman"/>
                <w:sz w:val="24"/>
                <w:szCs w:val="24"/>
                <w:lang w:val="ro-RO"/>
              </w:rPr>
              <w:t>Proiectul își propune atragerea unui grup țintă de peste 60 persoane/utilizatori.</w:t>
            </w:r>
          </w:p>
        </w:tc>
        <w:tc>
          <w:tcPr>
            <w:tcW w:w="1275" w:type="dxa"/>
            <w:shd w:val="clear" w:color="auto" w:fill="auto"/>
          </w:tcPr>
          <w:p w14:paraId="639E27E5" w14:textId="77777777" w:rsidR="00F104E9" w:rsidRPr="00F104E9" w:rsidRDefault="00F104E9" w:rsidP="00F104E9">
            <w:pPr>
              <w:autoSpaceDE w:val="0"/>
              <w:autoSpaceDN w:val="0"/>
              <w:adjustRightInd w:val="0"/>
              <w:jc w:val="center"/>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15 puncte</w:t>
            </w:r>
          </w:p>
        </w:tc>
      </w:tr>
      <w:tr w:rsidR="00F104E9" w:rsidRPr="00F104E9" w14:paraId="4340955F" w14:textId="77777777" w:rsidTr="00F104E9">
        <w:trPr>
          <w:trHeight w:val="936"/>
        </w:trPr>
        <w:tc>
          <w:tcPr>
            <w:tcW w:w="849" w:type="dxa"/>
            <w:vMerge/>
            <w:shd w:val="clear" w:color="auto" w:fill="auto"/>
          </w:tcPr>
          <w:p w14:paraId="0F3C7A90"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auto"/>
          </w:tcPr>
          <w:p w14:paraId="1E36A661" w14:textId="77777777" w:rsidR="00F104E9" w:rsidRPr="00F104E9" w:rsidRDefault="00F104E9" w:rsidP="00F104E9">
            <w:pPr>
              <w:autoSpaceDE w:val="0"/>
              <w:autoSpaceDN w:val="0"/>
              <w:adjustRightInd w:val="0"/>
              <w:rPr>
                <w:rFonts w:ascii="Times New Roman" w:hAnsi="Times New Roman" w:cs="Times New Roman"/>
                <w:b/>
                <w:bCs/>
                <w:iCs/>
                <w:color w:val="000000"/>
                <w:sz w:val="24"/>
                <w:szCs w:val="24"/>
              </w:rPr>
            </w:pPr>
            <w:proofErr w:type="spellStart"/>
            <w:r w:rsidRPr="00F104E9">
              <w:rPr>
                <w:rFonts w:ascii="Times New Roman" w:hAnsi="Times New Roman" w:cs="Times New Roman"/>
                <w:b/>
                <w:bCs/>
                <w:iCs/>
                <w:color w:val="000000"/>
                <w:sz w:val="24"/>
                <w:szCs w:val="24"/>
              </w:rPr>
              <w:t>Modalitate</w:t>
            </w:r>
            <w:proofErr w:type="spellEnd"/>
            <w:r w:rsidRPr="00F104E9">
              <w:rPr>
                <w:rFonts w:ascii="Times New Roman" w:hAnsi="Times New Roman" w:cs="Times New Roman"/>
                <w:b/>
                <w:bCs/>
                <w:iCs/>
                <w:color w:val="000000"/>
                <w:sz w:val="24"/>
                <w:szCs w:val="24"/>
              </w:rPr>
              <w:t xml:space="preserve"> de </w:t>
            </w:r>
            <w:proofErr w:type="spellStart"/>
            <w:r w:rsidRPr="00F104E9">
              <w:rPr>
                <w:rFonts w:ascii="Times New Roman" w:hAnsi="Times New Roman" w:cs="Times New Roman"/>
                <w:b/>
                <w:bCs/>
                <w:iCs/>
                <w:color w:val="000000"/>
                <w:sz w:val="24"/>
                <w:szCs w:val="24"/>
              </w:rPr>
              <w:t>acordare</w:t>
            </w:r>
            <w:proofErr w:type="spellEnd"/>
            <w:r w:rsidRPr="00F104E9">
              <w:rPr>
                <w:rFonts w:ascii="Times New Roman" w:hAnsi="Times New Roman" w:cs="Times New Roman"/>
                <w:b/>
                <w:bCs/>
                <w:iCs/>
                <w:color w:val="000000"/>
                <w:sz w:val="24"/>
                <w:szCs w:val="24"/>
              </w:rPr>
              <w:t>:</w:t>
            </w:r>
          </w:p>
          <w:p w14:paraId="31999654" w14:textId="77777777" w:rsidR="00F104E9" w:rsidRPr="00F104E9" w:rsidRDefault="00F104E9" w:rsidP="00F104E9">
            <w:pPr>
              <w:spacing w:line="23" w:lineRule="atLeast"/>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acorda punctajul pentru proiecte care aratǎ principiul eficientei utilizǎrii fondurilor. Se va acorda un punctaj superior proiectului care are impact mai mare asupra comunităților în care va fi implementat- numărul de persoane/utilizatori mai mare.</w:t>
            </w:r>
          </w:p>
          <w:p w14:paraId="6C28EC1B" w14:textId="77777777" w:rsidR="00F104E9" w:rsidRPr="00F104E9" w:rsidRDefault="00F104E9" w:rsidP="00F104E9">
            <w:pPr>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verifica secțiunea din Cererea de Finanțare.</w:t>
            </w:r>
          </w:p>
          <w:p w14:paraId="78F6AE9B" w14:textId="77777777" w:rsidR="00F104E9" w:rsidRPr="00F104E9" w:rsidRDefault="00F104E9" w:rsidP="00F104E9">
            <w:pPr>
              <w:autoSpaceDE w:val="0"/>
              <w:autoSpaceDN w:val="0"/>
              <w:adjustRightInd w:val="0"/>
              <w:rPr>
                <w:rFonts w:ascii="Times New Roman" w:hAnsi="Times New Roman" w:cs="Times New Roman"/>
                <w:bCs/>
                <w:iCs/>
                <w:color w:val="000000"/>
                <w:sz w:val="24"/>
                <w:szCs w:val="24"/>
              </w:rPr>
            </w:pPr>
            <w:proofErr w:type="spellStart"/>
            <w:r w:rsidRPr="00F104E9">
              <w:rPr>
                <w:rFonts w:ascii="Times New Roman" w:hAnsi="Times New Roman" w:cs="Times New Roman"/>
                <w:bCs/>
                <w:iCs/>
                <w:color w:val="000000"/>
                <w:sz w:val="24"/>
                <w:szCs w:val="24"/>
              </w:rPr>
              <w:t>Principiul</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eficienţei</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presupune</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asigurarea</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unui</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raport</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optim</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între</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resursele</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utilizate</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şi</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rezultatele</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așteptate</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prin</w:t>
            </w:r>
            <w:proofErr w:type="spellEnd"/>
            <w:r w:rsidRPr="00F104E9">
              <w:rPr>
                <w:rFonts w:ascii="Times New Roman" w:hAnsi="Times New Roman" w:cs="Times New Roman"/>
                <w:bCs/>
                <w:iCs/>
                <w:color w:val="000000"/>
                <w:sz w:val="24"/>
                <w:szCs w:val="24"/>
              </w:rPr>
              <w:t xml:space="preserve"> </w:t>
            </w:r>
            <w:proofErr w:type="spellStart"/>
            <w:r w:rsidRPr="00F104E9">
              <w:rPr>
                <w:rFonts w:ascii="Times New Roman" w:hAnsi="Times New Roman" w:cs="Times New Roman"/>
                <w:bCs/>
                <w:iCs/>
                <w:color w:val="000000"/>
                <w:sz w:val="24"/>
                <w:szCs w:val="24"/>
              </w:rPr>
              <w:t>proiect</w:t>
            </w:r>
            <w:proofErr w:type="spellEnd"/>
            <w:r w:rsidRPr="00F104E9">
              <w:rPr>
                <w:rFonts w:ascii="Times New Roman" w:hAnsi="Times New Roman" w:cs="Times New Roman"/>
                <w:bCs/>
                <w:iCs/>
                <w:color w:val="000000"/>
                <w:sz w:val="24"/>
                <w:szCs w:val="24"/>
              </w:rPr>
              <w:t>.</w:t>
            </w:r>
          </w:p>
        </w:tc>
        <w:tc>
          <w:tcPr>
            <w:tcW w:w="1275" w:type="dxa"/>
            <w:shd w:val="clear" w:color="auto" w:fill="auto"/>
          </w:tcPr>
          <w:p w14:paraId="2A95789B" w14:textId="77777777" w:rsidR="00F104E9" w:rsidRPr="00F104E9" w:rsidRDefault="00F104E9" w:rsidP="00F104E9">
            <w:pPr>
              <w:autoSpaceDE w:val="0"/>
              <w:autoSpaceDN w:val="0"/>
              <w:adjustRightInd w:val="0"/>
              <w:jc w:val="center"/>
              <w:rPr>
                <w:rFonts w:ascii="Times New Roman" w:hAnsi="Times New Roman" w:cs="Times New Roman"/>
                <w:color w:val="000000"/>
                <w:sz w:val="24"/>
                <w:szCs w:val="24"/>
                <w:highlight w:val="yellow"/>
                <w:lang w:val="ro-RO"/>
              </w:rPr>
            </w:pPr>
          </w:p>
        </w:tc>
      </w:tr>
      <w:tr w:rsidR="00F104E9" w:rsidRPr="00F104E9" w14:paraId="5624638C" w14:textId="77777777" w:rsidTr="00F104E9">
        <w:tc>
          <w:tcPr>
            <w:tcW w:w="849" w:type="dxa"/>
            <w:shd w:val="clear" w:color="auto" w:fill="00B0F0"/>
          </w:tcPr>
          <w:p w14:paraId="1FAF26CB" w14:textId="77777777" w:rsidR="00F104E9" w:rsidRPr="00F104E9" w:rsidRDefault="00F104E9" w:rsidP="00F104E9">
            <w:pPr>
              <w:autoSpaceDE w:val="0"/>
              <w:autoSpaceDN w:val="0"/>
              <w:adjustRightInd w:val="0"/>
              <w:rPr>
                <w:rFonts w:ascii="Times New Roman" w:hAnsi="Times New Roman" w:cs="Times New Roman"/>
                <w:color w:val="000000"/>
                <w:sz w:val="24"/>
                <w:szCs w:val="24"/>
                <w:lang w:val="ro-RO"/>
              </w:rPr>
            </w:pPr>
          </w:p>
        </w:tc>
        <w:tc>
          <w:tcPr>
            <w:tcW w:w="7623" w:type="dxa"/>
            <w:shd w:val="clear" w:color="auto" w:fill="00B0F0"/>
          </w:tcPr>
          <w:p w14:paraId="1D7005F3" w14:textId="77777777" w:rsidR="00F104E9" w:rsidRPr="00F104E9" w:rsidRDefault="00F104E9" w:rsidP="00F104E9">
            <w:pPr>
              <w:autoSpaceDE w:val="0"/>
              <w:autoSpaceDN w:val="0"/>
              <w:adjustRightInd w:val="0"/>
              <w:rPr>
                <w:rFonts w:ascii="Times New Roman" w:hAnsi="Times New Roman" w:cs="Times New Roman"/>
                <w:b/>
                <w:bCs/>
                <w:i/>
                <w:iCs/>
                <w:color w:val="000000"/>
                <w:sz w:val="24"/>
                <w:szCs w:val="24"/>
              </w:rPr>
            </w:pPr>
            <w:r w:rsidRPr="00F104E9">
              <w:rPr>
                <w:rFonts w:ascii="Times New Roman" w:hAnsi="Times New Roman" w:cs="Times New Roman"/>
                <w:b/>
                <w:bCs/>
                <w:i/>
                <w:iCs/>
                <w:color w:val="000000"/>
                <w:sz w:val="24"/>
                <w:szCs w:val="24"/>
              </w:rPr>
              <w:t>Total</w:t>
            </w:r>
          </w:p>
        </w:tc>
        <w:tc>
          <w:tcPr>
            <w:tcW w:w="1275" w:type="dxa"/>
            <w:shd w:val="clear" w:color="auto" w:fill="00B0F0"/>
          </w:tcPr>
          <w:p w14:paraId="6DA10AB3" w14:textId="77777777" w:rsidR="00F104E9" w:rsidRPr="00F104E9" w:rsidRDefault="00F104E9" w:rsidP="00F104E9">
            <w:pPr>
              <w:autoSpaceDE w:val="0"/>
              <w:autoSpaceDN w:val="0"/>
              <w:adjustRightInd w:val="0"/>
              <w:jc w:val="center"/>
              <w:rPr>
                <w:rFonts w:ascii="Times New Roman" w:hAnsi="Times New Roman" w:cs="Times New Roman"/>
                <w:color w:val="000000"/>
                <w:sz w:val="24"/>
                <w:szCs w:val="24"/>
                <w:lang w:val="ro-RO"/>
              </w:rPr>
            </w:pPr>
            <w:r w:rsidRPr="00F104E9">
              <w:rPr>
                <w:rFonts w:ascii="Times New Roman" w:hAnsi="Times New Roman" w:cs="Times New Roman"/>
                <w:color w:val="000000"/>
                <w:sz w:val="24"/>
                <w:szCs w:val="24"/>
                <w:lang w:val="ro-RO"/>
              </w:rPr>
              <w:t>100 pct</w:t>
            </w:r>
          </w:p>
        </w:tc>
      </w:tr>
    </w:tbl>
    <w:p w14:paraId="41A4E6C7" w14:textId="77777777" w:rsidR="007862A6" w:rsidRDefault="007862A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F5B48D0"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C051A4C"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2ACE9B12"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31FC3A0"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4A0B2E9"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23FC49B2"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20A3FC38"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E0FBFEB"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D427077"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8E153C2"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756FABD"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6EDE0684"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6ACD855"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FF421C0"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13BF99AB"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8770392"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8D0D8B2"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F160AA5"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BA31795"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1ACC9F73"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70DBCF8"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251746CB"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903A547"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6BE84BDD"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9B34A88"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7E3F16F3"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1CCECDB" w14:textId="77777777" w:rsidR="00F447E6" w:rsidRDefault="00F447E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D0BC8B3"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81F68DF"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80717CA"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32885FC"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4A8FA13"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718E8976"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43C568D"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19D11B3E"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60EDFF6"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03B289F5"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73632835"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E0A7FE7"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3D98421"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AAEBD35"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C9D5E36" w14:textId="77777777" w:rsidR="00F104E9" w:rsidRDefault="00F104E9"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6E363BEE" w14:textId="77777777" w:rsidR="00F40AEA" w:rsidRPr="00950EED" w:rsidRDefault="00F40AEA" w:rsidP="00D10CF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50EED">
        <w:rPr>
          <w:rFonts w:ascii="Times New Roman" w:hAnsi="Times New Roman" w:cs="Times New Roman"/>
          <w:b/>
          <w:bCs/>
          <w:color w:val="000000"/>
          <w:sz w:val="24"/>
          <w:szCs w:val="24"/>
        </w:rPr>
        <w:t>Criterii</w:t>
      </w:r>
      <w:proofErr w:type="spellEnd"/>
      <w:r w:rsidRPr="00950EED">
        <w:rPr>
          <w:rFonts w:ascii="Times New Roman" w:hAnsi="Times New Roman" w:cs="Times New Roman"/>
          <w:b/>
          <w:bCs/>
          <w:color w:val="000000"/>
          <w:sz w:val="24"/>
          <w:szCs w:val="24"/>
        </w:rPr>
        <w:t xml:space="preserve"> </w:t>
      </w:r>
      <w:proofErr w:type="spellStart"/>
      <w:r w:rsidRPr="00950EED">
        <w:rPr>
          <w:rFonts w:ascii="Times New Roman" w:hAnsi="Times New Roman" w:cs="Times New Roman"/>
          <w:b/>
          <w:bCs/>
          <w:color w:val="000000"/>
          <w:sz w:val="24"/>
          <w:szCs w:val="24"/>
        </w:rPr>
        <w:t>pentru</w:t>
      </w:r>
      <w:proofErr w:type="spellEnd"/>
      <w:r w:rsidRPr="00950EED">
        <w:rPr>
          <w:rFonts w:ascii="Times New Roman" w:hAnsi="Times New Roman" w:cs="Times New Roman"/>
          <w:b/>
          <w:bCs/>
          <w:color w:val="000000"/>
          <w:sz w:val="24"/>
          <w:szCs w:val="24"/>
        </w:rPr>
        <w:t xml:space="preserve"> </w:t>
      </w:r>
      <w:proofErr w:type="spellStart"/>
      <w:r w:rsidRPr="00950EED">
        <w:rPr>
          <w:rFonts w:ascii="Times New Roman" w:hAnsi="Times New Roman" w:cs="Times New Roman"/>
          <w:b/>
          <w:bCs/>
          <w:color w:val="000000"/>
          <w:sz w:val="24"/>
          <w:szCs w:val="24"/>
        </w:rPr>
        <w:t>departajarea</w:t>
      </w:r>
      <w:proofErr w:type="spellEnd"/>
      <w:r w:rsidRPr="00950EED">
        <w:rPr>
          <w:rFonts w:ascii="Times New Roman" w:hAnsi="Times New Roman" w:cs="Times New Roman"/>
          <w:b/>
          <w:bCs/>
          <w:color w:val="000000"/>
          <w:sz w:val="24"/>
          <w:szCs w:val="24"/>
        </w:rPr>
        <w:t xml:space="preserve"> </w:t>
      </w:r>
      <w:proofErr w:type="spellStart"/>
      <w:r w:rsidRPr="00950EED">
        <w:rPr>
          <w:rFonts w:ascii="Times New Roman" w:hAnsi="Times New Roman" w:cs="Times New Roman"/>
          <w:b/>
          <w:bCs/>
          <w:color w:val="000000"/>
          <w:sz w:val="24"/>
          <w:szCs w:val="24"/>
        </w:rPr>
        <w:t>proiectelor</w:t>
      </w:r>
      <w:proofErr w:type="spellEnd"/>
      <w:r w:rsidRPr="00950EED">
        <w:rPr>
          <w:rFonts w:ascii="Times New Roman" w:hAnsi="Times New Roman" w:cs="Times New Roman"/>
          <w:b/>
          <w:bCs/>
          <w:color w:val="000000"/>
          <w:sz w:val="24"/>
          <w:szCs w:val="24"/>
        </w:rPr>
        <w:t xml:space="preserve"> cu </w:t>
      </w:r>
      <w:proofErr w:type="spellStart"/>
      <w:r w:rsidRPr="00950EED">
        <w:rPr>
          <w:rFonts w:ascii="Times New Roman" w:hAnsi="Times New Roman" w:cs="Times New Roman"/>
          <w:b/>
          <w:bCs/>
          <w:color w:val="000000"/>
          <w:sz w:val="24"/>
          <w:szCs w:val="24"/>
        </w:rPr>
        <w:t>punctaj</w:t>
      </w:r>
      <w:proofErr w:type="spellEnd"/>
      <w:r w:rsidRPr="00950EED">
        <w:rPr>
          <w:rFonts w:ascii="Times New Roman" w:hAnsi="Times New Roman" w:cs="Times New Roman"/>
          <w:b/>
          <w:bCs/>
          <w:color w:val="000000"/>
          <w:sz w:val="24"/>
          <w:szCs w:val="24"/>
        </w:rPr>
        <w:t xml:space="preserve"> </w:t>
      </w:r>
      <w:proofErr w:type="spellStart"/>
      <w:r w:rsidRPr="00950EED">
        <w:rPr>
          <w:rFonts w:ascii="Times New Roman" w:hAnsi="Times New Roman" w:cs="Times New Roman"/>
          <w:b/>
          <w:bCs/>
          <w:color w:val="000000"/>
          <w:sz w:val="24"/>
          <w:szCs w:val="24"/>
        </w:rPr>
        <w:t>egal</w:t>
      </w:r>
      <w:proofErr w:type="spellEnd"/>
      <w:r w:rsidRPr="00950EED">
        <w:rPr>
          <w:rFonts w:ascii="Times New Roman" w:hAnsi="Times New Roman" w:cs="Times New Roman"/>
          <w:b/>
          <w:bCs/>
          <w:color w:val="000000"/>
          <w:sz w:val="24"/>
          <w:szCs w:val="24"/>
        </w:rPr>
        <w:t xml:space="preserve">: </w:t>
      </w:r>
    </w:p>
    <w:p w14:paraId="474B3918" w14:textId="1C343428" w:rsidR="00950EED" w:rsidRPr="00950EED" w:rsidRDefault="00D10CFE" w:rsidP="00950EED">
      <w:pPr>
        <w:autoSpaceDE w:val="0"/>
        <w:autoSpaceDN w:val="0"/>
        <w:adjustRightInd w:val="0"/>
        <w:spacing w:after="0"/>
        <w:jc w:val="both"/>
        <w:rPr>
          <w:rFonts w:ascii="Times New Roman" w:hAnsi="Times New Roman" w:cs="Times New Roman"/>
          <w:color w:val="000000"/>
          <w:sz w:val="24"/>
          <w:szCs w:val="24"/>
        </w:rPr>
      </w:pPr>
      <w:proofErr w:type="spellStart"/>
      <w:r w:rsidRPr="00950EED">
        <w:rPr>
          <w:rFonts w:ascii="Times New Roman" w:hAnsi="Times New Roman" w:cs="Times New Roman"/>
          <w:color w:val="000000"/>
          <w:sz w:val="24"/>
          <w:szCs w:val="24"/>
        </w:rPr>
        <w:t>În</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cazul</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în</w:t>
      </w:r>
      <w:proofErr w:type="spellEnd"/>
      <w:r w:rsidRPr="00950EED">
        <w:rPr>
          <w:rFonts w:ascii="Times New Roman" w:hAnsi="Times New Roman" w:cs="Times New Roman"/>
          <w:color w:val="000000"/>
          <w:sz w:val="24"/>
          <w:szCs w:val="24"/>
        </w:rPr>
        <w:t xml:space="preserve"> care </w:t>
      </w:r>
      <w:proofErr w:type="spellStart"/>
      <w:r w:rsidRPr="00950EED">
        <w:rPr>
          <w:rFonts w:ascii="Times New Roman" w:hAnsi="Times New Roman" w:cs="Times New Roman"/>
          <w:color w:val="000000"/>
          <w:sz w:val="24"/>
          <w:szCs w:val="24"/>
        </w:rPr>
        <w:t>vor</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exista</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mai</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multe</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proiecte</w:t>
      </w:r>
      <w:proofErr w:type="spellEnd"/>
      <w:r w:rsidRPr="00950EED">
        <w:rPr>
          <w:rFonts w:ascii="Times New Roman" w:hAnsi="Times New Roman" w:cs="Times New Roman"/>
          <w:color w:val="000000"/>
          <w:sz w:val="24"/>
          <w:szCs w:val="24"/>
        </w:rPr>
        <w:t xml:space="preserve"> cu </w:t>
      </w:r>
      <w:proofErr w:type="spellStart"/>
      <w:r w:rsidRPr="00950EED">
        <w:rPr>
          <w:rFonts w:ascii="Times New Roman" w:hAnsi="Times New Roman" w:cs="Times New Roman"/>
          <w:color w:val="000000"/>
          <w:sz w:val="24"/>
          <w:szCs w:val="24"/>
        </w:rPr>
        <w:t>același</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punctaj</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vor</w:t>
      </w:r>
      <w:proofErr w:type="spellEnd"/>
      <w:r w:rsidRPr="00950EED">
        <w:rPr>
          <w:rFonts w:ascii="Times New Roman" w:hAnsi="Times New Roman" w:cs="Times New Roman"/>
          <w:color w:val="000000"/>
          <w:sz w:val="24"/>
          <w:szCs w:val="24"/>
        </w:rPr>
        <w:t xml:space="preserve"> fi </w:t>
      </w:r>
      <w:proofErr w:type="spellStart"/>
      <w:r w:rsidRPr="00950EED">
        <w:rPr>
          <w:rFonts w:ascii="Times New Roman" w:hAnsi="Times New Roman" w:cs="Times New Roman"/>
          <w:color w:val="000000"/>
          <w:sz w:val="24"/>
          <w:szCs w:val="24"/>
        </w:rPr>
        <w:t>aplicate</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următoarele</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criterii</w:t>
      </w:r>
      <w:proofErr w:type="spellEnd"/>
      <w:r w:rsidRPr="00950EED">
        <w:rPr>
          <w:rFonts w:ascii="Times New Roman" w:hAnsi="Times New Roman" w:cs="Times New Roman"/>
          <w:color w:val="000000"/>
          <w:sz w:val="24"/>
          <w:szCs w:val="24"/>
        </w:rPr>
        <w:t xml:space="preserve"> </w:t>
      </w:r>
      <w:proofErr w:type="spellStart"/>
      <w:r w:rsidRPr="00950EED">
        <w:rPr>
          <w:rFonts w:ascii="Times New Roman" w:hAnsi="Times New Roman" w:cs="Times New Roman"/>
          <w:color w:val="000000"/>
          <w:sz w:val="24"/>
          <w:szCs w:val="24"/>
        </w:rPr>
        <w:t>pentru</w:t>
      </w:r>
      <w:proofErr w:type="spellEnd"/>
      <w:r w:rsidRPr="00950EED">
        <w:rPr>
          <w:rFonts w:ascii="Times New Roman" w:hAnsi="Times New Roman" w:cs="Times New Roman"/>
          <w:color w:val="000000"/>
          <w:sz w:val="24"/>
          <w:szCs w:val="24"/>
        </w:rPr>
        <w:t xml:space="preserve"> </w:t>
      </w:r>
      <w:proofErr w:type="spellStart"/>
      <w:proofErr w:type="gramStart"/>
      <w:r w:rsidRPr="00950EED">
        <w:rPr>
          <w:rFonts w:ascii="Times New Roman" w:hAnsi="Times New Roman" w:cs="Times New Roman"/>
          <w:color w:val="000000"/>
          <w:sz w:val="24"/>
          <w:szCs w:val="24"/>
        </w:rPr>
        <w:t>departajare</w:t>
      </w:r>
      <w:proofErr w:type="spellEnd"/>
      <w:r w:rsidRPr="00950EED">
        <w:rPr>
          <w:rFonts w:ascii="Times New Roman" w:hAnsi="Times New Roman" w:cs="Times New Roman"/>
          <w:color w:val="000000"/>
          <w:sz w:val="24"/>
          <w:szCs w:val="24"/>
        </w:rPr>
        <w:t xml:space="preserve"> :</w:t>
      </w:r>
      <w:proofErr w:type="gramEnd"/>
    </w:p>
    <w:p w14:paraId="2BDA32E0" w14:textId="0AE045A1" w:rsidR="00950EED" w:rsidRPr="00CC00B3" w:rsidRDefault="00CC00B3" w:rsidP="00CC00B3">
      <w:pPr>
        <w:autoSpaceDE w:val="0"/>
        <w:autoSpaceDN w:val="0"/>
        <w:adjustRightInd w:val="0"/>
        <w:rPr>
          <w:rFonts w:ascii="Times New Roman" w:eastAsiaTheme="minorHAnsi" w:hAnsi="Times New Roman" w:cs="Times New Roman"/>
          <w:color w:val="000000"/>
          <w:sz w:val="24"/>
          <w:szCs w:val="24"/>
        </w:rPr>
      </w:pPr>
      <w:r w:rsidRPr="00CC00B3">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1. </w:t>
      </w:r>
      <w:proofErr w:type="spellStart"/>
      <w:r w:rsidRPr="00CC00B3">
        <w:rPr>
          <w:rFonts w:ascii="Times New Roman" w:eastAsiaTheme="minorHAnsi" w:hAnsi="Times New Roman" w:cs="Times New Roman"/>
          <w:color w:val="000000"/>
          <w:sz w:val="24"/>
          <w:szCs w:val="24"/>
        </w:rPr>
        <w:t>Numărul</w:t>
      </w:r>
      <w:proofErr w:type="spellEnd"/>
      <w:r w:rsidRPr="00CC00B3">
        <w:rPr>
          <w:rFonts w:ascii="Times New Roman" w:eastAsiaTheme="minorHAnsi" w:hAnsi="Times New Roman" w:cs="Times New Roman"/>
          <w:color w:val="000000"/>
          <w:sz w:val="24"/>
          <w:szCs w:val="24"/>
        </w:rPr>
        <w:t xml:space="preserve"> de UAT -</w:t>
      </w:r>
      <w:proofErr w:type="spellStart"/>
      <w:r w:rsidRPr="00CC00B3">
        <w:rPr>
          <w:rFonts w:ascii="Times New Roman" w:eastAsiaTheme="minorHAnsi" w:hAnsi="Times New Roman" w:cs="Times New Roman"/>
          <w:color w:val="000000"/>
          <w:sz w:val="24"/>
          <w:szCs w:val="24"/>
        </w:rPr>
        <w:t>uri</w:t>
      </w:r>
      <w:proofErr w:type="spellEnd"/>
      <w:r w:rsidRPr="00CC00B3">
        <w:rPr>
          <w:rFonts w:ascii="Times New Roman" w:eastAsiaTheme="minorHAnsi" w:hAnsi="Times New Roman" w:cs="Times New Roman"/>
          <w:color w:val="000000"/>
          <w:sz w:val="24"/>
          <w:szCs w:val="24"/>
        </w:rPr>
        <w:t xml:space="preserve"> </w:t>
      </w:r>
      <w:proofErr w:type="spellStart"/>
      <w:r w:rsidRPr="00CC00B3">
        <w:rPr>
          <w:rFonts w:ascii="Times New Roman" w:eastAsiaTheme="minorHAnsi" w:hAnsi="Times New Roman" w:cs="Times New Roman"/>
          <w:color w:val="000000"/>
          <w:sz w:val="24"/>
          <w:szCs w:val="24"/>
        </w:rPr>
        <w:t>cuprinse</w:t>
      </w:r>
      <w:proofErr w:type="spellEnd"/>
      <w:r w:rsidRPr="00CC00B3">
        <w:rPr>
          <w:rFonts w:ascii="Times New Roman" w:eastAsiaTheme="minorHAnsi" w:hAnsi="Times New Roman" w:cs="Times New Roman"/>
          <w:color w:val="000000"/>
          <w:sz w:val="24"/>
          <w:szCs w:val="24"/>
        </w:rPr>
        <w:t xml:space="preserve"> </w:t>
      </w:r>
      <w:proofErr w:type="spellStart"/>
      <w:r w:rsidRPr="00CC00B3">
        <w:rPr>
          <w:rFonts w:ascii="Times New Roman" w:eastAsiaTheme="minorHAnsi" w:hAnsi="Times New Roman" w:cs="Times New Roman"/>
          <w:color w:val="000000"/>
          <w:sz w:val="24"/>
          <w:szCs w:val="24"/>
        </w:rPr>
        <w:t>în</w:t>
      </w:r>
      <w:proofErr w:type="spellEnd"/>
      <w:r w:rsidRPr="00CC00B3">
        <w:rPr>
          <w:rFonts w:ascii="Times New Roman" w:eastAsiaTheme="minorHAnsi" w:hAnsi="Times New Roman" w:cs="Times New Roman"/>
          <w:color w:val="000000"/>
          <w:sz w:val="24"/>
          <w:szCs w:val="24"/>
        </w:rPr>
        <w:t xml:space="preserve"> </w:t>
      </w:r>
      <w:proofErr w:type="spellStart"/>
      <w:r w:rsidRPr="00CC00B3">
        <w:rPr>
          <w:rFonts w:ascii="Times New Roman" w:eastAsiaTheme="minorHAnsi" w:hAnsi="Times New Roman" w:cs="Times New Roman"/>
          <w:color w:val="000000"/>
          <w:sz w:val="24"/>
          <w:szCs w:val="24"/>
        </w:rPr>
        <w:t>activitățile</w:t>
      </w:r>
      <w:proofErr w:type="spellEnd"/>
      <w:r w:rsidRPr="00CC00B3">
        <w:rPr>
          <w:rFonts w:ascii="Times New Roman" w:eastAsiaTheme="minorHAnsi" w:hAnsi="Times New Roman" w:cs="Times New Roman"/>
          <w:color w:val="000000"/>
          <w:sz w:val="24"/>
          <w:szCs w:val="24"/>
        </w:rPr>
        <w:t xml:space="preserve"> </w:t>
      </w:r>
      <w:proofErr w:type="spellStart"/>
      <w:r w:rsidRPr="00CC00B3">
        <w:rPr>
          <w:rFonts w:ascii="Times New Roman" w:eastAsiaTheme="minorHAnsi" w:hAnsi="Times New Roman" w:cs="Times New Roman"/>
          <w:color w:val="000000"/>
          <w:sz w:val="24"/>
          <w:szCs w:val="24"/>
        </w:rPr>
        <w:t>proiectului</w:t>
      </w:r>
      <w:proofErr w:type="spellEnd"/>
      <w:r>
        <w:rPr>
          <w:rFonts w:ascii="Times New Roman" w:eastAsiaTheme="minorHAnsi" w:hAnsi="Times New Roman" w:cs="Times New Roman"/>
          <w:color w:val="000000"/>
          <w:sz w:val="24"/>
          <w:szCs w:val="24"/>
        </w:rPr>
        <w:t>;</w:t>
      </w:r>
    </w:p>
    <w:p w14:paraId="2697EEEE" w14:textId="56D00655" w:rsidR="00742A35" w:rsidRDefault="00950EED" w:rsidP="00F447E6">
      <w:pPr>
        <w:spacing w:after="0"/>
        <w:jc w:val="both"/>
        <w:rPr>
          <w:rFonts w:ascii="Times New Roman" w:hAnsi="Times New Roman" w:cs="Times New Roman"/>
          <w:sz w:val="24"/>
          <w:szCs w:val="24"/>
        </w:rPr>
      </w:pPr>
      <w:r w:rsidRPr="0017066A">
        <w:rPr>
          <w:rFonts w:ascii="Verdana" w:eastAsia="Calibri" w:hAnsi="Verdana" w:cstheme="minorHAnsi"/>
        </w:rPr>
        <w:t>2</w:t>
      </w:r>
      <w:r w:rsidRPr="00950EED">
        <w:rPr>
          <w:rFonts w:ascii="Times New Roman" w:eastAsia="Calibri" w:hAnsi="Times New Roman" w:cs="Times New Roman"/>
        </w:rPr>
        <w:t xml:space="preserve">. </w:t>
      </w:r>
      <w:proofErr w:type="spellStart"/>
      <w:r w:rsidR="00F104E9" w:rsidRPr="00F104E9">
        <w:rPr>
          <w:rFonts w:ascii="Times New Roman" w:eastAsia="Calibri" w:hAnsi="Times New Roman" w:cs="Times New Roman"/>
          <w:sz w:val="24"/>
          <w:szCs w:val="24"/>
        </w:rPr>
        <w:t>Perioada</w:t>
      </w:r>
      <w:proofErr w:type="spellEnd"/>
      <w:r w:rsidR="00F104E9" w:rsidRPr="00F104E9">
        <w:rPr>
          <w:rFonts w:ascii="Times New Roman" w:eastAsia="Calibri" w:hAnsi="Times New Roman" w:cs="Times New Roman"/>
          <w:sz w:val="24"/>
          <w:szCs w:val="24"/>
        </w:rPr>
        <w:t xml:space="preserve"> de </w:t>
      </w:r>
      <w:proofErr w:type="spellStart"/>
      <w:r w:rsidR="00F104E9" w:rsidRPr="00F104E9">
        <w:rPr>
          <w:rFonts w:ascii="Times New Roman" w:eastAsia="Calibri" w:hAnsi="Times New Roman" w:cs="Times New Roman"/>
          <w:sz w:val="24"/>
          <w:szCs w:val="24"/>
        </w:rPr>
        <w:t>implementare</w:t>
      </w:r>
      <w:proofErr w:type="spellEnd"/>
    </w:p>
    <w:p w14:paraId="2767FEF6" w14:textId="77777777" w:rsidR="002D1C1F" w:rsidRPr="00F447E6" w:rsidRDefault="002D1C1F" w:rsidP="00F447E6">
      <w:pPr>
        <w:spacing w:after="0"/>
        <w:jc w:val="both"/>
        <w:rPr>
          <w:rFonts w:ascii="Times New Roman" w:eastAsia="Calibri" w:hAnsi="Times New Roman" w:cs="Times New Roman"/>
        </w:rPr>
      </w:pPr>
    </w:p>
    <w:p w14:paraId="2DB5D7C2" w14:textId="77777777" w:rsidR="00F40AEA" w:rsidRDefault="00F40AEA" w:rsidP="00F40AEA">
      <w:pPr>
        <w:spacing w:after="0"/>
        <w:jc w:val="center"/>
        <w:rPr>
          <w:rFonts w:ascii="Times New Roman" w:hAnsi="Times New Roman" w:cs="Times New Roman"/>
          <w:b/>
          <w:sz w:val="24"/>
          <w:szCs w:val="24"/>
        </w:rPr>
      </w:pPr>
      <w:proofErr w:type="spellStart"/>
      <w:r w:rsidRPr="00CF1B58">
        <w:rPr>
          <w:rFonts w:ascii="Times New Roman" w:hAnsi="Times New Roman" w:cs="Times New Roman"/>
          <w:b/>
          <w:sz w:val="24"/>
          <w:szCs w:val="24"/>
        </w:rPr>
        <w:t>Punctajul</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obț</w:t>
      </w:r>
      <w:proofErr w:type="gramStart"/>
      <w:r w:rsidRPr="00CF1B58">
        <w:rPr>
          <w:rFonts w:ascii="Times New Roman" w:hAnsi="Times New Roman" w:cs="Times New Roman"/>
          <w:b/>
          <w:sz w:val="24"/>
          <w:szCs w:val="24"/>
        </w:rPr>
        <w:t>inut</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în</w:t>
      </w:r>
      <w:proofErr w:type="spellEnd"/>
      <w:proofErr w:type="gram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urma</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verificării</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criteriilor</w:t>
      </w:r>
      <w:proofErr w:type="spellEnd"/>
      <w:r w:rsidRPr="00CF1B58">
        <w:rPr>
          <w:rFonts w:ascii="Times New Roman" w:hAnsi="Times New Roman" w:cs="Times New Roman"/>
          <w:b/>
          <w:sz w:val="24"/>
          <w:szCs w:val="24"/>
        </w:rPr>
        <w:t xml:space="preserve"> </w:t>
      </w:r>
      <w:r>
        <w:rPr>
          <w:rFonts w:ascii="Times New Roman" w:hAnsi="Times New Roman" w:cs="Times New Roman"/>
          <w:b/>
          <w:sz w:val="24"/>
          <w:szCs w:val="24"/>
        </w:rPr>
        <w:t xml:space="preserve">de </w:t>
      </w:r>
      <w:proofErr w:type="spellStart"/>
      <w:r>
        <w:rPr>
          <w:rFonts w:ascii="Times New Roman" w:hAnsi="Times New Roman" w:cs="Times New Roman"/>
          <w:b/>
          <w:sz w:val="24"/>
          <w:szCs w:val="24"/>
        </w:rPr>
        <w:t>selecție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este</w:t>
      </w:r>
      <w:proofErr w:type="spellEnd"/>
      <w:r>
        <w:rPr>
          <w:rFonts w:ascii="Times New Roman" w:hAnsi="Times New Roman" w:cs="Times New Roman"/>
          <w:b/>
          <w:sz w:val="24"/>
          <w:szCs w:val="24"/>
        </w:rPr>
        <w:t xml:space="preserve"> de ………</w:t>
      </w:r>
    </w:p>
    <w:p w14:paraId="34230944" w14:textId="19C1A3A6" w:rsidR="00F40AEA" w:rsidRPr="00CF1B58" w:rsidRDefault="00F40AEA" w:rsidP="00F40AEA">
      <w:pPr>
        <w:spacing w:after="0"/>
        <w:rPr>
          <w:rFonts w:ascii="Times New Roman" w:hAnsi="Times New Roman" w:cs="Times New Roman"/>
          <w:b/>
          <w:sz w:val="24"/>
          <w:szCs w:val="24"/>
        </w:rPr>
      </w:pPr>
      <w:r>
        <w:rPr>
          <w:rFonts w:ascii="Times New Roman" w:hAnsi="Times New Roman" w:cs="Times New Roman"/>
          <w:b/>
          <w:sz w:val="24"/>
          <w:szCs w:val="24"/>
        </w:rPr>
        <w:t>………………………………………………………………………………………………………………………………………………………………………………………………………………………………………………</w:t>
      </w:r>
    </w:p>
    <w:p w14:paraId="3F273CBC" w14:textId="77777777" w:rsidR="00F40AEA" w:rsidRPr="00485C97"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14:paraId="5F51D9A1" w14:textId="77777777" w:rsidR="00493865" w:rsidRPr="007862A6" w:rsidRDefault="00F40AEA" w:rsidP="007862A6">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14:paraId="6216CD74" w14:textId="77777777" w:rsidR="00493865" w:rsidRDefault="00493865" w:rsidP="00F40AEA">
      <w:pPr>
        <w:spacing w:after="0"/>
        <w:rPr>
          <w:rFonts w:ascii="Times New Roman" w:hAnsi="Times New Roman" w:cs="Times New Roman"/>
          <w:b/>
          <w:sz w:val="24"/>
          <w:szCs w:val="24"/>
          <w:lang w:val="ro-RO"/>
        </w:rPr>
      </w:pPr>
    </w:p>
    <w:p w14:paraId="1FD4BE6C" w14:textId="77777777"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7585D45" wp14:editId="43FF087B">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DFE0B" w14:textId="77777777" w:rsidR="00F40AEA" w:rsidRPr="00CF1758" w:rsidRDefault="00F40AEA" w:rsidP="00F40AEA">
                            <w:pPr>
                              <w:jc w:val="center"/>
                              <w:rPr>
                                <w:rFonts w:ascii="Trebuchet MS" w:hAnsi="Trebuchet MS"/>
                              </w:rPr>
                            </w:pPr>
                            <w:proofErr w:type="spellStart"/>
                            <w:r w:rsidRPr="00CF1758">
                              <w:rPr>
                                <w:rFonts w:ascii="Trebuchet MS" w:eastAsia="Times New Roman" w:hAnsi="Trebuchet MS"/>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2.3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14:paraId="62CDFE0B" w14:textId="77777777" w:rsidR="00F40AEA" w:rsidRPr="00CF1758" w:rsidRDefault="00F40AEA" w:rsidP="00F40AEA">
                      <w:pPr>
                        <w:jc w:val="center"/>
                        <w:rPr>
                          <w:rFonts w:ascii="Trebuchet MS" w:hAnsi="Trebuchet MS"/>
                        </w:rPr>
                      </w:pPr>
                      <w:proofErr w:type="spellStart"/>
                      <w:r w:rsidRPr="00CF1758">
                        <w:rPr>
                          <w:rFonts w:ascii="Trebuchet MS" w:eastAsia="Times New Roman" w:hAnsi="Trebuchet MS"/>
                          <w:bCs/>
                          <w:i/>
                        </w:rPr>
                        <w:t>Ştampila</w:t>
                      </w:r>
                      <w:proofErr w:type="spellEnd"/>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14:paraId="3F9A0290"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14:paraId="1261132D" w14:textId="77777777" w:rsidR="00F40AEA" w:rsidRPr="00737F4D" w:rsidRDefault="00F40AEA" w:rsidP="00F40AEA">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14:paraId="3129560D" w14:textId="77777777" w:rsidR="00F40AEA"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14:paraId="19D70D1D" w14:textId="77777777" w:rsidR="00F40AEA" w:rsidRPr="0000786E" w:rsidRDefault="00F40AEA" w:rsidP="00F40AEA">
      <w:pPr>
        <w:spacing w:after="0"/>
        <w:rPr>
          <w:rFonts w:ascii="Times New Roman" w:hAnsi="Times New Roman" w:cs="Times New Roman"/>
          <w:b/>
          <w:i/>
          <w:sz w:val="24"/>
          <w:szCs w:val="24"/>
          <w:lang w:val="ro-RO"/>
        </w:rPr>
      </w:pPr>
    </w:p>
    <w:p w14:paraId="6A1EC396" w14:textId="77777777" w:rsidR="00F40AEA" w:rsidRPr="0000786E" w:rsidRDefault="00F40AEA" w:rsidP="00F40AEA">
      <w:pPr>
        <w:spacing w:after="0"/>
        <w:rPr>
          <w:rFonts w:ascii="Times New Roman" w:hAnsi="Times New Roman" w:cs="Times New Roman"/>
          <w:b/>
          <w:i/>
          <w:sz w:val="24"/>
          <w:szCs w:val="24"/>
          <w:lang w:val="ro-RO"/>
        </w:rPr>
      </w:pPr>
    </w:p>
    <w:p w14:paraId="39423838" w14:textId="77777777"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14:paraId="3C73974F"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14:paraId="398078CF"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10A75F24"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7FF9958E" w14:textId="77777777" w:rsidR="00F40AEA" w:rsidRPr="0000786E" w:rsidRDefault="00F40AEA" w:rsidP="00F40AEA">
      <w:pPr>
        <w:spacing w:after="0"/>
        <w:rPr>
          <w:rFonts w:ascii="Times New Roman" w:hAnsi="Times New Roman" w:cs="Times New Roman"/>
          <w:b/>
          <w:i/>
          <w:sz w:val="24"/>
          <w:szCs w:val="24"/>
          <w:lang w:val="ro-RO"/>
        </w:rPr>
      </w:pPr>
    </w:p>
    <w:p w14:paraId="24EB729B" w14:textId="77777777" w:rsidR="00F40AEA" w:rsidRPr="0000786E" w:rsidRDefault="00F40AEA" w:rsidP="00F40AEA">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Pr="0000786E">
        <w:rPr>
          <w:rFonts w:ascii="Times New Roman" w:hAnsi="Times New Roman" w:cs="Times New Roman"/>
          <w:b/>
          <w:sz w:val="24"/>
          <w:szCs w:val="24"/>
          <w:lang w:val="ro-RO"/>
        </w:rPr>
        <w:t xml:space="preserve">Asociația Grup de Acțiune Locală Gal Tovishat                     </w:t>
      </w:r>
    </w:p>
    <w:p w14:paraId="77986E42"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14:paraId="2DCAE4E5"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5BBBF60A" w14:textId="1865A33C"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54DAB719" w14:textId="77777777" w:rsidR="00F40AEA" w:rsidRDefault="00F40AEA" w:rsidP="00F40AEA">
      <w:pPr>
        <w:spacing w:after="0"/>
        <w:rPr>
          <w:rFonts w:ascii="Times New Roman" w:hAnsi="Times New Roman" w:cs="Times New Roman"/>
          <w:b/>
          <w:sz w:val="24"/>
          <w:szCs w:val="24"/>
          <w:lang w:val="ro-RO"/>
        </w:rPr>
      </w:pPr>
    </w:p>
    <w:p w14:paraId="4AFCDCCD" w14:textId="77777777" w:rsidR="00F447E6" w:rsidRPr="0000786E" w:rsidRDefault="00F447E6" w:rsidP="00F40AEA">
      <w:pPr>
        <w:spacing w:after="0"/>
        <w:rPr>
          <w:rFonts w:ascii="Times New Roman" w:hAnsi="Times New Roman" w:cs="Times New Roman"/>
          <w:b/>
          <w:sz w:val="24"/>
          <w:szCs w:val="24"/>
          <w:lang w:val="ro-RO"/>
        </w:rPr>
      </w:pPr>
    </w:p>
    <w:p w14:paraId="65AF0F46" w14:textId="0E340161" w:rsidR="00F40AEA" w:rsidRPr="0000786E" w:rsidRDefault="00F447E6" w:rsidP="00F40AEA">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29F521C3" wp14:editId="7C258BC6">
                <wp:simplePos x="0" y="0"/>
                <wp:positionH relativeFrom="column">
                  <wp:posOffset>5221605</wp:posOffset>
                </wp:positionH>
                <wp:positionV relativeFrom="paragraph">
                  <wp:posOffset>170815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0F606" w14:textId="77777777" w:rsidR="00F40AEA" w:rsidRPr="0052390A" w:rsidRDefault="00F40AEA" w:rsidP="00F40AEA">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14:paraId="485B1434" w14:textId="77777777" w:rsidR="00F40AEA" w:rsidRPr="0052390A" w:rsidRDefault="00F40AEA" w:rsidP="00F40AEA">
                            <w:pPr>
                              <w:jc w:val="center"/>
                              <w:rPr>
                                <w:rFonts w:ascii="Trebuchet MS" w:hAnsi="Trebuchet M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11.15pt;margin-top:13.45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" filled="f">
                <v:textbox>
                  <w:txbxContent>
                    <w:p w14:paraId="4330F606" w14:textId="77777777" w:rsidR="00F40AEA" w:rsidRPr="0052390A" w:rsidRDefault="00F40AEA" w:rsidP="00F40AEA">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14:paraId="485B1434" w14:textId="77777777" w:rsidR="00F40AEA" w:rsidRPr="0052390A" w:rsidRDefault="00F40AEA" w:rsidP="00F40AEA">
                      <w:pPr>
                        <w:jc w:val="center"/>
                        <w:rPr>
                          <w:rFonts w:ascii="Trebuchet MS" w:hAnsi="Trebuchet MS"/>
                          <w:lang w:val="fr-FR"/>
                        </w:rPr>
                      </w:pPr>
                    </w:p>
                  </w:txbxContent>
                </v:textbox>
              </v:rect>
            </w:pict>
          </mc:Fallback>
        </mc:AlternateContent>
      </w:r>
      <w:r w:rsidR="00F40AEA" w:rsidRPr="0000786E">
        <w:rPr>
          <w:rFonts w:ascii="Times New Roman" w:hAnsi="Times New Roman" w:cs="Times New Roman"/>
          <w:b/>
          <w:sz w:val="24"/>
          <w:szCs w:val="24"/>
          <w:lang w:val="ro-RO"/>
        </w:rPr>
        <w:t>Am luat la cunoștință,</w:t>
      </w:r>
    </w:p>
    <w:p w14:paraId="07E9DE6E" w14:textId="77777777"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14:paraId="3206C7F3"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493192A3"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0DD35D7F" w14:textId="77777777" w:rsidR="00F813F7" w:rsidRDefault="00F40AEA" w:rsidP="00CE7725">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sidR="00CE7725">
        <w:rPr>
          <w:rFonts w:ascii="Times New Roman" w:hAnsi="Times New Roman" w:cs="Times New Roman"/>
          <w:b/>
          <w:i/>
          <w:sz w:val="24"/>
          <w:szCs w:val="24"/>
          <w:lang w:val="ro-RO"/>
        </w:rPr>
        <w:t>ATA____/____/________________</w:t>
      </w:r>
    </w:p>
    <w:p w14:paraId="21679F6B" w14:textId="77777777" w:rsidR="00E12C9B" w:rsidRPr="00CE7725" w:rsidRDefault="00E12C9B" w:rsidP="00CE7725">
      <w:pPr>
        <w:spacing w:after="0"/>
        <w:rPr>
          <w:rFonts w:ascii="Times New Roman" w:hAnsi="Times New Roman" w:cs="Times New Roman"/>
          <w:b/>
          <w:i/>
          <w:sz w:val="24"/>
          <w:szCs w:val="24"/>
          <w:lang w:val="ro-RO"/>
        </w:rPr>
      </w:pPr>
    </w:p>
    <w:p w14:paraId="1F5B8618" w14:textId="77777777" w:rsidR="00F40AEA" w:rsidRPr="007D3557" w:rsidRDefault="00F40AEA" w:rsidP="00CE772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t>Metodologie de aplicat pentru evaluarea criteriilor de selecţie</w:t>
      </w:r>
      <w:r w:rsidR="00CE7725">
        <w:rPr>
          <w:rFonts w:ascii="Times New Roman" w:eastAsia="Times New Roman" w:hAnsi="Times New Roman" w:cs="Times New Roman"/>
          <w:b/>
          <w:bCs/>
          <w:color w:val="000000"/>
          <w:sz w:val="28"/>
          <w:szCs w:val="28"/>
          <w:lang w:val="ro-RO"/>
        </w:rPr>
        <w:t xml:space="preserve"> M 1.3</w:t>
      </w:r>
    </w:p>
    <w:p w14:paraId="1533FF5E" w14:textId="77777777" w:rsidR="00F40AEA" w:rsidRDefault="00F40AEA" w:rsidP="00F40AEA">
      <w:pPr>
        <w:spacing w:after="0"/>
        <w:jc w:val="both"/>
        <w:rPr>
          <w:rFonts w:ascii="Times New Roman" w:hAnsi="Times New Roman" w:cs="Times New Roman"/>
          <w:b/>
          <w:sz w:val="24"/>
          <w:szCs w:val="24"/>
        </w:rPr>
      </w:pPr>
    </w:p>
    <w:p w14:paraId="06D878EB" w14:textId="77777777" w:rsidR="00C506C1" w:rsidRDefault="006F479D" w:rsidP="00F40AEA">
      <w:pPr>
        <w:spacing w:after="0"/>
        <w:jc w:val="both"/>
        <w:rPr>
          <w:rFonts w:ascii="Times New Roman" w:hAnsi="Times New Roman" w:cs="Times New Roman"/>
          <w:b/>
          <w:sz w:val="24"/>
          <w:szCs w:val="24"/>
        </w:rPr>
      </w:pPr>
      <w:r w:rsidRPr="006F479D">
        <w:rPr>
          <w:rFonts w:ascii="Times New Roman" w:hAnsi="Times New Roman" w:cs="Times New Roman"/>
          <w:b/>
          <w:sz w:val="24"/>
          <w:szCs w:val="24"/>
        </w:rPr>
        <w:t>P1 –</w:t>
      </w:r>
      <w:r w:rsidRPr="00950EED">
        <w:rPr>
          <w:rFonts w:ascii="Times New Roman" w:hAnsi="Times New Roman" w:cs="Times New Roman"/>
          <w:b/>
          <w:sz w:val="24"/>
          <w:szCs w:val="24"/>
        </w:rPr>
        <w:t xml:space="preserve"> </w:t>
      </w:r>
      <w:proofErr w:type="spellStart"/>
      <w:r w:rsidR="00950EED" w:rsidRPr="00950EED">
        <w:rPr>
          <w:rFonts w:ascii="Times New Roman" w:eastAsiaTheme="minorHAnsi" w:hAnsi="Times New Roman" w:cs="Times New Roman"/>
          <w:b/>
          <w:sz w:val="24"/>
          <w:szCs w:val="24"/>
        </w:rPr>
        <w:t>Principiul</w:t>
      </w:r>
      <w:proofErr w:type="spellEnd"/>
      <w:r w:rsidR="00950EED" w:rsidRPr="00950EED">
        <w:rPr>
          <w:rFonts w:ascii="Times New Roman" w:eastAsiaTheme="minorHAnsi" w:hAnsi="Times New Roman" w:cs="Times New Roman"/>
          <w:b/>
          <w:sz w:val="24"/>
          <w:szCs w:val="24"/>
        </w:rPr>
        <w:t xml:space="preserve"> </w:t>
      </w:r>
      <w:proofErr w:type="spellStart"/>
      <w:r w:rsidR="00950EED" w:rsidRPr="00950EED">
        <w:rPr>
          <w:rFonts w:ascii="Times New Roman" w:eastAsiaTheme="minorHAnsi" w:hAnsi="Times New Roman" w:cs="Times New Roman"/>
          <w:b/>
          <w:sz w:val="24"/>
          <w:szCs w:val="24"/>
        </w:rPr>
        <w:t>nivelului</w:t>
      </w:r>
      <w:proofErr w:type="spellEnd"/>
      <w:r w:rsidR="00950EED" w:rsidRPr="00950EED">
        <w:rPr>
          <w:rFonts w:ascii="Times New Roman" w:eastAsiaTheme="minorHAnsi" w:hAnsi="Times New Roman" w:cs="Times New Roman"/>
          <w:b/>
          <w:sz w:val="24"/>
          <w:szCs w:val="24"/>
        </w:rPr>
        <w:t xml:space="preserve"> </w:t>
      </w:r>
      <w:proofErr w:type="spellStart"/>
      <w:r w:rsidR="00950EED" w:rsidRPr="00950EED">
        <w:rPr>
          <w:rFonts w:ascii="Times New Roman" w:eastAsiaTheme="minorHAnsi" w:hAnsi="Times New Roman" w:cs="Times New Roman"/>
          <w:b/>
          <w:sz w:val="24"/>
          <w:szCs w:val="24"/>
        </w:rPr>
        <w:t>calitativ</w:t>
      </w:r>
      <w:proofErr w:type="spellEnd"/>
      <w:r w:rsidR="00950EED" w:rsidRPr="00950EED">
        <w:rPr>
          <w:rFonts w:ascii="Times New Roman" w:eastAsiaTheme="minorHAnsi" w:hAnsi="Times New Roman" w:cs="Times New Roman"/>
          <w:b/>
          <w:sz w:val="24"/>
          <w:szCs w:val="24"/>
        </w:rPr>
        <w:t xml:space="preserve"> </w:t>
      </w:r>
      <w:proofErr w:type="spellStart"/>
      <w:r w:rsidR="00950EED" w:rsidRPr="00950EED">
        <w:rPr>
          <w:rFonts w:ascii="Times New Roman" w:eastAsiaTheme="minorHAnsi" w:hAnsi="Times New Roman" w:cs="Times New Roman"/>
          <w:b/>
          <w:sz w:val="24"/>
          <w:szCs w:val="24"/>
        </w:rPr>
        <w:t>şi</w:t>
      </w:r>
      <w:proofErr w:type="spellEnd"/>
      <w:r w:rsidR="00950EED" w:rsidRPr="00950EED">
        <w:rPr>
          <w:rFonts w:ascii="Times New Roman" w:eastAsiaTheme="minorHAnsi" w:hAnsi="Times New Roman" w:cs="Times New Roman"/>
          <w:b/>
          <w:sz w:val="24"/>
          <w:szCs w:val="24"/>
        </w:rPr>
        <w:t xml:space="preserve"> </w:t>
      </w:r>
      <w:proofErr w:type="spellStart"/>
      <w:r w:rsidR="00950EED" w:rsidRPr="00950EED">
        <w:rPr>
          <w:rFonts w:ascii="Times New Roman" w:eastAsiaTheme="minorHAnsi" w:hAnsi="Times New Roman" w:cs="Times New Roman"/>
          <w:b/>
          <w:sz w:val="24"/>
          <w:szCs w:val="24"/>
        </w:rPr>
        <w:t>tehnic</w:t>
      </w:r>
      <w:proofErr w:type="spellEnd"/>
      <w:r w:rsidR="00950EED" w:rsidRPr="00950EED">
        <w:rPr>
          <w:rFonts w:ascii="Times New Roman" w:eastAsiaTheme="minorHAnsi" w:hAnsi="Times New Roman" w:cs="Times New Roman"/>
          <w:b/>
          <w:sz w:val="24"/>
          <w:szCs w:val="24"/>
        </w:rPr>
        <w:t xml:space="preserve"> al </w:t>
      </w:r>
      <w:proofErr w:type="spellStart"/>
      <w:r w:rsidR="00950EED" w:rsidRPr="00950EED">
        <w:rPr>
          <w:rFonts w:ascii="Times New Roman" w:eastAsiaTheme="minorHAnsi" w:hAnsi="Times New Roman" w:cs="Times New Roman"/>
          <w:b/>
          <w:sz w:val="24"/>
          <w:szCs w:val="24"/>
        </w:rPr>
        <w:t>ofertei</w:t>
      </w:r>
      <w:proofErr w:type="spellEnd"/>
      <w:r w:rsidR="00950EED" w:rsidRPr="00950EED">
        <w:rPr>
          <w:rFonts w:ascii="Times New Roman" w:eastAsiaTheme="minorHAnsi" w:hAnsi="Times New Roman" w:cs="Times New Roman"/>
          <w:b/>
          <w:sz w:val="24"/>
          <w:szCs w:val="24"/>
        </w:rPr>
        <w:t xml:space="preserve"> de </w:t>
      </w:r>
      <w:proofErr w:type="spellStart"/>
      <w:r w:rsidR="00950EED" w:rsidRPr="00950EED">
        <w:rPr>
          <w:rFonts w:ascii="Times New Roman" w:eastAsiaTheme="minorHAnsi" w:hAnsi="Times New Roman" w:cs="Times New Roman"/>
          <w:b/>
          <w:sz w:val="24"/>
          <w:szCs w:val="24"/>
        </w:rPr>
        <w:t>formare</w:t>
      </w:r>
      <w:proofErr w:type="spellEnd"/>
      <w:r w:rsidR="00950EED" w:rsidRPr="00950EED">
        <w:rPr>
          <w:rFonts w:ascii="Times New Roman" w:eastAsiaTheme="minorHAnsi" w:hAnsi="Times New Roman" w:cs="Times New Roman"/>
          <w:b/>
          <w:sz w:val="24"/>
          <w:szCs w:val="24"/>
        </w:rPr>
        <w:t xml:space="preserve"> </w:t>
      </w:r>
      <w:proofErr w:type="spellStart"/>
      <w:r w:rsidR="00950EED" w:rsidRPr="00950EED">
        <w:rPr>
          <w:rFonts w:ascii="Times New Roman" w:eastAsiaTheme="minorHAnsi" w:hAnsi="Times New Roman" w:cs="Times New Roman"/>
          <w:b/>
          <w:sz w:val="24"/>
          <w:szCs w:val="24"/>
        </w:rPr>
        <w:t>şi</w:t>
      </w:r>
      <w:proofErr w:type="spellEnd"/>
      <w:r w:rsidR="00950EED" w:rsidRPr="00950EED">
        <w:rPr>
          <w:rFonts w:ascii="Times New Roman" w:eastAsiaTheme="minorHAnsi" w:hAnsi="Times New Roman" w:cs="Times New Roman"/>
          <w:b/>
          <w:sz w:val="24"/>
          <w:szCs w:val="24"/>
        </w:rPr>
        <w:t xml:space="preserve"> </w:t>
      </w:r>
      <w:proofErr w:type="spellStart"/>
      <w:r w:rsidR="00950EED" w:rsidRPr="00950EED">
        <w:rPr>
          <w:rFonts w:ascii="Times New Roman" w:eastAsiaTheme="minorHAnsi" w:hAnsi="Times New Roman" w:cs="Times New Roman"/>
          <w:b/>
          <w:sz w:val="24"/>
          <w:szCs w:val="24"/>
        </w:rPr>
        <w:t>informare</w:t>
      </w:r>
      <w:proofErr w:type="spellEnd"/>
      <w:r w:rsidR="00950EED" w:rsidRPr="00950EED">
        <w:rPr>
          <w:rFonts w:ascii="Times New Roman" w:eastAsiaTheme="minorHAnsi" w:hAnsi="Times New Roman" w:cs="Times New Roman"/>
          <w:b/>
          <w:sz w:val="24"/>
          <w:szCs w:val="24"/>
        </w:rPr>
        <w:t xml:space="preserve"> online</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F40AEA" w:rsidRPr="00F813F7" w14:paraId="3207BBFB" w14:textId="77777777" w:rsidTr="001D475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39A37297" w14:textId="77777777" w:rsidR="00F40AEA" w:rsidRPr="00F813F7" w:rsidRDefault="00F40AEA" w:rsidP="001D475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4E6FCC91" w14:textId="77777777" w:rsidR="00F40AEA" w:rsidRPr="00F813F7" w:rsidRDefault="00F40AEA" w:rsidP="001D475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F40AEA" w:rsidRPr="00F813F7" w14:paraId="153D2674" w14:textId="77777777" w:rsidTr="00C506C1">
        <w:trPr>
          <w:trHeight w:val="1453"/>
        </w:trPr>
        <w:tc>
          <w:tcPr>
            <w:tcW w:w="4888" w:type="dxa"/>
            <w:tcBorders>
              <w:top w:val="single" w:sz="4" w:space="0" w:color="auto"/>
              <w:left w:val="single" w:sz="4" w:space="0" w:color="auto"/>
              <w:bottom w:val="single" w:sz="4" w:space="0" w:color="auto"/>
              <w:right w:val="single" w:sz="4" w:space="0" w:color="auto"/>
            </w:tcBorders>
          </w:tcPr>
          <w:p w14:paraId="6DC355D6" w14:textId="77777777" w:rsidR="00E75BB0" w:rsidRPr="00F813F7" w:rsidRDefault="00E75BB0" w:rsidP="00E75BB0">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Documente de verificat:</w:t>
            </w:r>
          </w:p>
          <w:p w14:paraId="79C0E1C8" w14:textId="77777777" w:rsidR="00E75BB0" w:rsidRPr="00F813F7" w:rsidRDefault="00742A35" w:rsidP="00E75BB0">
            <w:pPr>
              <w:autoSpaceDE w:val="0"/>
              <w:autoSpaceDN w:val="0"/>
              <w:adjustRightInd w:val="0"/>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w:t>
            </w:r>
            <w:r w:rsidR="00A22225" w:rsidRPr="00F813F7">
              <w:rPr>
                <w:rFonts w:ascii="Times New Roman" w:eastAsia="Calibri" w:hAnsi="Times New Roman" w:cs="Times New Roman"/>
                <w:sz w:val="24"/>
                <w:szCs w:val="24"/>
                <w:lang w:val="ro-RO"/>
              </w:rPr>
              <w:t xml:space="preserve">. </w:t>
            </w:r>
            <w:r w:rsidR="00E75BB0" w:rsidRPr="00F813F7">
              <w:rPr>
                <w:rFonts w:ascii="Times New Roman" w:eastAsia="Calibri" w:hAnsi="Times New Roman" w:cs="Times New Roman"/>
                <w:sz w:val="24"/>
                <w:szCs w:val="24"/>
                <w:lang w:val="ro-RO"/>
              </w:rPr>
              <w:t>Cererea de Finanțare,</w:t>
            </w:r>
          </w:p>
          <w:p w14:paraId="77A2BD59" w14:textId="77777777" w:rsidR="00F40AEA" w:rsidRPr="00F813F7" w:rsidRDefault="00C506C1" w:rsidP="00E75BB0">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Alte documente anexate</w:t>
            </w:r>
          </w:p>
        </w:tc>
        <w:tc>
          <w:tcPr>
            <w:tcW w:w="5955" w:type="dxa"/>
            <w:tcBorders>
              <w:top w:val="single" w:sz="4" w:space="0" w:color="auto"/>
              <w:left w:val="single" w:sz="4" w:space="0" w:color="auto"/>
              <w:bottom w:val="single" w:sz="4" w:space="0" w:color="auto"/>
              <w:right w:val="single" w:sz="4" w:space="0" w:color="auto"/>
            </w:tcBorders>
          </w:tcPr>
          <w:p w14:paraId="3946FDBD" w14:textId="77777777" w:rsidR="00950EED" w:rsidRPr="00950EED" w:rsidRDefault="00950EED" w:rsidP="00CF7906">
            <w:pPr>
              <w:autoSpaceDE w:val="0"/>
              <w:autoSpaceDN w:val="0"/>
              <w:adjustRightInd w:val="0"/>
              <w:spacing w:after="0"/>
              <w:rPr>
                <w:rFonts w:ascii="Times New Roman" w:eastAsiaTheme="minorHAnsi" w:hAnsi="Times New Roman" w:cs="Times New Roman"/>
                <w:color w:val="000000"/>
                <w:sz w:val="24"/>
                <w:szCs w:val="24"/>
              </w:rPr>
            </w:pPr>
            <w:proofErr w:type="spellStart"/>
            <w:r w:rsidRPr="00950EED">
              <w:rPr>
                <w:rFonts w:ascii="Times New Roman" w:eastAsiaTheme="minorHAnsi" w:hAnsi="Times New Roman" w:cs="Times New Roman"/>
                <w:color w:val="000000"/>
                <w:sz w:val="24"/>
                <w:szCs w:val="24"/>
              </w:rPr>
              <w:t>Pentru</w:t>
            </w:r>
            <w:proofErr w:type="spellEnd"/>
            <w:r w:rsidRPr="00950EED">
              <w:rPr>
                <w:rFonts w:ascii="Times New Roman" w:eastAsiaTheme="minorHAnsi" w:hAnsi="Times New Roman" w:cs="Times New Roman"/>
                <w:color w:val="000000"/>
                <w:sz w:val="24"/>
                <w:szCs w:val="24"/>
              </w:rPr>
              <w:t xml:space="preserve"> a se </w:t>
            </w:r>
            <w:proofErr w:type="spellStart"/>
            <w:r w:rsidRPr="00950EED">
              <w:rPr>
                <w:rFonts w:ascii="Times New Roman" w:eastAsiaTheme="minorHAnsi" w:hAnsi="Times New Roman" w:cs="Times New Roman"/>
                <w:color w:val="000000"/>
                <w:sz w:val="24"/>
                <w:szCs w:val="24"/>
              </w:rPr>
              <w:t>acorda</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punctajul</w:t>
            </w:r>
            <w:proofErr w:type="spellEnd"/>
            <w:r w:rsidRPr="00950EED">
              <w:rPr>
                <w:rFonts w:ascii="Times New Roman" w:eastAsiaTheme="minorHAnsi" w:hAnsi="Times New Roman" w:cs="Times New Roman"/>
                <w:color w:val="000000"/>
                <w:sz w:val="24"/>
                <w:szCs w:val="24"/>
              </w:rPr>
              <w:t xml:space="preserve"> la </w:t>
            </w:r>
            <w:proofErr w:type="spellStart"/>
            <w:r w:rsidRPr="00950EED">
              <w:rPr>
                <w:rFonts w:ascii="Times New Roman" w:eastAsiaTheme="minorHAnsi" w:hAnsi="Times New Roman" w:cs="Times New Roman"/>
                <w:color w:val="000000"/>
                <w:sz w:val="24"/>
                <w:szCs w:val="24"/>
              </w:rPr>
              <w:t>acest</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criteriu</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trebuie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prezentate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urmatoarele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aspecte</w:t>
            </w:r>
            <w:proofErr w:type="spellEnd"/>
            <w:r w:rsidRPr="00950EED">
              <w:rPr>
                <w:rFonts w:ascii="Times New Roman" w:eastAsiaTheme="minorHAnsi" w:hAnsi="Times New Roman" w:cs="Times New Roman"/>
                <w:color w:val="000000"/>
                <w:sz w:val="24"/>
                <w:szCs w:val="24"/>
              </w:rPr>
              <w:t xml:space="preserve">: </w:t>
            </w:r>
          </w:p>
          <w:p w14:paraId="7380FF9E" w14:textId="77777777" w:rsidR="00950EED" w:rsidRPr="00950EED" w:rsidRDefault="00950EED" w:rsidP="00CF7906">
            <w:pPr>
              <w:autoSpaceDE w:val="0"/>
              <w:autoSpaceDN w:val="0"/>
              <w:adjustRightInd w:val="0"/>
              <w:spacing w:after="0"/>
              <w:rPr>
                <w:rFonts w:ascii="Times New Roman" w:eastAsiaTheme="minorHAnsi" w:hAnsi="Times New Roman" w:cs="Times New Roman"/>
                <w:color w:val="000000"/>
                <w:sz w:val="24"/>
                <w:szCs w:val="24"/>
              </w:rPr>
            </w:pPr>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echipa</w:t>
            </w:r>
            <w:proofErr w:type="spellEnd"/>
            <w:r w:rsidRPr="00950EED">
              <w:rPr>
                <w:rFonts w:ascii="Times New Roman" w:eastAsiaTheme="minorHAnsi" w:hAnsi="Times New Roman" w:cs="Times New Roman"/>
                <w:color w:val="000000"/>
                <w:sz w:val="24"/>
                <w:szCs w:val="24"/>
              </w:rPr>
              <w:t xml:space="preserve"> de </w:t>
            </w:r>
            <w:proofErr w:type="spellStart"/>
            <w:r w:rsidRPr="00950EED">
              <w:rPr>
                <w:rFonts w:ascii="Times New Roman" w:eastAsiaTheme="minorHAnsi" w:hAnsi="Times New Roman" w:cs="Times New Roman"/>
                <w:color w:val="000000"/>
                <w:sz w:val="24"/>
                <w:szCs w:val="24"/>
              </w:rPr>
              <w:t>proiect</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inclusiv</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lista</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experţilor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termen</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mediu</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şi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scurt</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Această</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listă</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este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adecvată</w:t>
            </w:r>
            <w:proofErr w:type="spellEnd"/>
            <w:r w:rsidRPr="00950EED">
              <w:rPr>
                <w:rFonts w:ascii="Times New Roman" w:eastAsiaTheme="minorHAnsi" w:hAnsi="Times New Roman" w:cs="Times New Roman"/>
                <w:color w:val="000000"/>
                <w:sz w:val="24"/>
                <w:szCs w:val="24"/>
              </w:rPr>
              <w:t xml:space="preserve">, din </w:t>
            </w:r>
            <w:proofErr w:type="spellStart"/>
            <w:r w:rsidRPr="00950EED">
              <w:rPr>
                <w:rFonts w:ascii="Times New Roman" w:eastAsiaTheme="minorHAnsi" w:hAnsi="Times New Roman" w:cs="Times New Roman"/>
                <w:color w:val="000000"/>
                <w:sz w:val="24"/>
                <w:szCs w:val="24"/>
              </w:rPr>
              <w:t>punct</w:t>
            </w:r>
            <w:proofErr w:type="spellEnd"/>
            <w:r w:rsidRPr="00950EED">
              <w:rPr>
                <w:rFonts w:ascii="Times New Roman" w:eastAsiaTheme="minorHAnsi" w:hAnsi="Times New Roman" w:cs="Times New Roman"/>
                <w:color w:val="000000"/>
                <w:sz w:val="24"/>
                <w:szCs w:val="24"/>
              </w:rPr>
              <w:t xml:space="preserve"> de </w:t>
            </w:r>
            <w:proofErr w:type="spellStart"/>
            <w:r w:rsidRPr="00950EED">
              <w:rPr>
                <w:rFonts w:ascii="Times New Roman" w:eastAsiaTheme="minorHAnsi" w:hAnsi="Times New Roman" w:cs="Times New Roman"/>
                <w:color w:val="000000"/>
                <w:sz w:val="24"/>
                <w:szCs w:val="24"/>
              </w:rPr>
              <w:t>vedere</w:t>
            </w:r>
            <w:proofErr w:type="spellEnd"/>
            <w:r w:rsidRPr="00950EED">
              <w:rPr>
                <w:rFonts w:ascii="Times New Roman" w:eastAsiaTheme="minorHAnsi" w:hAnsi="Times New Roman" w:cs="Times New Roman"/>
                <w:color w:val="000000"/>
                <w:sz w:val="24"/>
                <w:szCs w:val="24"/>
              </w:rPr>
              <w:t xml:space="preserve"> al </w:t>
            </w:r>
            <w:proofErr w:type="spellStart"/>
            <w:r w:rsidRPr="00950EED">
              <w:rPr>
                <w:rFonts w:ascii="Times New Roman" w:eastAsiaTheme="minorHAnsi" w:hAnsi="Times New Roman" w:cs="Times New Roman"/>
                <w:color w:val="000000"/>
                <w:sz w:val="24"/>
                <w:szCs w:val="24"/>
              </w:rPr>
              <w:t>experienţei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calificărilor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competenţelor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şi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abilităţilor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pentru</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managementul</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şi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realizarea</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activităţilor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proiectului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este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descrisă</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clar</w:t>
            </w:r>
            <w:proofErr w:type="spellEnd"/>
            <w:r w:rsidRPr="00950EED">
              <w:rPr>
                <w:rFonts w:ascii="Times New Roman" w:eastAsiaTheme="minorHAnsi" w:hAnsi="Times New Roman" w:cs="Times New Roman"/>
                <w:color w:val="000000"/>
                <w:sz w:val="24"/>
                <w:szCs w:val="24"/>
              </w:rPr>
              <w:t xml:space="preserve"> o </w:t>
            </w:r>
            <w:proofErr w:type="spellStart"/>
            <w:r w:rsidRPr="00950EED">
              <w:rPr>
                <w:rFonts w:ascii="Times New Roman" w:eastAsiaTheme="minorHAnsi" w:hAnsi="Times New Roman" w:cs="Times New Roman"/>
                <w:color w:val="000000"/>
                <w:sz w:val="24"/>
                <w:szCs w:val="24"/>
              </w:rPr>
              <w:t>distribuţie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eficienta</w:t>
            </w:r>
            <w:proofErr w:type="spellEnd"/>
            <w:r w:rsidRPr="00950EED">
              <w:rPr>
                <w:rFonts w:ascii="Times New Roman" w:eastAsiaTheme="minorHAnsi" w:hAnsi="Times New Roman" w:cs="Times New Roman"/>
                <w:color w:val="000000"/>
                <w:sz w:val="24"/>
                <w:szCs w:val="24"/>
              </w:rPr>
              <w:t xml:space="preserve"> a </w:t>
            </w:r>
            <w:proofErr w:type="spellStart"/>
            <w:r w:rsidRPr="00950EED">
              <w:rPr>
                <w:rFonts w:ascii="Times New Roman" w:eastAsiaTheme="minorHAnsi" w:hAnsi="Times New Roman" w:cs="Times New Roman"/>
                <w:color w:val="000000"/>
                <w:sz w:val="24"/>
                <w:szCs w:val="24"/>
              </w:rPr>
              <w:t>responsabilităţilor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în</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cadrul</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echipei</w:t>
            </w:r>
            <w:proofErr w:type="spellEnd"/>
            <w:r w:rsidRPr="00950EED">
              <w:rPr>
                <w:rFonts w:ascii="Times New Roman" w:eastAsiaTheme="minorHAnsi" w:hAnsi="Times New Roman" w:cs="Times New Roman"/>
                <w:color w:val="000000"/>
                <w:sz w:val="24"/>
                <w:szCs w:val="24"/>
              </w:rPr>
              <w:t xml:space="preserve"> de </w:t>
            </w:r>
            <w:proofErr w:type="spellStart"/>
            <w:r w:rsidRPr="00950EED">
              <w:rPr>
                <w:rFonts w:ascii="Times New Roman" w:eastAsiaTheme="minorHAnsi" w:hAnsi="Times New Roman" w:cs="Times New Roman"/>
                <w:color w:val="000000"/>
                <w:sz w:val="24"/>
                <w:szCs w:val="24"/>
              </w:rPr>
              <w:t>implementare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există</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experienţă</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anterioară</w:t>
            </w:r>
            <w:proofErr w:type="spellEnd"/>
            <w:r w:rsidRPr="00950EED">
              <w:rPr>
                <w:rFonts w:ascii="Times New Roman" w:eastAsiaTheme="minorHAnsi" w:hAnsi="Times New Roman" w:cs="Times New Roman"/>
                <w:color w:val="000000"/>
                <w:sz w:val="24"/>
                <w:szCs w:val="24"/>
              </w:rPr>
              <w:t xml:space="preserve"> de </w:t>
            </w:r>
            <w:proofErr w:type="spellStart"/>
            <w:r w:rsidRPr="00950EED">
              <w:rPr>
                <w:rFonts w:ascii="Times New Roman" w:eastAsiaTheme="minorHAnsi" w:hAnsi="Times New Roman" w:cs="Times New Roman"/>
                <w:color w:val="000000"/>
                <w:sz w:val="24"/>
                <w:szCs w:val="24"/>
              </w:rPr>
              <w:t>lucru</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în</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teritoriul</w:t>
            </w:r>
            <w:proofErr w:type="spellEnd"/>
            <w:r w:rsidRPr="00950EED">
              <w:rPr>
                <w:rFonts w:ascii="Times New Roman" w:eastAsiaTheme="minorHAnsi" w:hAnsi="Times New Roman" w:cs="Times New Roman"/>
                <w:color w:val="000000"/>
                <w:sz w:val="24"/>
                <w:szCs w:val="24"/>
              </w:rPr>
              <w:t xml:space="preserve"> GAL</w:t>
            </w:r>
            <w:r>
              <w:rPr>
                <w:rFonts w:ascii="Times New Roman" w:eastAsiaTheme="minorHAnsi" w:hAnsi="Times New Roman" w:cs="Times New Roman"/>
                <w:color w:val="000000"/>
                <w:sz w:val="24"/>
                <w:szCs w:val="24"/>
              </w:rPr>
              <w:t xml:space="preserve"> </w:t>
            </w:r>
            <w:proofErr w:type="spellStart"/>
            <w:r>
              <w:rPr>
                <w:rFonts w:ascii="Times New Roman" w:eastAsiaTheme="minorHAnsi" w:hAnsi="Times New Roman" w:cs="Times New Roman"/>
                <w:color w:val="000000"/>
                <w:sz w:val="24"/>
                <w:szCs w:val="24"/>
              </w:rPr>
              <w:t>Tovishat</w:t>
            </w:r>
            <w:proofErr w:type="spellEnd"/>
            <w:r w:rsidRPr="00950EED">
              <w:rPr>
                <w:rFonts w:ascii="Times New Roman" w:eastAsiaTheme="minorHAnsi" w:hAnsi="Times New Roman" w:cs="Times New Roman"/>
                <w:color w:val="000000"/>
                <w:sz w:val="24"/>
                <w:szCs w:val="24"/>
              </w:rPr>
              <w:t xml:space="preserve">; </w:t>
            </w:r>
          </w:p>
          <w:p w14:paraId="36DB46F0" w14:textId="77777777" w:rsidR="00F40AEA" w:rsidRPr="00F813F7" w:rsidRDefault="00950EED" w:rsidP="00CF7906">
            <w:pPr>
              <w:spacing w:after="0"/>
              <w:rPr>
                <w:rFonts w:ascii="Times New Roman" w:eastAsia="Times New Roman" w:hAnsi="Times New Roman" w:cs="Times New Roman"/>
                <w:sz w:val="24"/>
                <w:szCs w:val="24"/>
                <w:lang w:val="ro-RO"/>
              </w:rPr>
            </w:pPr>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resursele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să</w:t>
            </w:r>
            <w:proofErr w:type="spellEnd"/>
            <w:r w:rsidRPr="00950EED">
              <w:rPr>
                <w:rFonts w:ascii="Times New Roman" w:eastAsiaTheme="minorHAnsi" w:hAnsi="Times New Roman" w:cs="Times New Roman"/>
                <w:color w:val="000000"/>
                <w:sz w:val="24"/>
                <w:szCs w:val="24"/>
              </w:rPr>
              <w:t xml:space="preserve"> fie </w:t>
            </w:r>
            <w:proofErr w:type="spellStart"/>
            <w:r w:rsidRPr="00950EED">
              <w:rPr>
                <w:rFonts w:ascii="Times New Roman" w:eastAsiaTheme="minorHAnsi" w:hAnsi="Times New Roman" w:cs="Times New Roman"/>
                <w:color w:val="000000"/>
                <w:sz w:val="24"/>
                <w:szCs w:val="24"/>
              </w:rPr>
              <w:t>descrise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clar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şi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identificate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corect</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în</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raport</w:t>
            </w:r>
            <w:proofErr w:type="spellEnd"/>
            <w:r w:rsidRPr="00950EED">
              <w:rPr>
                <w:rFonts w:ascii="Times New Roman" w:eastAsiaTheme="minorHAnsi" w:hAnsi="Times New Roman" w:cs="Times New Roman"/>
                <w:color w:val="000000"/>
                <w:sz w:val="24"/>
                <w:szCs w:val="24"/>
              </w:rPr>
              <w:t xml:space="preserve"> cu </w:t>
            </w:r>
            <w:proofErr w:type="spellStart"/>
            <w:r w:rsidRPr="00950EED">
              <w:rPr>
                <w:rFonts w:ascii="Times New Roman" w:eastAsiaTheme="minorHAnsi" w:hAnsi="Times New Roman" w:cs="Times New Roman"/>
                <w:color w:val="000000"/>
                <w:sz w:val="24"/>
                <w:szCs w:val="24"/>
              </w:rPr>
              <w:t>obiectivele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proiectului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resursele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prevăzute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contribuie</w:t>
            </w:r>
            <w:proofErr w:type="spellEnd"/>
            <w:r w:rsidRPr="00950EED">
              <w:rPr>
                <w:rFonts w:ascii="Times New Roman" w:eastAsiaTheme="minorHAnsi" w:hAnsi="Times New Roman" w:cs="Times New Roman"/>
                <w:color w:val="000000"/>
                <w:sz w:val="24"/>
                <w:szCs w:val="24"/>
              </w:rPr>
              <w:t xml:space="preserve"> la </w:t>
            </w:r>
            <w:proofErr w:type="spellStart"/>
            <w:r w:rsidRPr="00950EED">
              <w:rPr>
                <w:rFonts w:ascii="Times New Roman" w:eastAsiaTheme="minorHAnsi" w:hAnsi="Times New Roman" w:cs="Times New Roman"/>
                <w:color w:val="000000"/>
                <w:sz w:val="24"/>
                <w:szCs w:val="24"/>
              </w:rPr>
              <w:t>obţinerea</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rezultatelor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proiectului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resursele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prevăzute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sunt</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suficiente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sunt</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specificate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localitatea</w:t>
            </w:r>
            <w:proofErr w:type="spellEnd"/>
            <w:r w:rsidRPr="00950EED">
              <w:rPr>
                <w:rFonts w:ascii="Times New Roman" w:eastAsiaTheme="minorHAnsi" w:hAnsi="Times New Roman" w:cs="Times New Roman"/>
                <w:color w:val="000000"/>
                <w:sz w:val="24"/>
                <w:szCs w:val="24"/>
              </w:rPr>
              <w:t>/</w:t>
            </w:r>
            <w:proofErr w:type="spellStart"/>
            <w:r w:rsidRPr="00950EED">
              <w:rPr>
                <w:rFonts w:ascii="Times New Roman" w:eastAsiaTheme="minorHAnsi" w:hAnsi="Times New Roman" w:cs="Times New Roman"/>
                <w:color w:val="000000"/>
                <w:sz w:val="24"/>
                <w:szCs w:val="24"/>
              </w:rPr>
              <w:t>localităţile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pentru</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desfăşurarea</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activităţilor</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prevăzute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în</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proiect</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dotările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şi</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echipamentele</w:t>
            </w:r>
            <w:proofErr w:type="spellEnd"/>
            <w:r w:rsidRPr="00950EED">
              <w:rPr>
                <w:rFonts w:ascii="Times New Roman" w:eastAsiaTheme="minorHAnsi" w:hAnsi="Times New Roman" w:cs="Times New Roman"/>
                <w:color w:val="000000"/>
                <w:sz w:val="24"/>
                <w:szCs w:val="24"/>
              </w:rPr>
              <w:t xml:space="preserve"> </w:t>
            </w:r>
            <w:proofErr w:type="spellStart"/>
            <w:r w:rsidRPr="00950EED">
              <w:rPr>
                <w:rFonts w:ascii="Times New Roman" w:eastAsiaTheme="minorHAnsi" w:hAnsi="Times New Roman" w:cs="Times New Roman"/>
                <w:color w:val="000000"/>
                <w:sz w:val="24"/>
                <w:szCs w:val="24"/>
              </w:rPr>
              <w:t>existente</w:t>
            </w:r>
            <w:proofErr w:type="spellEnd"/>
            <w:r w:rsidRPr="00950EED">
              <w:rPr>
                <w:rFonts w:ascii="Times New Roman" w:eastAsiaTheme="minorHAnsi" w:hAnsi="Times New Roman" w:cs="Times New Roman"/>
                <w:color w:val="000000"/>
                <w:sz w:val="24"/>
                <w:szCs w:val="24"/>
              </w:rPr>
              <w:t>.</w:t>
            </w:r>
          </w:p>
        </w:tc>
      </w:tr>
    </w:tbl>
    <w:p w14:paraId="65F8EBA2" w14:textId="77777777" w:rsidR="00F40AEA" w:rsidRPr="007862A6" w:rsidRDefault="00F40AEA" w:rsidP="00F40AEA">
      <w:pPr>
        <w:spacing w:after="0"/>
        <w:jc w:val="both"/>
        <w:rPr>
          <w:rFonts w:ascii="Times New Roman" w:hAnsi="Times New Roman" w:cs="Times New Roman"/>
          <w:b/>
          <w:sz w:val="24"/>
          <w:szCs w:val="24"/>
        </w:rPr>
      </w:pPr>
    </w:p>
    <w:p w14:paraId="1974883C" w14:textId="77777777" w:rsidR="006F479D" w:rsidRPr="00CF7906" w:rsidRDefault="00B868F1" w:rsidP="00F40AEA">
      <w:pPr>
        <w:spacing w:after="0"/>
        <w:jc w:val="both"/>
        <w:rPr>
          <w:rFonts w:ascii="Times New Roman" w:hAnsi="Times New Roman" w:cs="Times New Roman"/>
          <w:b/>
          <w:bCs/>
          <w:iCs/>
          <w:sz w:val="24"/>
          <w:szCs w:val="24"/>
        </w:rPr>
      </w:pPr>
      <w:r w:rsidRPr="007862A6">
        <w:rPr>
          <w:rFonts w:ascii="Times New Roman" w:hAnsi="Times New Roman" w:cs="Times New Roman"/>
          <w:b/>
          <w:bCs/>
          <w:iCs/>
          <w:sz w:val="24"/>
          <w:szCs w:val="24"/>
        </w:rPr>
        <w:t xml:space="preserve">PS 2 – </w:t>
      </w:r>
      <w:proofErr w:type="spellStart"/>
      <w:r w:rsidR="00CF7906" w:rsidRPr="00CF7906">
        <w:rPr>
          <w:rFonts w:ascii="Times New Roman" w:eastAsiaTheme="minorHAnsi" w:hAnsi="Times New Roman" w:cs="Times New Roman"/>
          <w:b/>
          <w:sz w:val="24"/>
          <w:szCs w:val="24"/>
        </w:rPr>
        <w:t>Principiul</w:t>
      </w:r>
      <w:proofErr w:type="spellEnd"/>
      <w:r w:rsidR="00CF7906" w:rsidRPr="00CF7906">
        <w:rPr>
          <w:rFonts w:ascii="Times New Roman" w:eastAsiaTheme="minorHAnsi" w:hAnsi="Times New Roman" w:cs="Times New Roman"/>
          <w:b/>
          <w:sz w:val="24"/>
          <w:szCs w:val="24"/>
        </w:rPr>
        <w:t xml:space="preserve"> </w:t>
      </w:r>
      <w:proofErr w:type="spellStart"/>
      <w:r w:rsidR="00CF7906" w:rsidRPr="00CF7906">
        <w:rPr>
          <w:rFonts w:ascii="Times New Roman" w:eastAsiaTheme="minorHAnsi" w:hAnsi="Times New Roman" w:cs="Times New Roman"/>
          <w:b/>
          <w:sz w:val="24"/>
          <w:szCs w:val="24"/>
        </w:rPr>
        <w:t>implementării</w:t>
      </w:r>
      <w:proofErr w:type="spellEnd"/>
      <w:r w:rsidR="00CF7906" w:rsidRPr="00CF7906">
        <w:rPr>
          <w:rFonts w:ascii="Times New Roman" w:eastAsiaTheme="minorHAnsi" w:hAnsi="Times New Roman" w:cs="Times New Roman"/>
          <w:b/>
          <w:sz w:val="24"/>
          <w:szCs w:val="24"/>
        </w:rPr>
        <w:t xml:space="preserve"> </w:t>
      </w:r>
      <w:proofErr w:type="spellStart"/>
      <w:r w:rsidR="00CF7906" w:rsidRPr="00CF7906">
        <w:rPr>
          <w:rFonts w:ascii="Times New Roman" w:eastAsiaTheme="minorHAnsi" w:hAnsi="Times New Roman" w:cs="Times New Roman"/>
          <w:b/>
          <w:sz w:val="24"/>
          <w:szCs w:val="24"/>
        </w:rPr>
        <w:t>eficiente</w:t>
      </w:r>
      <w:proofErr w:type="spellEnd"/>
      <w:r w:rsidR="00CF7906" w:rsidRPr="00CF7906">
        <w:rPr>
          <w:rFonts w:ascii="Times New Roman" w:eastAsiaTheme="minorHAnsi" w:hAnsi="Times New Roman" w:cs="Times New Roman"/>
          <w:b/>
          <w:sz w:val="24"/>
          <w:szCs w:val="24"/>
        </w:rPr>
        <w:t xml:space="preserve"> </w:t>
      </w:r>
      <w:proofErr w:type="spellStart"/>
      <w:r w:rsidR="00CF7906" w:rsidRPr="00CF7906">
        <w:rPr>
          <w:rFonts w:ascii="Times New Roman" w:eastAsiaTheme="minorHAnsi" w:hAnsi="Times New Roman" w:cs="Times New Roman"/>
          <w:b/>
          <w:sz w:val="24"/>
          <w:szCs w:val="24"/>
        </w:rPr>
        <w:t>şi</w:t>
      </w:r>
      <w:proofErr w:type="spellEnd"/>
      <w:r w:rsidR="00CF7906" w:rsidRPr="00CF7906">
        <w:rPr>
          <w:rFonts w:ascii="Times New Roman" w:eastAsiaTheme="minorHAnsi" w:hAnsi="Times New Roman" w:cs="Times New Roman"/>
          <w:b/>
          <w:sz w:val="24"/>
          <w:szCs w:val="24"/>
        </w:rPr>
        <w:t xml:space="preserve"> accelerate a </w:t>
      </w:r>
      <w:proofErr w:type="spellStart"/>
      <w:r w:rsidR="00CF7906" w:rsidRPr="00CF7906">
        <w:rPr>
          <w:rFonts w:ascii="Times New Roman" w:eastAsiaTheme="minorHAnsi" w:hAnsi="Times New Roman" w:cs="Times New Roman"/>
          <w:b/>
          <w:sz w:val="24"/>
          <w:szCs w:val="24"/>
        </w:rPr>
        <w:t>proiectului</w:t>
      </w:r>
      <w:proofErr w:type="spellEnd"/>
      <w:r w:rsidR="00CF7906" w:rsidRPr="00CF7906">
        <w:rPr>
          <w:rFonts w:ascii="Times New Roman" w:eastAsiaTheme="minorHAnsi" w:hAnsi="Times New Roman" w:cs="Times New Roman"/>
          <w:b/>
          <w:sz w:val="24"/>
          <w:szCs w:val="24"/>
        </w:rPr>
        <w:t xml:space="preserve">/ </w:t>
      </w:r>
      <w:proofErr w:type="spellStart"/>
      <w:r w:rsidR="00CF7906" w:rsidRPr="00CF7906">
        <w:rPr>
          <w:rFonts w:ascii="Times New Roman" w:eastAsiaTheme="minorHAnsi" w:hAnsi="Times New Roman" w:cs="Times New Roman"/>
          <w:b/>
          <w:sz w:val="24"/>
          <w:szCs w:val="24"/>
        </w:rPr>
        <w:t>contractului</w:t>
      </w:r>
      <w:proofErr w:type="spellEnd"/>
      <w:r w:rsidR="00CF7906" w:rsidRPr="00CF7906">
        <w:rPr>
          <w:rFonts w:ascii="Times New Roman" w:eastAsiaTheme="minorHAnsi" w:hAnsi="Times New Roman" w:cs="Times New Roman"/>
          <w:b/>
          <w:sz w:val="24"/>
          <w:szCs w:val="24"/>
        </w:rPr>
        <w:t xml:space="preserve"> de </w:t>
      </w:r>
      <w:proofErr w:type="spellStart"/>
      <w:r w:rsidR="00CF7906" w:rsidRPr="00CF7906">
        <w:rPr>
          <w:rFonts w:ascii="Times New Roman" w:eastAsiaTheme="minorHAnsi" w:hAnsi="Times New Roman" w:cs="Times New Roman"/>
          <w:b/>
          <w:sz w:val="24"/>
          <w:szCs w:val="24"/>
        </w:rPr>
        <w:t>formare</w:t>
      </w:r>
      <w:proofErr w:type="spellEnd"/>
      <w:r w:rsidR="00CF7906" w:rsidRPr="00CF7906">
        <w:rPr>
          <w:rFonts w:ascii="Times New Roman" w:eastAsiaTheme="minorHAnsi" w:hAnsi="Times New Roman" w:cs="Times New Roman"/>
          <w:b/>
          <w:sz w:val="24"/>
          <w:szCs w:val="24"/>
        </w:rPr>
        <w:t xml:space="preserve"> </w:t>
      </w:r>
      <w:proofErr w:type="spellStart"/>
      <w:r w:rsidR="00CF7906" w:rsidRPr="00CF7906">
        <w:rPr>
          <w:rFonts w:ascii="Times New Roman" w:eastAsiaTheme="minorHAnsi" w:hAnsi="Times New Roman" w:cs="Times New Roman"/>
          <w:b/>
          <w:sz w:val="24"/>
          <w:szCs w:val="24"/>
        </w:rPr>
        <w:t>profesională</w:t>
      </w:r>
      <w:proofErr w:type="spell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813F7" w14:paraId="5C14B92C" w14:textId="77777777"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269B2C3B" w14:textId="77777777" w:rsidR="00B868F1" w:rsidRPr="00F813F7" w:rsidRDefault="00B868F1" w:rsidP="00A21BD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29FCA362" w14:textId="77777777" w:rsidR="00B868F1" w:rsidRPr="00F813F7"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B868F1" w:rsidRPr="00F813F7" w14:paraId="68F69F90" w14:textId="77777777" w:rsidTr="00CF7906">
        <w:trPr>
          <w:trHeight w:val="839"/>
        </w:trPr>
        <w:tc>
          <w:tcPr>
            <w:tcW w:w="4888" w:type="dxa"/>
            <w:tcBorders>
              <w:top w:val="single" w:sz="4" w:space="0" w:color="auto"/>
              <w:left w:val="single" w:sz="4" w:space="0" w:color="auto"/>
              <w:bottom w:val="single" w:sz="4" w:space="0" w:color="auto"/>
              <w:right w:val="single" w:sz="4" w:space="0" w:color="auto"/>
            </w:tcBorders>
          </w:tcPr>
          <w:p w14:paraId="2210AD45" w14:textId="77777777" w:rsidR="00E75BB0" w:rsidRPr="00F813F7" w:rsidRDefault="00E75BB0" w:rsidP="00E75BB0">
            <w:pPr>
              <w:spacing w:after="0"/>
              <w:jc w:val="both"/>
              <w:rPr>
                <w:rFonts w:ascii="Times New Roman" w:eastAsia="Times New Roman" w:hAnsi="Times New Roman" w:cs="Times New Roman"/>
                <w:sz w:val="24"/>
                <w:szCs w:val="24"/>
                <w:lang w:val="ro-RO"/>
              </w:rPr>
            </w:pPr>
            <w:r w:rsidRPr="00F813F7">
              <w:rPr>
                <w:rFonts w:ascii="Times New Roman" w:eastAsia="Times New Roman" w:hAnsi="Times New Roman" w:cs="Times New Roman"/>
                <w:sz w:val="24"/>
                <w:szCs w:val="24"/>
                <w:lang w:val="ro-RO"/>
              </w:rPr>
              <w:t>Documente de verificat:</w:t>
            </w:r>
          </w:p>
          <w:p w14:paraId="74D3F333" w14:textId="77777777" w:rsidR="00B868F1" w:rsidRPr="00CE7725" w:rsidRDefault="00CF7906" w:rsidP="00CE7725">
            <w:pPr>
              <w:pStyle w:val="ListParagraph"/>
              <w:numPr>
                <w:ilvl w:val="0"/>
                <w:numId w:val="7"/>
              </w:numPr>
              <w:rPr>
                <w:rFonts w:ascii="Times New Roman" w:eastAsia="Times New Roman" w:hAnsi="Times New Roman" w:cs="Times New Roman"/>
                <w:sz w:val="24"/>
                <w:szCs w:val="24"/>
                <w:lang w:val="ro-RO"/>
              </w:rPr>
            </w:pPr>
            <w:r w:rsidRPr="00CE7725">
              <w:rPr>
                <w:rFonts w:ascii="Times New Roman" w:eastAsia="Times New Roman" w:hAnsi="Times New Roman" w:cs="Times New Roman"/>
                <w:sz w:val="24"/>
                <w:szCs w:val="24"/>
                <w:lang w:val="ro-RO"/>
              </w:rPr>
              <w:t>Cerere de finanţare</w:t>
            </w:r>
          </w:p>
          <w:p w14:paraId="0225E225" w14:textId="77777777" w:rsidR="00CE7725" w:rsidRPr="00CE7725" w:rsidRDefault="00CE7725" w:rsidP="00CE7725">
            <w:pPr>
              <w:pStyle w:val="ListParagraph"/>
              <w:numPr>
                <w:ilvl w:val="0"/>
                <w:numId w:val="7"/>
              </w:numPr>
              <w:rPr>
                <w:rFonts w:ascii="Times New Roman" w:eastAsia="Times New Roman" w:hAnsi="Times New Roman" w:cs="Times New Roman"/>
                <w:sz w:val="24"/>
                <w:szCs w:val="24"/>
                <w:lang w:val="ro-RO"/>
              </w:rPr>
            </w:pPr>
            <w:r w:rsidRPr="00CE7725">
              <w:rPr>
                <w:rFonts w:ascii="Times New Roman" w:eastAsia="Times New Roman" w:hAnsi="Times New Roman" w:cs="Times New Roman"/>
                <w:sz w:val="24"/>
                <w:szCs w:val="24"/>
                <w:lang w:val="ro-RO"/>
              </w:rPr>
              <w:t>Grafic calendaristic de implementare</w:t>
            </w:r>
          </w:p>
        </w:tc>
        <w:tc>
          <w:tcPr>
            <w:tcW w:w="5955" w:type="dxa"/>
            <w:tcBorders>
              <w:top w:val="single" w:sz="4" w:space="0" w:color="auto"/>
              <w:left w:val="single" w:sz="4" w:space="0" w:color="auto"/>
              <w:bottom w:val="single" w:sz="4" w:space="0" w:color="auto"/>
              <w:right w:val="single" w:sz="4" w:space="0" w:color="auto"/>
            </w:tcBorders>
          </w:tcPr>
          <w:p w14:paraId="0261473D" w14:textId="77777777" w:rsidR="00B868F1" w:rsidRPr="00F813F7" w:rsidRDefault="00CF7906" w:rsidP="00CF7906">
            <w:pPr>
              <w:spacing w:line="23" w:lineRule="atLeast"/>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Se va acorda punctajul pentru Proiecte care vizează principiul implementǎrii eficiente şi accelerate a proiectului/contractului de formare profesionalǎ.</w:t>
            </w:r>
            <w:r w:rsidR="006F479D" w:rsidRPr="00F813F7">
              <w:rPr>
                <w:rFonts w:ascii="Times New Roman" w:eastAsia="Times New Roman" w:hAnsi="Times New Roman" w:cs="Times New Roman"/>
                <w:sz w:val="24"/>
                <w:szCs w:val="24"/>
                <w:lang w:val="ro-RO"/>
              </w:rPr>
              <w:tab/>
            </w:r>
          </w:p>
        </w:tc>
      </w:tr>
    </w:tbl>
    <w:p w14:paraId="58545530" w14:textId="77777777" w:rsidR="00CE7725" w:rsidRDefault="00CE7725" w:rsidP="00F40AEA">
      <w:pPr>
        <w:spacing w:after="0"/>
        <w:jc w:val="both"/>
        <w:rPr>
          <w:rFonts w:ascii="Times New Roman" w:hAnsi="Times New Roman" w:cs="Times New Roman"/>
          <w:b/>
          <w:bCs/>
          <w:iCs/>
          <w:sz w:val="24"/>
          <w:szCs w:val="24"/>
        </w:rPr>
      </w:pPr>
    </w:p>
    <w:p w14:paraId="3654EAA1" w14:textId="77777777" w:rsidR="00CF7906" w:rsidRDefault="00B868F1" w:rsidP="00F40AEA">
      <w:pPr>
        <w:spacing w:after="0"/>
        <w:jc w:val="both"/>
        <w:rPr>
          <w:rFonts w:ascii="Times New Roman" w:hAnsi="Times New Roman" w:cs="Times New Roman"/>
          <w:b/>
          <w:color w:val="000000"/>
          <w:sz w:val="24"/>
          <w:szCs w:val="24"/>
        </w:rPr>
      </w:pPr>
      <w:r w:rsidRPr="007862A6">
        <w:rPr>
          <w:rFonts w:ascii="Times New Roman" w:hAnsi="Times New Roman" w:cs="Times New Roman"/>
          <w:b/>
          <w:bCs/>
          <w:iCs/>
          <w:sz w:val="24"/>
          <w:szCs w:val="24"/>
        </w:rPr>
        <w:t>PS 3 –</w:t>
      </w:r>
      <w:r w:rsidR="00CF7906" w:rsidRPr="00CF7906">
        <w:rPr>
          <w:rFonts w:cs="Times New Roman"/>
          <w:b/>
          <w:color w:val="000000"/>
          <w:szCs w:val="24"/>
        </w:rPr>
        <w:t xml:space="preserve"> </w:t>
      </w:r>
      <w:proofErr w:type="spellStart"/>
      <w:r w:rsidR="00CF7906" w:rsidRPr="00CF7906">
        <w:rPr>
          <w:rFonts w:ascii="Times New Roman" w:hAnsi="Times New Roman" w:cs="Times New Roman"/>
          <w:b/>
          <w:color w:val="000000"/>
          <w:sz w:val="24"/>
          <w:szCs w:val="24"/>
        </w:rPr>
        <w:t>Principiul</w:t>
      </w:r>
      <w:proofErr w:type="spellEnd"/>
      <w:r w:rsidR="00CF7906" w:rsidRPr="00CF7906">
        <w:rPr>
          <w:rFonts w:ascii="Times New Roman" w:hAnsi="Times New Roman" w:cs="Times New Roman"/>
          <w:b/>
          <w:color w:val="000000"/>
          <w:sz w:val="24"/>
          <w:szCs w:val="24"/>
        </w:rPr>
        <w:t xml:space="preserve"> </w:t>
      </w:r>
      <w:proofErr w:type="spellStart"/>
      <w:r w:rsidR="00CF7906" w:rsidRPr="00CF7906">
        <w:rPr>
          <w:rFonts w:ascii="Times New Roman" w:hAnsi="Times New Roman" w:cs="Times New Roman"/>
          <w:b/>
          <w:color w:val="000000"/>
          <w:sz w:val="24"/>
          <w:szCs w:val="24"/>
        </w:rPr>
        <w:t>parteneriatului</w:t>
      </w:r>
      <w:proofErr w:type="spellEnd"/>
      <w:r w:rsidR="00CF7906" w:rsidRPr="00CF7906">
        <w:rPr>
          <w:rFonts w:ascii="Times New Roman" w:hAnsi="Times New Roman" w:cs="Times New Roman"/>
          <w:b/>
          <w:color w:val="000000"/>
          <w:sz w:val="24"/>
          <w:szCs w:val="24"/>
        </w:rPr>
        <w:t xml:space="preserve"> cu </w:t>
      </w:r>
      <w:proofErr w:type="spellStart"/>
      <w:r w:rsidR="00CF7906" w:rsidRPr="00CF7906">
        <w:rPr>
          <w:rFonts w:ascii="Times New Roman" w:hAnsi="Times New Roman" w:cs="Times New Roman"/>
          <w:b/>
          <w:color w:val="000000"/>
          <w:sz w:val="24"/>
          <w:szCs w:val="24"/>
        </w:rPr>
        <w:t>asociaţii</w:t>
      </w:r>
      <w:proofErr w:type="spellEnd"/>
      <w:r w:rsidR="00CF7906" w:rsidRPr="00CF7906">
        <w:rPr>
          <w:rFonts w:ascii="Times New Roman" w:hAnsi="Times New Roman" w:cs="Times New Roman"/>
          <w:b/>
          <w:color w:val="000000"/>
          <w:sz w:val="24"/>
          <w:szCs w:val="24"/>
        </w:rPr>
        <w:t xml:space="preserve"> representative la </w:t>
      </w:r>
      <w:proofErr w:type="spellStart"/>
      <w:r w:rsidR="00CF7906" w:rsidRPr="00CF7906">
        <w:rPr>
          <w:rFonts w:ascii="Times New Roman" w:hAnsi="Times New Roman" w:cs="Times New Roman"/>
          <w:b/>
          <w:color w:val="000000"/>
          <w:sz w:val="24"/>
          <w:szCs w:val="24"/>
        </w:rPr>
        <w:t>nivel</w:t>
      </w:r>
      <w:proofErr w:type="spellEnd"/>
      <w:r w:rsidR="00CF7906" w:rsidRPr="00CF7906">
        <w:rPr>
          <w:rFonts w:ascii="Times New Roman" w:hAnsi="Times New Roman" w:cs="Times New Roman"/>
          <w:b/>
          <w:color w:val="000000"/>
          <w:sz w:val="24"/>
          <w:szCs w:val="24"/>
        </w:rPr>
        <w:t xml:space="preserve"> national </w:t>
      </w:r>
      <w:proofErr w:type="spellStart"/>
      <w:r w:rsidR="00CF7906" w:rsidRPr="00CF7906">
        <w:rPr>
          <w:rFonts w:ascii="Times New Roman" w:hAnsi="Times New Roman" w:cs="Times New Roman"/>
          <w:b/>
          <w:color w:val="000000"/>
          <w:sz w:val="24"/>
          <w:szCs w:val="24"/>
        </w:rPr>
        <w:t>şi</w:t>
      </w:r>
      <w:proofErr w:type="spellEnd"/>
      <w:r w:rsidR="00CF7906" w:rsidRPr="00CF7906">
        <w:rPr>
          <w:rFonts w:ascii="Times New Roman" w:hAnsi="Times New Roman" w:cs="Times New Roman"/>
          <w:b/>
          <w:color w:val="000000"/>
          <w:sz w:val="24"/>
          <w:szCs w:val="24"/>
        </w:rPr>
        <w:t xml:space="preserve"> </w:t>
      </w:r>
      <w:proofErr w:type="spellStart"/>
      <w:r w:rsidR="00CF7906" w:rsidRPr="00CF7906">
        <w:rPr>
          <w:rFonts w:ascii="Times New Roman" w:hAnsi="Times New Roman" w:cs="Times New Roman"/>
          <w:b/>
          <w:color w:val="000000"/>
          <w:sz w:val="24"/>
          <w:szCs w:val="24"/>
        </w:rPr>
        <w:t>instituţii</w:t>
      </w:r>
      <w:proofErr w:type="spellEnd"/>
      <w:r w:rsidR="00CF7906" w:rsidRPr="00CF7906">
        <w:rPr>
          <w:rFonts w:ascii="Times New Roman" w:hAnsi="Times New Roman" w:cs="Times New Roman"/>
          <w:b/>
          <w:color w:val="000000"/>
          <w:sz w:val="24"/>
          <w:szCs w:val="24"/>
        </w:rPr>
        <w:t xml:space="preserve"> de </w:t>
      </w:r>
      <w:proofErr w:type="spellStart"/>
      <w:r w:rsidR="00CF7906" w:rsidRPr="00CF7906">
        <w:rPr>
          <w:rFonts w:ascii="Times New Roman" w:hAnsi="Times New Roman" w:cs="Times New Roman"/>
          <w:b/>
          <w:color w:val="000000"/>
          <w:sz w:val="24"/>
          <w:szCs w:val="24"/>
        </w:rPr>
        <w:t>învăţământ</w:t>
      </w:r>
      <w:proofErr w:type="spellEnd"/>
      <w:r w:rsidR="00CF7906" w:rsidRPr="00CF7906">
        <w:rPr>
          <w:rFonts w:ascii="Times New Roman" w:hAnsi="Times New Roman" w:cs="Times New Roman"/>
          <w:b/>
          <w:color w:val="000000"/>
          <w:sz w:val="24"/>
          <w:szCs w:val="24"/>
        </w:rPr>
        <w:t xml:space="preserve"> </w:t>
      </w:r>
    </w:p>
    <w:p w14:paraId="72B9F44F" w14:textId="77777777" w:rsidR="00CF7906" w:rsidRPr="00CF7906" w:rsidRDefault="00CF7906" w:rsidP="00F40AEA">
      <w:pPr>
        <w:spacing w:after="0"/>
        <w:jc w:val="both"/>
        <w:rPr>
          <w:rFonts w:ascii="Times New Roman" w:hAnsi="Times New Roman" w:cs="Times New Roman"/>
          <w:b/>
          <w:color w:val="000000"/>
          <w:sz w:val="24"/>
          <w:szCs w:val="24"/>
        </w:rPr>
      </w:pPr>
      <w:proofErr w:type="spellStart"/>
      <w:r w:rsidRPr="00CF7906">
        <w:rPr>
          <w:rFonts w:ascii="Times New Roman" w:hAnsi="Times New Roman" w:cs="Times New Roman"/>
          <w:b/>
          <w:color w:val="000000"/>
          <w:sz w:val="24"/>
          <w:szCs w:val="24"/>
        </w:rPr>
        <w:t>şi</w:t>
      </w:r>
      <w:proofErr w:type="spellEnd"/>
      <w:r w:rsidRPr="00CF7906">
        <w:rPr>
          <w:rFonts w:ascii="Times New Roman" w:hAnsi="Times New Roman" w:cs="Times New Roman"/>
          <w:b/>
          <w:color w:val="000000"/>
          <w:sz w:val="24"/>
          <w:szCs w:val="24"/>
        </w:rPr>
        <w:t>/</w:t>
      </w:r>
      <w:proofErr w:type="spellStart"/>
      <w:r w:rsidRPr="00CF7906">
        <w:rPr>
          <w:rFonts w:ascii="Times New Roman" w:hAnsi="Times New Roman" w:cs="Times New Roman"/>
          <w:b/>
          <w:color w:val="000000"/>
          <w:sz w:val="24"/>
          <w:szCs w:val="24"/>
        </w:rPr>
        <w:t>sau</w:t>
      </w:r>
      <w:proofErr w:type="spellEnd"/>
      <w:r w:rsidRPr="00CF7906">
        <w:rPr>
          <w:rFonts w:ascii="Times New Roman" w:hAnsi="Times New Roman" w:cs="Times New Roman"/>
          <w:b/>
          <w:color w:val="000000"/>
          <w:sz w:val="24"/>
          <w:szCs w:val="24"/>
        </w:rPr>
        <w:t xml:space="preserve"> </w:t>
      </w:r>
      <w:proofErr w:type="spellStart"/>
      <w:r w:rsidRPr="00CF7906">
        <w:rPr>
          <w:rFonts w:ascii="Times New Roman" w:hAnsi="Times New Roman" w:cs="Times New Roman"/>
          <w:b/>
          <w:color w:val="000000"/>
          <w:sz w:val="24"/>
          <w:szCs w:val="24"/>
        </w:rPr>
        <w:t>instituţii</w:t>
      </w:r>
      <w:proofErr w:type="spellEnd"/>
      <w:r w:rsidRPr="00CF7906">
        <w:rPr>
          <w:rFonts w:ascii="Times New Roman" w:hAnsi="Times New Roman" w:cs="Times New Roman"/>
          <w:b/>
          <w:color w:val="000000"/>
          <w:sz w:val="24"/>
          <w:szCs w:val="24"/>
        </w:rPr>
        <w:t xml:space="preserve"> de </w:t>
      </w:r>
      <w:proofErr w:type="spellStart"/>
      <w:r w:rsidRPr="00CF7906">
        <w:rPr>
          <w:rFonts w:ascii="Times New Roman" w:hAnsi="Times New Roman" w:cs="Times New Roman"/>
          <w:b/>
          <w:color w:val="000000"/>
          <w:sz w:val="24"/>
          <w:szCs w:val="24"/>
        </w:rPr>
        <w:t>cercetare</w:t>
      </w:r>
      <w:proofErr w:type="spellEnd"/>
      <w:r w:rsidRPr="00CF7906">
        <w:rPr>
          <w:rFonts w:ascii="Times New Roman" w:hAnsi="Times New Roman" w:cs="Times New Roman"/>
          <w:b/>
          <w:color w:val="000000"/>
          <w:sz w:val="24"/>
          <w:szCs w:val="24"/>
        </w:rPr>
        <w:t xml:space="preserve"> </w:t>
      </w:r>
      <w:proofErr w:type="spellStart"/>
      <w:r w:rsidRPr="00CF7906">
        <w:rPr>
          <w:rFonts w:ascii="Times New Roman" w:hAnsi="Times New Roman" w:cs="Times New Roman"/>
          <w:b/>
          <w:color w:val="000000"/>
          <w:sz w:val="24"/>
          <w:szCs w:val="24"/>
        </w:rPr>
        <w:t>dezvolatre</w:t>
      </w:r>
      <w:proofErr w:type="spellEnd"/>
      <w:r w:rsidRPr="00CF7906">
        <w:rPr>
          <w:rFonts w:ascii="Times New Roman" w:hAnsi="Times New Roman" w:cs="Times New Roman"/>
          <w:b/>
          <w:color w:val="000000"/>
          <w:sz w:val="24"/>
          <w:szCs w:val="24"/>
        </w:rPr>
        <w:t xml:space="preserve">, </w:t>
      </w:r>
      <w:proofErr w:type="spellStart"/>
      <w:r w:rsidRPr="00CF7906">
        <w:rPr>
          <w:rFonts w:ascii="Times New Roman" w:hAnsi="Times New Roman" w:cs="Times New Roman"/>
          <w:b/>
          <w:color w:val="000000"/>
          <w:sz w:val="24"/>
          <w:szCs w:val="24"/>
        </w:rPr>
        <w:t>în</w:t>
      </w:r>
      <w:proofErr w:type="spellEnd"/>
      <w:r w:rsidRPr="00CF7906">
        <w:rPr>
          <w:rFonts w:ascii="Times New Roman" w:hAnsi="Times New Roman" w:cs="Times New Roman"/>
          <w:b/>
          <w:color w:val="000000"/>
          <w:sz w:val="24"/>
          <w:szCs w:val="24"/>
        </w:rPr>
        <w:t xml:space="preserve"> </w:t>
      </w:r>
      <w:proofErr w:type="spellStart"/>
      <w:r w:rsidRPr="00CF7906">
        <w:rPr>
          <w:rFonts w:ascii="Times New Roman" w:hAnsi="Times New Roman" w:cs="Times New Roman"/>
          <w:b/>
          <w:color w:val="000000"/>
          <w:sz w:val="24"/>
          <w:szCs w:val="24"/>
        </w:rPr>
        <w:t>cadrul</w:t>
      </w:r>
      <w:proofErr w:type="spellEnd"/>
      <w:r w:rsidRPr="00CF7906">
        <w:rPr>
          <w:rFonts w:ascii="Times New Roman" w:hAnsi="Times New Roman" w:cs="Times New Roman"/>
          <w:b/>
          <w:color w:val="000000"/>
          <w:sz w:val="24"/>
          <w:szCs w:val="24"/>
        </w:rPr>
        <w:t xml:space="preserve"> </w:t>
      </w:r>
      <w:proofErr w:type="spellStart"/>
      <w:r w:rsidRPr="00CF7906">
        <w:rPr>
          <w:rFonts w:ascii="Times New Roman" w:hAnsi="Times New Roman" w:cs="Times New Roman"/>
          <w:b/>
          <w:color w:val="000000"/>
          <w:sz w:val="24"/>
          <w:szCs w:val="24"/>
        </w:rPr>
        <w:t>lansării</w:t>
      </w:r>
      <w:proofErr w:type="spellEnd"/>
      <w:r w:rsidRPr="00CF7906">
        <w:rPr>
          <w:rFonts w:ascii="Times New Roman" w:hAnsi="Times New Roman" w:cs="Times New Roman"/>
          <w:b/>
          <w:color w:val="000000"/>
          <w:sz w:val="24"/>
          <w:szCs w:val="24"/>
        </w:rPr>
        <w:t xml:space="preserve"> </w:t>
      </w:r>
      <w:proofErr w:type="spellStart"/>
      <w:r w:rsidRPr="00CF7906">
        <w:rPr>
          <w:rFonts w:ascii="Times New Roman" w:hAnsi="Times New Roman" w:cs="Times New Roman"/>
          <w:b/>
          <w:color w:val="000000"/>
          <w:sz w:val="24"/>
          <w:szCs w:val="24"/>
        </w:rPr>
        <w:t>propunerilor</w:t>
      </w:r>
      <w:proofErr w:type="spellEnd"/>
      <w:r w:rsidRPr="00CF7906">
        <w:rPr>
          <w:rFonts w:ascii="Times New Roman" w:hAnsi="Times New Roman" w:cs="Times New Roman"/>
          <w:b/>
          <w:color w:val="000000"/>
          <w:sz w:val="24"/>
          <w:szCs w:val="24"/>
        </w:rPr>
        <w:t xml:space="preserve"> de </w:t>
      </w:r>
      <w:proofErr w:type="spellStart"/>
      <w:r w:rsidRPr="00CF7906">
        <w:rPr>
          <w:rFonts w:ascii="Times New Roman" w:hAnsi="Times New Roman" w:cs="Times New Roman"/>
          <w:b/>
          <w:color w:val="000000"/>
          <w:sz w:val="24"/>
          <w:szCs w:val="24"/>
        </w:rPr>
        <w:t>proiect</w:t>
      </w:r>
      <w:proofErr w:type="spell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813F7" w14:paraId="694A236A" w14:textId="77777777"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62DE6206" w14:textId="77777777" w:rsidR="00B868F1" w:rsidRPr="00F813F7" w:rsidRDefault="00B868F1" w:rsidP="00A21BD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08636C9B" w14:textId="77777777" w:rsidR="00B868F1" w:rsidRPr="00F813F7"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B868F1" w:rsidRPr="00F813F7" w14:paraId="335E090A" w14:textId="77777777" w:rsidTr="006F479D">
        <w:trPr>
          <w:trHeight w:val="1312"/>
        </w:trPr>
        <w:tc>
          <w:tcPr>
            <w:tcW w:w="4888" w:type="dxa"/>
            <w:tcBorders>
              <w:top w:val="single" w:sz="4" w:space="0" w:color="auto"/>
              <w:left w:val="single" w:sz="4" w:space="0" w:color="auto"/>
              <w:bottom w:val="single" w:sz="4" w:space="0" w:color="auto"/>
              <w:right w:val="single" w:sz="4" w:space="0" w:color="auto"/>
            </w:tcBorders>
          </w:tcPr>
          <w:p w14:paraId="5C3D80AF" w14:textId="77777777" w:rsidR="00E75BB0" w:rsidRPr="00F813F7" w:rsidRDefault="00E75BB0" w:rsidP="00E75BB0">
            <w:pPr>
              <w:autoSpaceDE w:val="0"/>
              <w:autoSpaceDN w:val="0"/>
              <w:adjustRightInd w:val="0"/>
              <w:spacing w:after="0"/>
              <w:jc w:val="both"/>
              <w:rPr>
                <w:rFonts w:ascii="Times New Roman" w:eastAsia="Times New Roman" w:hAnsi="Times New Roman" w:cs="Times New Roman"/>
                <w:sz w:val="24"/>
                <w:szCs w:val="24"/>
                <w:lang w:val="ro-RO"/>
              </w:rPr>
            </w:pPr>
            <w:r w:rsidRPr="00F813F7">
              <w:rPr>
                <w:rFonts w:ascii="Times New Roman" w:eastAsia="Times New Roman" w:hAnsi="Times New Roman" w:cs="Times New Roman"/>
                <w:sz w:val="24"/>
                <w:szCs w:val="24"/>
                <w:lang w:val="ro-RO"/>
              </w:rPr>
              <w:t>Documente de verificat:</w:t>
            </w:r>
          </w:p>
          <w:p w14:paraId="3E7E97FC" w14:textId="77777777" w:rsidR="00E75BB0" w:rsidRPr="00F813F7" w:rsidRDefault="00A22225" w:rsidP="00E75BB0">
            <w:pPr>
              <w:autoSpaceDE w:val="0"/>
              <w:autoSpaceDN w:val="0"/>
              <w:adjustRightInd w:val="0"/>
              <w:spacing w:after="0"/>
              <w:jc w:val="both"/>
              <w:rPr>
                <w:rFonts w:ascii="Times New Roman" w:eastAsia="Times New Roman" w:hAnsi="Times New Roman" w:cs="Times New Roman"/>
                <w:sz w:val="24"/>
                <w:szCs w:val="24"/>
                <w:lang w:val="ro-RO"/>
              </w:rPr>
            </w:pPr>
            <w:r w:rsidRPr="00F813F7">
              <w:rPr>
                <w:rFonts w:ascii="Times New Roman" w:eastAsia="Times New Roman" w:hAnsi="Times New Roman" w:cs="Times New Roman"/>
                <w:sz w:val="24"/>
                <w:szCs w:val="24"/>
                <w:lang w:val="ro-RO"/>
              </w:rPr>
              <w:t xml:space="preserve">1. </w:t>
            </w:r>
            <w:r w:rsidR="00E75BB0" w:rsidRPr="00F813F7">
              <w:rPr>
                <w:rFonts w:ascii="Times New Roman" w:eastAsia="Times New Roman" w:hAnsi="Times New Roman" w:cs="Times New Roman"/>
                <w:sz w:val="24"/>
                <w:szCs w:val="24"/>
                <w:lang w:val="ro-RO"/>
              </w:rPr>
              <w:t>Cererea de finantare</w:t>
            </w:r>
          </w:p>
          <w:p w14:paraId="1999734B" w14:textId="77777777" w:rsidR="00B868F1" w:rsidRPr="00F813F7" w:rsidRDefault="00B868F1" w:rsidP="00E75BB0">
            <w:pPr>
              <w:autoSpaceDE w:val="0"/>
              <w:autoSpaceDN w:val="0"/>
              <w:adjustRightInd w:val="0"/>
              <w:spacing w:after="0"/>
              <w:jc w:val="both"/>
              <w:rPr>
                <w:rFonts w:ascii="Times New Roman" w:eastAsia="Times New Roman" w:hAnsi="Times New Roman" w:cs="Times New Roman"/>
                <w:sz w:val="24"/>
                <w:szCs w:val="24"/>
                <w:u w:val="single"/>
                <w:lang w:val="ro-RO"/>
              </w:rPr>
            </w:pPr>
          </w:p>
        </w:tc>
        <w:tc>
          <w:tcPr>
            <w:tcW w:w="5955" w:type="dxa"/>
            <w:tcBorders>
              <w:top w:val="single" w:sz="4" w:space="0" w:color="auto"/>
              <w:left w:val="single" w:sz="4" w:space="0" w:color="auto"/>
              <w:bottom w:val="single" w:sz="4" w:space="0" w:color="auto"/>
              <w:right w:val="single" w:sz="4" w:space="0" w:color="auto"/>
            </w:tcBorders>
          </w:tcPr>
          <w:p w14:paraId="2EE8C86F" w14:textId="77777777" w:rsidR="00C506C1" w:rsidRPr="00F813F7" w:rsidRDefault="00CF7906" w:rsidP="00CF7906">
            <w:pPr>
              <w:spacing w:line="23" w:lineRule="atLeast"/>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Se va acorda punctajul pentru</w:t>
            </w:r>
            <w:r w:rsidR="00B92BA9">
              <w:rPr>
                <w:rFonts w:ascii="Times New Roman" w:eastAsia="Times New Roman" w:hAnsi="Times New Roman" w:cs="Times New Roman"/>
                <w:sz w:val="24"/>
                <w:szCs w:val="24"/>
                <w:lang w:val="ro-RO"/>
              </w:rPr>
              <w:t xml:space="preserve"> </w:t>
            </w:r>
            <w:r w:rsidRPr="00CF7906">
              <w:rPr>
                <w:rFonts w:ascii="Times New Roman" w:eastAsia="Times New Roman" w:hAnsi="Times New Roman" w:cs="Times New Roman"/>
                <w:sz w:val="24"/>
                <w:szCs w:val="24"/>
                <w:lang w:val="ro-RO"/>
              </w:rPr>
              <w:t>Proiecte care aratǎ principiul parteneriatului cu asociiaţii reprezentative la nivel naţional şi instituţii de invǎţǎmant si/sau instituţii de cercetare dezvoltare, in cadrul lansǎrii propunerilor de proiecte.</w:t>
            </w:r>
          </w:p>
        </w:tc>
      </w:tr>
    </w:tbl>
    <w:p w14:paraId="398D9FBF" w14:textId="77777777" w:rsidR="006F479D" w:rsidRDefault="006F479D" w:rsidP="00F40AEA">
      <w:pPr>
        <w:spacing w:after="0"/>
        <w:jc w:val="both"/>
        <w:rPr>
          <w:rFonts w:ascii="Times New Roman" w:hAnsi="Times New Roman" w:cs="Times New Roman"/>
          <w:b/>
          <w:bCs/>
          <w:iCs/>
        </w:rPr>
      </w:pPr>
    </w:p>
    <w:p w14:paraId="0936376F" w14:textId="77777777" w:rsidR="006F479D" w:rsidRPr="00CF7906" w:rsidRDefault="00B868F1" w:rsidP="00F40AEA">
      <w:pPr>
        <w:spacing w:after="0"/>
        <w:jc w:val="both"/>
        <w:rPr>
          <w:rFonts w:ascii="Times New Roman" w:hAnsi="Times New Roman" w:cs="Times New Roman"/>
          <w:b/>
          <w:sz w:val="24"/>
          <w:szCs w:val="24"/>
        </w:rPr>
      </w:pPr>
      <w:r w:rsidRPr="007862A6">
        <w:rPr>
          <w:rFonts w:ascii="Times New Roman" w:hAnsi="Times New Roman" w:cs="Times New Roman"/>
          <w:b/>
          <w:bCs/>
          <w:iCs/>
          <w:sz w:val="24"/>
          <w:szCs w:val="24"/>
        </w:rPr>
        <w:t>PS 4 –</w:t>
      </w:r>
      <w:r w:rsidR="00CF7906" w:rsidRPr="00CF7906">
        <w:rPr>
          <w:b/>
        </w:rPr>
        <w:t xml:space="preserve"> </w:t>
      </w:r>
      <w:proofErr w:type="spellStart"/>
      <w:r w:rsidR="00CF7906" w:rsidRPr="00CF7906">
        <w:rPr>
          <w:rFonts w:ascii="Times New Roman" w:hAnsi="Times New Roman" w:cs="Times New Roman"/>
          <w:b/>
          <w:sz w:val="24"/>
          <w:szCs w:val="24"/>
        </w:rPr>
        <w:t>Principiul</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tematicii</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şi</w:t>
      </w:r>
      <w:proofErr w:type="spellEnd"/>
      <w:r w:rsidR="00CF7906" w:rsidRPr="00CF7906">
        <w:rPr>
          <w:rFonts w:ascii="Times New Roman" w:hAnsi="Times New Roman" w:cs="Times New Roman"/>
          <w:b/>
          <w:sz w:val="24"/>
          <w:szCs w:val="24"/>
        </w:rPr>
        <w:t xml:space="preserve"> al </w:t>
      </w:r>
      <w:proofErr w:type="spellStart"/>
      <w:r w:rsidR="00CF7906" w:rsidRPr="00CF7906">
        <w:rPr>
          <w:rFonts w:ascii="Times New Roman" w:hAnsi="Times New Roman" w:cs="Times New Roman"/>
          <w:b/>
          <w:sz w:val="24"/>
          <w:szCs w:val="24"/>
        </w:rPr>
        <w:t>grupului</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ţintă</w:t>
      </w:r>
      <w:proofErr w:type="spellEnd"/>
      <w:r w:rsidR="00CF7906" w:rsidRPr="00CF7906">
        <w:rPr>
          <w:rFonts w:ascii="Times New Roman" w:hAnsi="Times New Roman" w:cs="Times New Roman"/>
          <w:b/>
          <w:sz w:val="24"/>
          <w:szCs w:val="24"/>
        </w:rPr>
        <w:t xml:space="preserve"> care </w:t>
      </w:r>
      <w:proofErr w:type="spellStart"/>
      <w:r w:rsidR="00CF7906" w:rsidRPr="00CF7906">
        <w:rPr>
          <w:rFonts w:ascii="Times New Roman" w:hAnsi="Times New Roman" w:cs="Times New Roman"/>
          <w:b/>
          <w:sz w:val="24"/>
          <w:szCs w:val="24"/>
        </w:rPr>
        <w:t>presupune</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adaptarea</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şi</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detalierea</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tematicii</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generale</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stabilite</w:t>
      </w:r>
      <w:proofErr w:type="spellEnd"/>
      <w:r w:rsidR="00CF7906" w:rsidRPr="00CF7906">
        <w:rPr>
          <w:rFonts w:ascii="Times New Roman" w:hAnsi="Times New Roman" w:cs="Times New Roman"/>
          <w:b/>
          <w:sz w:val="24"/>
          <w:szCs w:val="24"/>
        </w:rPr>
        <w:t xml:space="preserve"> la </w:t>
      </w:r>
      <w:proofErr w:type="spellStart"/>
      <w:r w:rsidR="00CF7906" w:rsidRPr="00CF7906">
        <w:rPr>
          <w:rFonts w:ascii="Times New Roman" w:hAnsi="Times New Roman" w:cs="Times New Roman"/>
          <w:b/>
          <w:sz w:val="24"/>
          <w:szCs w:val="24"/>
        </w:rPr>
        <w:t>nevoile</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grupului</w:t>
      </w:r>
      <w:proofErr w:type="spellEnd"/>
      <w:r w:rsidR="00CF7906" w:rsidRPr="00CF7906">
        <w:rPr>
          <w:rFonts w:ascii="Times New Roman" w:hAnsi="Times New Roman" w:cs="Times New Roman"/>
          <w:b/>
          <w:sz w:val="24"/>
          <w:szCs w:val="24"/>
        </w:rPr>
        <w:t xml:space="preserve"> </w:t>
      </w:r>
      <w:proofErr w:type="spellStart"/>
      <w:r w:rsidR="00CF7906" w:rsidRPr="00CF7906">
        <w:rPr>
          <w:rFonts w:ascii="Times New Roman" w:hAnsi="Times New Roman" w:cs="Times New Roman"/>
          <w:b/>
          <w:sz w:val="24"/>
          <w:szCs w:val="24"/>
        </w:rPr>
        <w:t>ţintă</w:t>
      </w:r>
      <w:proofErr w:type="spell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813F7" w14:paraId="6C03ABD4" w14:textId="77777777"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7FF95704" w14:textId="77777777" w:rsidR="00B868F1" w:rsidRPr="00F813F7" w:rsidRDefault="00B868F1" w:rsidP="00A21BD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1B8C2F6A" w14:textId="77777777" w:rsidR="00B868F1" w:rsidRPr="00F813F7"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B868F1" w:rsidRPr="00F813F7" w14:paraId="117BCEBB" w14:textId="77777777" w:rsidTr="00A21BD1">
        <w:trPr>
          <w:trHeight w:val="2632"/>
        </w:trPr>
        <w:tc>
          <w:tcPr>
            <w:tcW w:w="4888" w:type="dxa"/>
            <w:tcBorders>
              <w:top w:val="single" w:sz="4" w:space="0" w:color="auto"/>
              <w:left w:val="single" w:sz="4" w:space="0" w:color="auto"/>
              <w:bottom w:val="single" w:sz="4" w:space="0" w:color="auto"/>
              <w:right w:val="single" w:sz="4" w:space="0" w:color="auto"/>
            </w:tcBorders>
          </w:tcPr>
          <w:p w14:paraId="63E3D84D" w14:textId="77777777" w:rsidR="00C506C1" w:rsidRPr="00F813F7" w:rsidRDefault="00C506C1" w:rsidP="00C506C1">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Documente de verificat:</w:t>
            </w:r>
          </w:p>
          <w:p w14:paraId="36EDFE94" w14:textId="77777777" w:rsidR="009C432A" w:rsidRPr="00CF7906" w:rsidRDefault="00CF7906" w:rsidP="00CF7906">
            <w:pPr>
              <w:autoSpaceDE w:val="0"/>
              <w:autoSpaceDN w:val="0"/>
              <w:adjustRightInd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 Cerere de finanţare</w:t>
            </w:r>
          </w:p>
          <w:p w14:paraId="634C503A" w14:textId="77777777" w:rsidR="00B868F1" w:rsidRPr="00F813F7" w:rsidRDefault="00B868F1" w:rsidP="00A21BD1">
            <w:pPr>
              <w:autoSpaceDE w:val="0"/>
              <w:autoSpaceDN w:val="0"/>
              <w:adjustRightInd w:val="0"/>
              <w:spacing w:after="0"/>
              <w:jc w:val="both"/>
              <w:rPr>
                <w:rFonts w:ascii="Times New Roman" w:eastAsia="Calibri" w:hAnsi="Times New Roman" w:cs="Times New Roman"/>
                <w:sz w:val="24"/>
                <w:szCs w:val="24"/>
                <w:lang w:val="ro-RO"/>
              </w:rPr>
            </w:pPr>
          </w:p>
          <w:p w14:paraId="01AEA075" w14:textId="77777777" w:rsidR="00B868F1" w:rsidRPr="00F813F7" w:rsidRDefault="00B868F1" w:rsidP="00A21BD1">
            <w:pPr>
              <w:spacing w:after="0"/>
              <w:jc w:val="both"/>
              <w:rPr>
                <w:rFonts w:ascii="Times New Roman" w:eastAsia="Times New Roman" w:hAnsi="Times New Roman" w:cs="Times New Roman"/>
                <w:sz w:val="24"/>
                <w:szCs w:val="24"/>
                <w:u w:val="single"/>
                <w:lang w:val="ro-RO"/>
              </w:rPr>
            </w:pPr>
          </w:p>
        </w:tc>
        <w:tc>
          <w:tcPr>
            <w:tcW w:w="5955" w:type="dxa"/>
            <w:tcBorders>
              <w:top w:val="single" w:sz="4" w:space="0" w:color="auto"/>
              <w:left w:val="single" w:sz="4" w:space="0" w:color="auto"/>
              <w:bottom w:val="single" w:sz="4" w:space="0" w:color="auto"/>
              <w:right w:val="single" w:sz="4" w:space="0" w:color="auto"/>
            </w:tcBorders>
          </w:tcPr>
          <w:p w14:paraId="454697C8" w14:textId="77777777" w:rsidR="00F104E9" w:rsidRPr="00F104E9" w:rsidRDefault="009C432A" w:rsidP="00F104E9">
            <w:pPr>
              <w:spacing w:after="0"/>
              <w:jc w:val="both"/>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 xml:space="preserve"> </w:t>
            </w:r>
            <w:r w:rsidR="00F104E9" w:rsidRPr="00F104E9">
              <w:rPr>
                <w:rFonts w:ascii="Times New Roman" w:eastAsia="Times New Roman" w:hAnsi="Times New Roman" w:cs="Times New Roman"/>
                <w:sz w:val="24"/>
                <w:szCs w:val="24"/>
                <w:lang w:val="ro-RO"/>
              </w:rPr>
              <w:t>Se va acorda punctajul pentru Proiecte care fac dovada principiului tematic si al grupului ţintǎ care presupune adaptarea şi detalierea tematicii generale stabilite la nevoile grupului ţintǎ dintr-un anumit teritoriu în funcţie de aria de cuprindere zonalǎ a proiectului.</w:t>
            </w:r>
          </w:p>
          <w:p w14:paraId="234E64C0" w14:textId="4039AE05" w:rsidR="009C432A" w:rsidRPr="00CF7906" w:rsidRDefault="00F104E9" w:rsidP="00F104E9">
            <w:pPr>
              <w:spacing w:after="0"/>
              <w:jc w:val="both"/>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verifica secțiunea din Cererea de Finanțare</w:t>
            </w:r>
          </w:p>
        </w:tc>
      </w:tr>
    </w:tbl>
    <w:p w14:paraId="55B69028" w14:textId="77777777" w:rsidR="00F813F7" w:rsidRDefault="00F813F7" w:rsidP="00F40AEA">
      <w:pPr>
        <w:spacing w:after="0"/>
        <w:jc w:val="both"/>
        <w:rPr>
          <w:rFonts w:ascii="Times New Roman" w:hAnsi="Times New Roman" w:cs="Times New Roman"/>
          <w:b/>
          <w:bCs/>
          <w:sz w:val="24"/>
          <w:szCs w:val="24"/>
        </w:rPr>
      </w:pPr>
    </w:p>
    <w:p w14:paraId="57C53F86" w14:textId="77777777" w:rsidR="00CF7906" w:rsidRDefault="00CF7906" w:rsidP="00F40AEA">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PS 5</w:t>
      </w:r>
      <w:r w:rsidRPr="007862A6">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proofErr w:type="spellStart"/>
      <w:r w:rsidRPr="00CF7906">
        <w:rPr>
          <w:rFonts w:ascii="Times New Roman" w:hAnsi="Times New Roman" w:cs="Times New Roman"/>
          <w:b/>
          <w:bCs/>
          <w:iCs/>
          <w:sz w:val="24"/>
          <w:szCs w:val="24"/>
        </w:rPr>
        <w:t>Principiul</w:t>
      </w:r>
      <w:proofErr w:type="spellEnd"/>
      <w:r w:rsidRPr="00CF7906">
        <w:rPr>
          <w:rFonts w:ascii="Times New Roman" w:hAnsi="Times New Roman" w:cs="Times New Roman"/>
          <w:b/>
          <w:bCs/>
          <w:iCs/>
          <w:sz w:val="24"/>
          <w:szCs w:val="24"/>
        </w:rPr>
        <w:t xml:space="preserve"> </w:t>
      </w:r>
      <w:proofErr w:type="spellStart"/>
      <w:r w:rsidRPr="00CF7906">
        <w:rPr>
          <w:rFonts w:ascii="Times New Roman" w:hAnsi="Times New Roman" w:cs="Times New Roman"/>
          <w:b/>
          <w:bCs/>
          <w:iCs/>
          <w:sz w:val="24"/>
          <w:szCs w:val="24"/>
        </w:rPr>
        <w:t>eficienţei</w:t>
      </w:r>
      <w:proofErr w:type="spellEnd"/>
      <w:r w:rsidRPr="00CF7906">
        <w:rPr>
          <w:rFonts w:ascii="Times New Roman" w:hAnsi="Times New Roman" w:cs="Times New Roman"/>
          <w:b/>
          <w:bCs/>
          <w:iCs/>
          <w:sz w:val="24"/>
          <w:szCs w:val="24"/>
        </w:rPr>
        <w:t xml:space="preserve"> </w:t>
      </w:r>
      <w:proofErr w:type="spellStart"/>
      <w:r w:rsidRPr="00CF7906">
        <w:rPr>
          <w:rFonts w:ascii="Times New Roman" w:hAnsi="Times New Roman" w:cs="Times New Roman"/>
          <w:b/>
          <w:bCs/>
          <w:iCs/>
          <w:sz w:val="24"/>
          <w:szCs w:val="24"/>
        </w:rPr>
        <w:t>utilizării</w:t>
      </w:r>
      <w:proofErr w:type="spellEnd"/>
      <w:r w:rsidRPr="00CF7906">
        <w:rPr>
          <w:rFonts w:ascii="Times New Roman" w:hAnsi="Times New Roman" w:cs="Times New Roman"/>
          <w:b/>
          <w:bCs/>
          <w:iCs/>
          <w:sz w:val="24"/>
          <w:szCs w:val="24"/>
        </w:rPr>
        <w:t xml:space="preserve"> </w:t>
      </w:r>
      <w:proofErr w:type="spellStart"/>
      <w:r w:rsidRPr="00CF7906">
        <w:rPr>
          <w:rFonts w:ascii="Times New Roman" w:hAnsi="Times New Roman" w:cs="Times New Roman"/>
          <w:b/>
          <w:bCs/>
          <w:iCs/>
          <w:sz w:val="24"/>
          <w:szCs w:val="24"/>
        </w:rPr>
        <w:t>fondurilor</w:t>
      </w:r>
      <w:proofErr w:type="spell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CF7906" w:rsidRPr="00F813F7" w14:paraId="49FB0C1C" w14:textId="77777777" w:rsidTr="00A33A9C">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4522CE39" w14:textId="77777777" w:rsidR="00CF7906" w:rsidRPr="00F813F7" w:rsidRDefault="00CF7906" w:rsidP="00A33A9C">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634E32AD" w14:textId="77777777" w:rsidR="00CF7906" w:rsidRPr="00F813F7" w:rsidRDefault="00CF7906" w:rsidP="00A33A9C">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CF7906" w:rsidRPr="00F813F7" w14:paraId="64FD8770" w14:textId="77777777" w:rsidTr="00CF7906">
        <w:trPr>
          <w:trHeight w:val="837"/>
        </w:trPr>
        <w:tc>
          <w:tcPr>
            <w:tcW w:w="4888" w:type="dxa"/>
            <w:tcBorders>
              <w:top w:val="single" w:sz="4" w:space="0" w:color="auto"/>
              <w:left w:val="single" w:sz="4" w:space="0" w:color="auto"/>
              <w:bottom w:val="single" w:sz="4" w:space="0" w:color="auto"/>
              <w:right w:val="single" w:sz="4" w:space="0" w:color="auto"/>
            </w:tcBorders>
          </w:tcPr>
          <w:p w14:paraId="3F0C7247" w14:textId="77777777" w:rsidR="00CF7906" w:rsidRPr="00F813F7" w:rsidRDefault="00CF7906" w:rsidP="00A33A9C">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Documente de verificat:</w:t>
            </w:r>
          </w:p>
          <w:p w14:paraId="5B88DB0B" w14:textId="77777777" w:rsidR="00CF7906" w:rsidRPr="00CF7906" w:rsidRDefault="00CF7906" w:rsidP="00CF7906">
            <w:pPr>
              <w:autoSpaceDE w:val="0"/>
              <w:autoSpaceDN w:val="0"/>
              <w:adjustRightInd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 Cerere de finanţare</w:t>
            </w:r>
          </w:p>
        </w:tc>
        <w:tc>
          <w:tcPr>
            <w:tcW w:w="5955" w:type="dxa"/>
            <w:tcBorders>
              <w:top w:val="single" w:sz="4" w:space="0" w:color="auto"/>
              <w:left w:val="single" w:sz="4" w:space="0" w:color="auto"/>
              <w:bottom w:val="single" w:sz="4" w:space="0" w:color="auto"/>
              <w:right w:val="single" w:sz="4" w:space="0" w:color="auto"/>
            </w:tcBorders>
          </w:tcPr>
          <w:p w14:paraId="5448ABEC" w14:textId="77777777" w:rsidR="00F104E9" w:rsidRPr="00F104E9" w:rsidRDefault="00CF7906" w:rsidP="00F104E9">
            <w:pPr>
              <w:spacing w:after="0" w:line="23" w:lineRule="atLeast"/>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 xml:space="preserve"> </w:t>
            </w:r>
            <w:r w:rsidR="00F104E9" w:rsidRPr="00F104E9">
              <w:rPr>
                <w:rFonts w:ascii="Times New Roman" w:eastAsia="Times New Roman" w:hAnsi="Times New Roman" w:cs="Times New Roman"/>
                <w:sz w:val="24"/>
                <w:szCs w:val="24"/>
                <w:lang w:val="ro-RO"/>
              </w:rPr>
              <w:t>Se va acorda punctajul pentru proiecte care aratǎ principiul eficientei utilizǎrii fondurilor. Se va acorda un punctaj superior proiectului care are impact mai mare asupra comunităților în care va fi implementat- numărul de persoane/utilizatori mai mare.</w:t>
            </w:r>
          </w:p>
          <w:p w14:paraId="02F86ABC" w14:textId="77777777" w:rsidR="00F104E9" w:rsidRPr="00F104E9" w:rsidRDefault="00F104E9" w:rsidP="00F104E9">
            <w:pPr>
              <w:rPr>
                <w:rFonts w:ascii="Times New Roman" w:eastAsia="Times New Roman" w:hAnsi="Times New Roman" w:cs="Times New Roman"/>
                <w:sz w:val="24"/>
                <w:szCs w:val="24"/>
                <w:lang w:val="ro-RO"/>
              </w:rPr>
            </w:pPr>
            <w:r w:rsidRPr="00F104E9">
              <w:rPr>
                <w:rFonts w:ascii="Times New Roman" w:eastAsia="Times New Roman" w:hAnsi="Times New Roman" w:cs="Times New Roman"/>
                <w:sz w:val="24"/>
                <w:szCs w:val="24"/>
                <w:lang w:val="ro-RO"/>
              </w:rPr>
              <w:t>Se va verifica secțiunea din Cererea de Finanțare.</w:t>
            </w:r>
          </w:p>
          <w:p w14:paraId="2C481940" w14:textId="0F23544A" w:rsidR="00CF7906" w:rsidRPr="00CF7906" w:rsidRDefault="00F104E9" w:rsidP="00F104E9">
            <w:pPr>
              <w:spacing w:after="0" w:line="23" w:lineRule="atLeast"/>
              <w:rPr>
                <w:rFonts w:ascii="Times New Roman" w:eastAsia="Times New Roman" w:hAnsi="Times New Roman" w:cs="Times New Roman"/>
                <w:sz w:val="24"/>
                <w:szCs w:val="24"/>
                <w:lang w:val="ro-RO"/>
              </w:rPr>
            </w:pPr>
            <w:r w:rsidRPr="00F104E9">
              <w:rPr>
                <w:rFonts w:ascii="Times New Roman" w:hAnsi="Times New Roman"/>
                <w:bCs/>
                <w:iCs/>
                <w:sz w:val="24"/>
                <w:lang w:val="ro-RO"/>
              </w:rPr>
              <w:t>Principiul eficienţei presupune asigurarea unui raport optim între resursele utilizate şi rezultatele așteptate prin proiect.</w:t>
            </w:r>
          </w:p>
        </w:tc>
      </w:tr>
    </w:tbl>
    <w:p w14:paraId="6D41AFB2" w14:textId="77777777" w:rsidR="00CF7906" w:rsidRDefault="00CF7906" w:rsidP="00F40AEA">
      <w:pPr>
        <w:spacing w:after="0"/>
        <w:jc w:val="both"/>
        <w:rPr>
          <w:rFonts w:ascii="Times New Roman" w:hAnsi="Times New Roman" w:cs="Times New Roman"/>
          <w:b/>
          <w:bCs/>
          <w:sz w:val="24"/>
          <w:szCs w:val="24"/>
        </w:rPr>
      </w:pPr>
    </w:p>
    <w:p w14:paraId="0BFE41F8" w14:textId="77777777" w:rsidR="00F40AEA" w:rsidRPr="007862A6" w:rsidRDefault="00F40AEA" w:rsidP="00F40AEA">
      <w:pPr>
        <w:pStyle w:val="BodyText3"/>
        <w:jc w:val="both"/>
        <w:rPr>
          <w:rStyle w:val="tal1"/>
          <w:b w:val="0"/>
          <w:noProof/>
          <w:sz w:val="24"/>
          <w:szCs w:val="24"/>
          <w:lang w:val="ro-RO"/>
        </w:rPr>
      </w:pPr>
      <w:r w:rsidRPr="007862A6">
        <w:rPr>
          <w:b w:val="0"/>
          <w:sz w:val="24"/>
          <w:szCs w:val="24"/>
          <w:lang w:val="ro-RO"/>
        </w:rPr>
        <w:t>În urma</w:t>
      </w:r>
      <w:r w:rsidR="005A0CE9">
        <w:rPr>
          <w:b w:val="0"/>
          <w:sz w:val="24"/>
          <w:szCs w:val="24"/>
          <w:lang w:val="ro-RO"/>
        </w:rPr>
        <w:t xml:space="preserve"> evaluarii criteriilor de selecț</w:t>
      </w:r>
      <w:r w:rsidRPr="007862A6">
        <w:rPr>
          <w:b w:val="0"/>
          <w:sz w:val="24"/>
          <w:szCs w:val="24"/>
          <w:lang w:val="ro-RO"/>
        </w:rPr>
        <w:t>ie, proiectul</w:t>
      </w:r>
      <w:r w:rsidR="005A0CE9">
        <w:rPr>
          <w:b w:val="0"/>
          <w:sz w:val="24"/>
          <w:szCs w:val="24"/>
          <w:lang w:val="ro-RO"/>
        </w:rPr>
        <w:t xml:space="preserve"> este NECONFORM, din motivul scă</w:t>
      </w:r>
      <w:r w:rsidRPr="007862A6">
        <w:rPr>
          <w:b w:val="0"/>
          <w:sz w:val="24"/>
          <w:szCs w:val="24"/>
          <w:lang w:val="ro-RO"/>
        </w:rPr>
        <w:t xml:space="preserve">derii </w:t>
      </w:r>
      <w:r w:rsidRPr="007862A6">
        <w:rPr>
          <w:rStyle w:val="tal1"/>
          <w:b w:val="0"/>
          <w:noProof/>
          <w:sz w:val="24"/>
          <w:szCs w:val="24"/>
          <w:lang w:val="ro-RO"/>
        </w:rPr>
        <w:t xml:space="preserve">punctajului din autoevaluare/prescoring sub pragul de </w:t>
      </w:r>
      <w:r w:rsidR="00FD4165">
        <w:rPr>
          <w:rStyle w:val="tal1"/>
          <w:b w:val="0"/>
          <w:noProof/>
          <w:sz w:val="24"/>
          <w:szCs w:val="24"/>
          <w:lang w:val="ro-RO"/>
        </w:rPr>
        <w:t>calitate corespunzător lunii î</w:t>
      </w:r>
      <w:r w:rsidRPr="007862A6">
        <w:rPr>
          <w:rStyle w:val="tal1"/>
          <w:b w:val="0"/>
          <w:noProof/>
          <w:sz w:val="24"/>
          <w:szCs w:val="24"/>
          <w:lang w:val="ro-RO"/>
        </w:rPr>
        <w:t>n care a fost depus proiectul?</w:t>
      </w:r>
    </w:p>
    <w:p w14:paraId="343575C6" w14:textId="77777777" w:rsidR="00F40AEA" w:rsidRPr="007862A6" w:rsidRDefault="00FD4165" w:rsidP="00F40AEA">
      <w:pPr>
        <w:pStyle w:val="BodyText3"/>
        <w:jc w:val="both"/>
        <w:rPr>
          <w:rStyle w:val="tal1"/>
          <w:b w:val="0"/>
          <w:noProof/>
          <w:sz w:val="24"/>
          <w:szCs w:val="24"/>
          <w:lang w:val="ro-RO"/>
        </w:rPr>
      </w:pPr>
      <w:r>
        <w:rPr>
          <w:rStyle w:val="tal1"/>
          <w:b w:val="0"/>
          <w:noProof/>
          <w:sz w:val="24"/>
          <w:szCs w:val="24"/>
          <w:lang w:val="ro-RO"/>
        </w:rPr>
        <w:t>Expertul bifează cu DA sau NU în urma verificării punctajului total faţă</w:t>
      </w:r>
      <w:r w:rsidR="00F40AEA" w:rsidRPr="007862A6">
        <w:rPr>
          <w:rStyle w:val="tal1"/>
          <w:b w:val="0"/>
          <w:noProof/>
          <w:sz w:val="24"/>
          <w:szCs w:val="24"/>
          <w:lang w:val="ro-RO"/>
        </w:rPr>
        <w:t xml:space="preserve"> de pragul de calitate af</w:t>
      </w:r>
      <w:r>
        <w:rPr>
          <w:rStyle w:val="tal1"/>
          <w:b w:val="0"/>
          <w:noProof/>
          <w:sz w:val="24"/>
          <w:szCs w:val="24"/>
          <w:lang w:val="ro-RO"/>
        </w:rPr>
        <w:t>erent lunii respective din Anunţul de licitaţ</w:t>
      </w:r>
      <w:r w:rsidR="00F40AEA" w:rsidRPr="007862A6">
        <w:rPr>
          <w:rStyle w:val="tal1"/>
          <w:b w:val="0"/>
          <w:noProof/>
          <w:sz w:val="24"/>
          <w:szCs w:val="24"/>
          <w:lang w:val="ro-RO"/>
        </w:rPr>
        <w:t>ie.</w:t>
      </w:r>
    </w:p>
    <w:p w14:paraId="01F40CFE" w14:textId="77777777" w:rsidR="00F40AEA" w:rsidRPr="00CF7906" w:rsidRDefault="00FD4165" w:rsidP="00F40AEA">
      <w:pPr>
        <w:pStyle w:val="BodyText3"/>
        <w:jc w:val="both"/>
        <w:rPr>
          <w:b w:val="0"/>
          <w:noProof/>
          <w:sz w:val="24"/>
          <w:szCs w:val="24"/>
          <w:lang w:val="ro-RO"/>
        </w:rPr>
      </w:pPr>
      <w:r>
        <w:rPr>
          <w:b w:val="0"/>
          <w:sz w:val="24"/>
          <w:szCs w:val="24"/>
          <w:lang w:val="ro-RO"/>
        </w:rPr>
        <w:t>Dacă</w:t>
      </w:r>
      <w:r w:rsidR="00F40AEA" w:rsidRPr="007862A6">
        <w:rPr>
          <w:b w:val="0"/>
          <w:sz w:val="24"/>
          <w:szCs w:val="24"/>
          <w:lang w:val="ro-RO"/>
        </w:rPr>
        <w:t xml:space="preserve"> expertul bifează DA, proiectul este NECONFORM</w:t>
      </w:r>
      <w:r w:rsidR="00F40AEA" w:rsidRPr="007862A6">
        <w:rPr>
          <w:rStyle w:val="tal1"/>
          <w:b w:val="0"/>
          <w:noProof/>
          <w:sz w:val="24"/>
          <w:szCs w:val="24"/>
          <w:lang w:val="ro-RO"/>
        </w:rPr>
        <w:t>.</w:t>
      </w:r>
    </w:p>
    <w:p w14:paraId="0AA31A82" w14:textId="77777777" w:rsidR="00F40AEA" w:rsidRPr="007862A6" w:rsidRDefault="00F40AEA" w:rsidP="00F40AEA">
      <w:pPr>
        <w:tabs>
          <w:tab w:val="left" w:pos="3120"/>
          <w:tab w:val="center" w:pos="4320"/>
          <w:tab w:val="right" w:pos="8640"/>
        </w:tabs>
        <w:jc w:val="both"/>
        <w:rPr>
          <w:rFonts w:ascii="Times New Roman" w:hAnsi="Times New Roman" w:cs="Times New Roman"/>
          <w:sz w:val="24"/>
          <w:szCs w:val="24"/>
          <w:lang w:val="ro-RO"/>
        </w:rPr>
      </w:pPr>
      <w:r w:rsidRPr="007862A6">
        <w:rPr>
          <w:rFonts w:ascii="Times New Roman" w:hAnsi="Times New Roman" w:cs="Times New Roman"/>
          <w:sz w:val="24"/>
          <w:szCs w:val="24"/>
          <w:lang w:val="ro-RO"/>
        </w:rPr>
        <w:t>Expertul completează, semnează şi datează Fişa de eval</w:t>
      </w:r>
      <w:r w:rsidR="00FD4165">
        <w:rPr>
          <w:rFonts w:ascii="Times New Roman" w:hAnsi="Times New Roman" w:cs="Times New Roman"/>
          <w:sz w:val="24"/>
          <w:szCs w:val="24"/>
          <w:lang w:val="ro-RO"/>
        </w:rPr>
        <w:t>uare a criteriilor de selecţie ş</w:t>
      </w:r>
      <w:r w:rsidRPr="007862A6">
        <w:rPr>
          <w:rFonts w:ascii="Times New Roman" w:hAnsi="Times New Roman" w:cs="Times New Roman"/>
          <w:sz w:val="24"/>
          <w:szCs w:val="24"/>
          <w:lang w:val="ro-RO"/>
        </w:rPr>
        <w:t xml:space="preserve">i înscrie punctajul total acordat. </w:t>
      </w:r>
    </w:p>
    <w:p w14:paraId="2E3CA37A" w14:textId="77777777" w:rsidR="00276440" w:rsidRPr="00F813F7" w:rsidRDefault="00F40AEA" w:rsidP="00F813F7">
      <w:pPr>
        <w:tabs>
          <w:tab w:val="left" w:pos="3120"/>
          <w:tab w:val="center" w:pos="4320"/>
          <w:tab w:val="right" w:pos="8640"/>
        </w:tabs>
        <w:jc w:val="both"/>
        <w:rPr>
          <w:rFonts w:ascii="Times New Roman" w:hAnsi="Times New Roman" w:cs="Times New Roman"/>
          <w:sz w:val="24"/>
          <w:szCs w:val="24"/>
          <w:lang w:val="ro-RO"/>
        </w:rPr>
      </w:pPr>
      <w:r w:rsidRPr="007862A6">
        <w:rPr>
          <w:rFonts w:ascii="Times New Roman" w:hAnsi="Times New Roman" w:cs="Times New Roman"/>
          <w:sz w:val="24"/>
          <w:szCs w:val="24"/>
          <w:lang w:val="ro-RO"/>
        </w:rPr>
        <w:t>Dacă există divergenţe între expert şi persoana care verifică munca expertului, acestea sunt mediate/rezolvate de şeful ierarhic superior, care îşi însuşeşte decizia prin semnătură</w:t>
      </w:r>
      <w:r w:rsidR="00F813F7">
        <w:rPr>
          <w:rFonts w:ascii="Times New Roman" w:hAnsi="Times New Roman" w:cs="Times New Roman"/>
          <w:sz w:val="24"/>
          <w:szCs w:val="24"/>
          <w:lang w:val="ro-RO"/>
        </w:rPr>
        <w:t>.</w:t>
      </w:r>
    </w:p>
    <w:sectPr w:rsidR="00276440" w:rsidRPr="00F813F7" w:rsidSect="00F40AE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87CAD" w14:textId="77777777" w:rsidR="00E027A2" w:rsidRDefault="00E027A2">
      <w:pPr>
        <w:spacing w:after="0" w:line="240" w:lineRule="auto"/>
      </w:pPr>
      <w:r>
        <w:separator/>
      </w:r>
    </w:p>
  </w:endnote>
  <w:endnote w:type="continuationSeparator" w:id="0">
    <w:p w14:paraId="297DE667" w14:textId="77777777" w:rsidR="00E027A2" w:rsidRDefault="00E0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E7F0" w14:textId="77777777" w:rsidR="00BA0847" w:rsidRDefault="00BA0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58F0" w14:textId="77777777" w:rsidR="00D10CFE" w:rsidRDefault="00F40AEA"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sidR="00BA0847">
      <w:rPr>
        <w:rFonts w:ascii="Times New Roman" w:hAnsi="Times New Roman"/>
        <w:sz w:val="20"/>
        <w:szCs w:val="20"/>
        <w:lang w:val="pt-BR"/>
      </w:rPr>
      <w:t xml:space="preserve"> Loc. Panic, nr. 1/S</w:t>
    </w:r>
    <w:r w:rsidR="00D10CFE">
      <w:rPr>
        <w:rFonts w:ascii="Times New Roman" w:hAnsi="Times New Roman"/>
        <w:sz w:val="20"/>
        <w:szCs w:val="20"/>
        <w:lang w:val="pt-BR"/>
      </w:rPr>
      <w:t>, Comuna Hereclean</w:t>
    </w:r>
    <w:r>
      <w:rPr>
        <w:rFonts w:ascii="Times New Roman" w:hAnsi="Times New Roman"/>
        <w:sz w:val="20"/>
        <w:szCs w:val="20"/>
        <w:lang w:val="pt-BR"/>
      </w:rPr>
      <w:t>,</w:t>
    </w:r>
    <w:r w:rsidR="00D10CFE">
      <w:rPr>
        <w:rFonts w:ascii="Times New Roman" w:hAnsi="Times New Roman"/>
        <w:sz w:val="20"/>
        <w:szCs w:val="20"/>
        <w:lang w:val="pt-BR"/>
      </w:rPr>
      <w:t xml:space="preserve"> Judeţul Sălaj</w:t>
    </w:r>
  </w:p>
  <w:p w14:paraId="3D07F1B7" w14:textId="77777777" w:rsidR="001D2B3D" w:rsidRDefault="00F40AEA" w:rsidP="001D2B3D">
    <w:pPr>
      <w:pStyle w:val="Footer"/>
      <w:jc w:val="center"/>
    </w:pPr>
    <w:r>
      <w:rPr>
        <w:rFonts w:ascii="Times New Roman" w:hAnsi="Times New Roman"/>
        <w:sz w:val="20"/>
        <w:szCs w:val="20"/>
        <w:lang w:val="pt-BR"/>
      </w:rPr>
      <w:t xml:space="preserve"> Tel: 0768.607.807, e-mail:</w:t>
    </w:r>
    <w:r>
      <w:rPr>
        <w:rFonts w:ascii="Times New Roman" w:hAnsi="Times New Roman"/>
        <w:sz w:val="20"/>
        <w:szCs w:val="20"/>
        <w:lang w:val="ro-RO"/>
      </w:rPr>
      <w:t xml:space="preserve"> </w:t>
    </w:r>
    <w:r w:rsidR="002E5072">
      <w:rPr>
        <w:rFonts w:ascii="Times New Roman" w:hAnsi="Times New Roman"/>
        <w:sz w:val="20"/>
        <w:szCs w:val="20"/>
        <w:lang w:val="ro-RO"/>
      </w:rPr>
      <w:t>galtovishat@gmail.com</w:t>
    </w:r>
  </w:p>
  <w:p w14:paraId="74D0BD23" w14:textId="77777777" w:rsidR="001D2B3D" w:rsidRDefault="00E02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AA159" w14:textId="77777777" w:rsidR="00BA0847" w:rsidRDefault="00BA0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797A6" w14:textId="77777777" w:rsidR="00E027A2" w:rsidRDefault="00E027A2">
      <w:pPr>
        <w:spacing w:after="0" w:line="240" w:lineRule="auto"/>
      </w:pPr>
      <w:r>
        <w:separator/>
      </w:r>
    </w:p>
  </w:footnote>
  <w:footnote w:type="continuationSeparator" w:id="0">
    <w:p w14:paraId="6D732D3E" w14:textId="77777777" w:rsidR="00E027A2" w:rsidRDefault="00E0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6B66" w14:textId="77777777" w:rsidR="00BA0847" w:rsidRDefault="00BA0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Look w:val="04A0" w:firstRow="1" w:lastRow="0" w:firstColumn="1" w:lastColumn="0" w:noHBand="0" w:noVBand="1"/>
    </w:tblPr>
    <w:tblGrid>
      <w:gridCol w:w="1781"/>
      <w:gridCol w:w="4669"/>
      <w:gridCol w:w="1931"/>
      <w:gridCol w:w="1345"/>
      <w:gridCol w:w="1345"/>
    </w:tblGrid>
    <w:tr w:rsidR="001D2B3D" w:rsidRPr="000B242A" w14:paraId="047BF015" w14:textId="77777777" w:rsidTr="00A938AC">
      <w:trPr>
        <w:trHeight w:val="1271"/>
        <w:jc w:val="center"/>
      </w:trPr>
      <w:tc>
        <w:tcPr>
          <w:tcW w:w="1781" w:type="dxa"/>
          <w:tcBorders>
            <w:bottom w:val="single" w:sz="4" w:space="0" w:color="auto"/>
          </w:tcBorders>
        </w:tcPr>
        <w:p w14:paraId="11B39DFC" w14:textId="77777777" w:rsidR="001D2B3D" w:rsidRPr="000B242A" w:rsidRDefault="00F40AEA" w:rsidP="00A938AC">
          <w:pPr>
            <w:jc w:val="center"/>
            <w:rPr>
              <w:lang w:val="pt-BR"/>
            </w:rPr>
          </w:pPr>
          <w:r>
            <w:rPr>
              <w:noProof/>
            </w:rPr>
            <w:drawing>
              <wp:inline distT="0" distB="0" distL="0" distR="0" wp14:anchorId="66D64FDF" wp14:editId="46C31021">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32C07A08" w14:textId="77777777" w:rsidR="001D2B3D" w:rsidRPr="000B242A" w:rsidRDefault="00F40AEA" w:rsidP="00442671">
          <w:pPr>
            <w:rPr>
              <w:lang w:val="pt-BR"/>
            </w:rPr>
          </w:pPr>
          <w:r>
            <w:rPr>
              <w:noProof/>
            </w:rPr>
            <w:drawing>
              <wp:inline distT="0" distB="0" distL="0" distR="0" wp14:anchorId="444E8DF7" wp14:editId="14A91D9E">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1D164233" w14:textId="77777777" w:rsidR="001D2B3D" w:rsidRPr="000B242A" w:rsidRDefault="00F40AEA" w:rsidP="00442671">
          <w:pPr>
            <w:rPr>
              <w:lang w:val="pt-BR"/>
            </w:rPr>
          </w:pPr>
          <w:r>
            <w:rPr>
              <w:noProof/>
            </w:rPr>
            <w:drawing>
              <wp:inline distT="0" distB="0" distL="0" distR="0" wp14:anchorId="36E1E48E" wp14:editId="1309F13B">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79F66854" w14:textId="77777777" w:rsidR="001D2B3D" w:rsidRPr="000B242A" w:rsidRDefault="00F40AEA" w:rsidP="00442671">
          <w:pPr>
            <w:rPr>
              <w:lang w:val="pt-BR"/>
            </w:rPr>
          </w:pPr>
          <w:r>
            <w:rPr>
              <w:noProof/>
            </w:rPr>
            <w:drawing>
              <wp:inline distT="0" distB="0" distL="0" distR="0" wp14:anchorId="7F782F82" wp14:editId="40C38E94">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7D0D5B7E" w14:textId="77777777" w:rsidR="001D2B3D" w:rsidRPr="000B242A" w:rsidRDefault="00F40AEA" w:rsidP="00442671">
          <w:pPr>
            <w:rPr>
              <w:lang w:val="pt-BR"/>
            </w:rPr>
          </w:pPr>
          <w:r>
            <w:rPr>
              <w:noProof/>
            </w:rPr>
            <w:drawing>
              <wp:inline distT="0" distB="0" distL="0" distR="0" wp14:anchorId="2941A373" wp14:editId="56284AE4">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21B5FA1F" w14:textId="77777777" w:rsidR="001D2B3D" w:rsidRDefault="00E027A2" w:rsidP="001D2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92C4" w14:textId="77777777" w:rsidR="00BA0847" w:rsidRDefault="00BA0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F3F63A8"/>
    <w:multiLevelType w:val="hybridMultilevel"/>
    <w:tmpl w:val="F4643E8E"/>
    <w:lvl w:ilvl="0" w:tplc="CE5401D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EA461E"/>
    <w:multiLevelType w:val="hybridMultilevel"/>
    <w:tmpl w:val="76F8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967D3"/>
    <w:multiLevelType w:val="hybridMultilevel"/>
    <w:tmpl w:val="ABB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562D0"/>
    <w:multiLevelType w:val="hybridMultilevel"/>
    <w:tmpl w:val="141CE038"/>
    <w:lvl w:ilvl="0" w:tplc="0DB097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723A7"/>
    <w:multiLevelType w:val="hybridMultilevel"/>
    <w:tmpl w:val="9FEC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A"/>
    <w:rsid w:val="000225D6"/>
    <w:rsid w:val="000721E2"/>
    <w:rsid w:val="000C7DE0"/>
    <w:rsid w:val="000F3D27"/>
    <w:rsid w:val="00136678"/>
    <w:rsid w:val="00173AF9"/>
    <w:rsid w:val="00185958"/>
    <w:rsid w:val="00276440"/>
    <w:rsid w:val="0028013D"/>
    <w:rsid w:val="0029466E"/>
    <w:rsid w:val="002951AF"/>
    <w:rsid w:val="002D1C1F"/>
    <w:rsid w:val="002D5E40"/>
    <w:rsid w:val="002E5072"/>
    <w:rsid w:val="002F1DFF"/>
    <w:rsid w:val="00374C7A"/>
    <w:rsid w:val="00433A3A"/>
    <w:rsid w:val="00447D9F"/>
    <w:rsid w:val="00486123"/>
    <w:rsid w:val="00487491"/>
    <w:rsid w:val="00493865"/>
    <w:rsid w:val="004B114B"/>
    <w:rsid w:val="00511865"/>
    <w:rsid w:val="005A0CE9"/>
    <w:rsid w:val="005B5503"/>
    <w:rsid w:val="005B6471"/>
    <w:rsid w:val="0061509E"/>
    <w:rsid w:val="006154B1"/>
    <w:rsid w:val="00624491"/>
    <w:rsid w:val="00633FF4"/>
    <w:rsid w:val="0064188C"/>
    <w:rsid w:val="006F479D"/>
    <w:rsid w:val="00712C1C"/>
    <w:rsid w:val="007337B8"/>
    <w:rsid w:val="00742A35"/>
    <w:rsid w:val="00773635"/>
    <w:rsid w:val="007840BE"/>
    <w:rsid w:val="007862A6"/>
    <w:rsid w:val="007C6172"/>
    <w:rsid w:val="008E30A3"/>
    <w:rsid w:val="00905271"/>
    <w:rsid w:val="00950EED"/>
    <w:rsid w:val="00976E98"/>
    <w:rsid w:val="009C432A"/>
    <w:rsid w:val="00A021D3"/>
    <w:rsid w:val="00A22225"/>
    <w:rsid w:val="00A5054A"/>
    <w:rsid w:val="00AE2EAE"/>
    <w:rsid w:val="00AF3DCA"/>
    <w:rsid w:val="00B401FF"/>
    <w:rsid w:val="00B7305F"/>
    <w:rsid w:val="00B75AD9"/>
    <w:rsid w:val="00B868F1"/>
    <w:rsid w:val="00B92BA9"/>
    <w:rsid w:val="00BA0847"/>
    <w:rsid w:val="00BB6CA5"/>
    <w:rsid w:val="00BD2D3C"/>
    <w:rsid w:val="00C506C1"/>
    <w:rsid w:val="00C7399D"/>
    <w:rsid w:val="00CC00B3"/>
    <w:rsid w:val="00CE7725"/>
    <w:rsid w:val="00CF7906"/>
    <w:rsid w:val="00D10CFE"/>
    <w:rsid w:val="00D606DB"/>
    <w:rsid w:val="00D963F1"/>
    <w:rsid w:val="00DC57AB"/>
    <w:rsid w:val="00DE310A"/>
    <w:rsid w:val="00DF07D0"/>
    <w:rsid w:val="00DF6B08"/>
    <w:rsid w:val="00E027A2"/>
    <w:rsid w:val="00E12C9B"/>
    <w:rsid w:val="00E6247A"/>
    <w:rsid w:val="00E75BB0"/>
    <w:rsid w:val="00EA2FA6"/>
    <w:rsid w:val="00EE1E87"/>
    <w:rsid w:val="00EF36C5"/>
    <w:rsid w:val="00F05C80"/>
    <w:rsid w:val="00F104E9"/>
    <w:rsid w:val="00F10DAB"/>
    <w:rsid w:val="00F40AEA"/>
    <w:rsid w:val="00F447E6"/>
    <w:rsid w:val="00F813F7"/>
    <w:rsid w:val="00F826BE"/>
    <w:rsid w:val="00FD4165"/>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 w:type="table" w:customStyle="1" w:styleId="TableGrid1">
    <w:name w:val="Table Grid1"/>
    <w:basedOn w:val="TableNormal"/>
    <w:next w:val="TableGrid"/>
    <w:uiPriority w:val="59"/>
    <w:rsid w:val="00F44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 w:type="table" w:customStyle="1" w:styleId="TableGrid1">
    <w:name w:val="Table Grid1"/>
    <w:basedOn w:val="TableNormal"/>
    <w:next w:val="TableGrid"/>
    <w:uiPriority w:val="59"/>
    <w:rsid w:val="00F44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D74A-6191-48DB-8A16-C1EB4E6C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41</cp:revision>
  <dcterms:created xsi:type="dcterms:W3CDTF">2018-06-09T11:15:00Z</dcterms:created>
  <dcterms:modified xsi:type="dcterms:W3CDTF">2022-05-31T10:35:00Z</dcterms:modified>
</cp:coreProperties>
</file>