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B4D26" w14:textId="77777777" w:rsidR="00E31787" w:rsidRDefault="00E31787" w:rsidP="00E31787">
      <w:pPr>
        <w:jc w:val="center"/>
        <w:rPr>
          <w:b/>
          <w:sz w:val="28"/>
          <w:szCs w:val="28"/>
          <w:lang w:eastAsia="fr-FR"/>
        </w:rPr>
      </w:pPr>
      <w:r w:rsidRPr="00780DDF">
        <w:rPr>
          <w:b/>
          <w:sz w:val="28"/>
          <w:szCs w:val="28"/>
          <w:lang w:eastAsia="fr-FR"/>
        </w:rPr>
        <w:t>FIȘA DE VERIFICARE A CONFORMITĂȚII PROIECTULUI</w:t>
      </w:r>
    </w:p>
    <w:p w14:paraId="6D3464A8" w14:textId="346BC0F8" w:rsidR="00A423FD" w:rsidRPr="00A423FD" w:rsidRDefault="00A423FD" w:rsidP="00A423FD">
      <w:pPr>
        <w:jc w:val="center"/>
        <w:rPr>
          <w:sz w:val="28"/>
          <w:szCs w:val="28"/>
        </w:rPr>
      </w:pPr>
      <w:r w:rsidRPr="00A423FD">
        <w:rPr>
          <w:sz w:val="28"/>
          <w:szCs w:val="28"/>
        </w:rPr>
        <w:t>Apel de selecție 2</w:t>
      </w:r>
    </w:p>
    <w:p w14:paraId="3EABAC48" w14:textId="1EDF07A1" w:rsidR="00E31787" w:rsidRPr="00780DDF" w:rsidRDefault="00E31787" w:rsidP="00E31787">
      <w:pPr>
        <w:jc w:val="center"/>
        <w:rPr>
          <w:b/>
          <w:sz w:val="28"/>
          <w:szCs w:val="28"/>
          <w:lang w:eastAsia="fr-FR"/>
        </w:rPr>
      </w:pPr>
    </w:p>
    <w:p w14:paraId="5AFD1B33" w14:textId="77777777" w:rsidR="00E31787" w:rsidRPr="00780DDF" w:rsidRDefault="00E31787" w:rsidP="00E31787">
      <w:pPr>
        <w:jc w:val="center"/>
        <w:rPr>
          <w:b/>
          <w:sz w:val="28"/>
          <w:szCs w:val="28"/>
          <w:lang w:eastAsia="fr-FR"/>
        </w:rPr>
      </w:pPr>
    </w:p>
    <w:p w14:paraId="3B095396" w14:textId="77777777" w:rsidR="00E31787" w:rsidRPr="00780DDF" w:rsidRDefault="00963C09" w:rsidP="00E31787">
      <w:pPr>
        <w:jc w:val="center"/>
        <w:rPr>
          <w:b/>
          <w:sz w:val="28"/>
          <w:szCs w:val="28"/>
          <w:lang w:eastAsia="fr-FR"/>
        </w:rPr>
      </w:pPr>
      <w:r>
        <w:rPr>
          <w:b/>
          <w:sz w:val="28"/>
          <w:szCs w:val="28"/>
          <w:lang w:eastAsia="fr-FR"/>
        </w:rPr>
        <w:t>Măsura 7.3</w:t>
      </w:r>
      <w:r w:rsidR="00E31787" w:rsidRPr="00780DDF">
        <w:rPr>
          <w:b/>
          <w:sz w:val="28"/>
          <w:szCs w:val="28"/>
          <w:lang w:eastAsia="fr-FR"/>
        </w:rPr>
        <w:t xml:space="preserve">  </w:t>
      </w:r>
      <w:r>
        <w:rPr>
          <w:b/>
          <w:sz w:val="28"/>
          <w:szCs w:val="28"/>
          <w:lang w:eastAsia="fr-FR"/>
        </w:rPr>
        <w:t>Sprijin pentru infrastructura de broadband</w:t>
      </w:r>
    </w:p>
    <w:p w14:paraId="6FD87615" w14:textId="77777777" w:rsidR="00E31787" w:rsidRPr="00392849" w:rsidRDefault="00E31787" w:rsidP="00E31787">
      <w:pPr>
        <w:pStyle w:val="BodyText3"/>
      </w:pPr>
    </w:p>
    <w:p w14:paraId="5E37069A" w14:textId="77777777" w:rsidR="00E31787" w:rsidRPr="00392849" w:rsidRDefault="00E31787" w:rsidP="00E31787">
      <w:pPr>
        <w:pStyle w:val="BodyText3"/>
      </w:pPr>
    </w:p>
    <w:p w14:paraId="00052F45" w14:textId="77777777" w:rsidR="00E31787" w:rsidRPr="00392849" w:rsidRDefault="00E31787" w:rsidP="00E31787">
      <w:pPr>
        <w:pStyle w:val="BodyText3"/>
      </w:pPr>
    </w:p>
    <w:p w14:paraId="61F31E11" w14:textId="77777777" w:rsidR="00E31787" w:rsidRDefault="00E31787" w:rsidP="00E31787">
      <w:pPr>
        <w:pStyle w:val="BodyText3"/>
      </w:pPr>
    </w:p>
    <w:p w14:paraId="46D54E44" w14:textId="77777777" w:rsidR="00E31787" w:rsidRPr="00392849" w:rsidRDefault="00E31787" w:rsidP="00E31787">
      <w:pPr>
        <w:pStyle w:val="BodyText3"/>
      </w:pPr>
    </w:p>
    <w:p w14:paraId="0028511C" w14:textId="77777777" w:rsidR="006E2631" w:rsidRPr="00E20F75" w:rsidRDefault="006E2631" w:rsidP="006E2631">
      <w:pPr>
        <w:pStyle w:val="BodyText3"/>
        <w:spacing w:line="276" w:lineRule="auto"/>
        <w:jc w:val="left"/>
        <w:rPr>
          <w:sz w:val="24"/>
          <w:szCs w:val="24"/>
        </w:rPr>
      </w:pPr>
      <w:r w:rsidRPr="00E20F75">
        <w:rPr>
          <w:sz w:val="24"/>
          <w:szCs w:val="24"/>
        </w:rPr>
        <w:t>Informaţii generale obligatorii cu privire la solicitant</w:t>
      </w:r>
    </w:p>
    <w:p w14:paraId="25BC60D0" w14:textId="77777777" w:rsidR="006E2631" w:rsidRPr="00E20F75" w:rsidRDefault="006E2631" w:rsidP="006E2631">
      <w:pPr>
        <w:pStyle w:val="BodyText3"/>
        <w:spacing w:line="276" w:lineRule="auto"/>
        <w:jc w:val="left"/>
        <w:rPr>
          <w:sz w:val="24"/>
          <w:szCs w:val="24"/>
        </w:rPr>
      </w:pPr>
    </w:p>
    <w:p w14:paraId="46DAC389" w14:textId="77777777" w:rsidR="006E2631" w:rsidRPr="00E20F75" w:rsidRDefault="006E2631" w:rsidP="006E2631">
      <w:pPr>
        <w:pStyle w:val="BodyText3"/>
        <w:spacing w:line="276" w:lineRule="auto"/>
        <w:jc w:val="left"/>
        <w:rPr>
          <w:sz w:val="24"/>
          <w:szCs w:val="24"/>
        </w:rPr>
      </w:pPr>
      <w:r w:rsidRPr="00E20F75">
        <w:rPr>
          <w:sz w:val="24"/>
          <w:szCs w:val="24"/>
        </w:rPr>
        <w:t>Denumirea solicitantului ................................................................................................................</w:t>
      </w:r>
    </w:p>
    <w:p w14:paraId="518C3AEE" w14:textId="77777777" w:rsidR="006E2631" w:rsidRPr="00E20F75" w:rsidRDefault="006E2631" w:rsidP="006E2631">
      <w:pPr>
        <w:pStyle w:val="BodyText3"/>
        <w:spacing w:line="276" w:lineRule="auto"/>
        <w:jc w:val="left"/>
        <w:rPr>
          <w:sz w:val="24"/>
          <w:szCs w:val="24"/>
        </w:rPr>
      </w:pPr>
      <w:r w:rsidRPr="00E20F75">
        <w:rPr>
          <w:sz w:val="24"/>
          <w:szCs w:val="24"/>
        </w:rPr>
        <w:t>Statutul juridic ………………………………………………………………................................</w:t>
      </w:r>
    </w:p>
    <w:p w14:paraId="0BBDA657" w14:textId="77777777" w:rsidR="006E2631" w:rsidRPr="00E20F75" w:rsidRDefault="006E2631" w:rsidP="006E2631">
      <w:pPr>
        <w:pStyle w:val="BodyText3"/>
        <w:spacing w:line="276" w:lineRule="auto"/>
        <w:jc w:val="left"/>
        <w:rPr>
          <w:sz w:val="24"/>
          <w:szCs w:val="24"/>
        </w:rPr>
      </w:pPr>
      <w:r w:rsidRPr="00E20F75">
        <w:rPr>
          <w:sz w:val="24"/>
          <w:szCs w:val="24"/>
        </w:rPr>
        <w:t>Date personale (reprezentant legal)</w:t>
      </w:r>
    </w:p>
    <w:p w14:paraId="05A2FDF9" w14:textId="77777777" w:rsidR="006E2631" w:rsidRPr="00E20F75" w:rsidRDefault="006E2631" w:rsidP="006E2631">
      <w:pPr>
        <w:pStyle w:val="BodyText3"/>
        <w:spacing w:line="276" w:lineRule="auto"/>
        <w:jc w:val="left"/>
        <w:rPr>
          <w:sz w:val="24"/>
          <w:szCs w:val="24"/>
        </w:rPr>
      </w:pPr>
      <w:r w:rsidRPr="00E20F75">
        <w:rPr>
          <w:sz w:val="24"/>
          <w:szCs w:val="24"/>
        </w:rPr>
        <w:t>Nume:………………………………………………………………………....................................</w:t>
      </w:r>
    </w:p>
    <w:p w14:paraId="58F5ECEE" w14:textId="77777777" w:rsidR="006E2631" w:rsidRPr="00E20F75" w:rsidRDefault="006E2631" w:rsidP="006E2631">
      <w:pPr>
        <w:pStyle w:val="BodyText3"/>
        <w:spacing w:line="276" w:lineRule="auto"/>
        <w:jc w:val="left"/>
        <w:rPr>
          <w:sz w:val="24"/>
          <w:szCs w:val="24"/>
        </w:rPr>
      </w:pPr>
      <w:r w:rsidRPr="00E20F75">
        <w:rPr>
          <w:sz w:val="24"/>
          <w:szCs w:val="24"/>
        </w:rPr>
        <w:t>Prenume:……………...……………………………………………………....................................</w:t>
      </w:r>
    </w:p>
    <w:p w14:paraId="6D8F5E7E" w14:textId="77777777" w:rsidR="006E2631" w:rsidRPr="00E20F75" w:rsidRDefault="006E2631" w:rsidP="006E2631">
      <w:pPr>
        <w:jc w:val="left"/>
        <w:rPr>
          <w:b/>
        </w:rPr>
      </w:pPr>
      <w:r w:rsidRPr="00E20F75">
        <w:rPr>
          <w:b/>
        </w:rPr>
        <w:t>CNP: ……................................................</w:t>
      </w:r>
    </w:p>
    <w:p w14:paraId="30290787" w14:textId="77777777" w:rsidR="006E2631" w:rsidRPr="00E20F75" w:rsidRDefault="006E2631" w:rsidP="006E2631">
      <w:pPr>
        <w:pStyle w:val="BodyText3"/>
        <w:spacing w:line="276" w:lineRule="auto"/>
        <w:jc w:val="left"/>
        <w:rPr>
          <w:sz w:val="24"/>
          <w:szCs w:val="24"/>
        </w:rPr>
      </w:pPr>
      <w:r w:rsidRPr="00E20F75">
        <w:rPr>
          <w:sz w:val="24"/>
          <w:szCs w:val="24"/>
        </w:rPr>
        <w:t>Funcţia reprezentantului legal :…………………………...........................................................</w:t>
      </w:r>
    </w:p>
    <w:p w14:paraId="31129458" w14:textId="77777777" w:rsidR="006E2631" w:rsidRPr="00E20F75" w:rsidRDefault="006E2631" w:rsidP="006E2631">
      <w:pPr>
        <w:pStyle w:val="BodyText3"/>
        <w:spacing w:line="276" w:lineRule="auto"/>
        <w:jc w:val="left"/>
        <w:rPr>
          <w:sz w:val="24"/>
          <w:szCs w:val="24"/>
        </w:rPr>
      </w:pPr>
    </w:p>
    <w:p w14:paraId="30D1C6B1" w14:textId="77777777" w:rsidR="006E2631" w:rsidRPr="00E20F75" w:rsidRDefault="006E2631" w:rsidP="006E2631">
      <w:pPr>
        <w:pStyle w:val="BodyText3"/>
        <w:spacing w:line="276" w:lineRule="auto"/>
        <w:jc w:val="left"/>
        <w:rPr>
          <w:sz w:val="24"/>
          <w:szCs w:val="24"/>
        </w:rPr>
      </w:pPr>
      <w:r w:rsidRPr="00E20F75">
        <w:rPr>
          <w:sz w:val="24"/>
          <w:szCs w:val="24"/>
        </w:rPr>
        <w:t>Titlul proiectului…………………………………………………………………..........................</w:t>
      </w:r>
    </w:p>
    <w:p w14:paraId="7AC03C27" w14:textId="77777777" w:rsidR="006E2631" w:rsidRPr="00E20F75" w:rsidRDefault="006E2631" w:rsidP="006E2631">
      <w:pPr>
        <w:pStyle w:val="BodyText3"/>
        <w:spacing w:line="276" w:lineRule="auto"/>
        <w:jc w:val="left"/>
        <w:rPr>
          <w:sz w:val="24"/>
          <w:szCs w:val="24"/>
          <w:lang w:val="it-IT"/>
        </w:rPr>
      </w:pPr>
      <w:r w:rsidRPr="00E20F75">
        <w:rPr>
          <w:sz w:val="24"/>
          <w:szCs w:val="24"/>
        </w:rPr>
        <w:t>Obiectivul și tipul proiectului:........................................................................................................</w:t>
      </w:r>
    </w:p>
    <w:p w14:paraId="3BD0ABCA" w14:textId="77777777" w:rsidR="006E2631" w:rsidRPr="00E20F75" w:rsidRDefault="006E2631" w:rsidP="006E2631">
      <w:pPr>
        <w:pStyle w:val="BodyText3"/>
        <w:spacing w:line="276" w:lineRule="auto"/>
        <w:jc w:val="left"/>
        <w:rPr>
          <w:sz w:val="24"/>
          <w:szCs w:val="24"/>
        </w:rPr>
      </w:pPr>
      <w:r w:rsidRPr="00E20F75">
        <w:rPr>
          <w:sz w:val="24"/>
          <w:szCs w:val="24"/>
        </w:rPr>
        <w:t>Amplasare(localitate).......................................................................................................................</w:t>
      </w:r>
    </w:p>
    <w:p w14:paraId="4F5B3588" w14:textId="77777777" w:rsidR="006E2631" w:rsidRPr="00E20F75" w:rsidRDefault="006E2631" w:rsidP="006E2631">
      <w:pPr>
        <w:pStyle w:val="BodyText3"/>
        <w:spacing w:line="276" w:lineRule="auto"/>
        <w:jc w:val="left"/>
        <w:rPr>
          <w:sz w:val="24"/>
          <w:szCs w:val="24"/>
        </w:rPr>
      </w:pPr>
      <w:r w:rsidRPr="00E20F75">
        <w:rPr>
          <w:sz w:val="24"/>
          <w:szCs w:val="24"/>
        </w:rPr>
        <w:t>Numărul apelului de selecție și data lansării :..............................................................................</w:t>
      </w:r>
      <w:r w:rsidRPr="00E20F75">
        <w:rPr>
          <w:sz w:val="24"/>
          <w:szCs w:val="24"/>
        </w:rPr>
        <w:tab/>
      </w:r>
    </w:p>
    <w:p w14:paraId="79217161" w14:textId="77777777" w:rsidR="006E2631" w:rsidRPr="00E20F75" w:rsidRDefault="006E2631" w:rsidP="006E2631">
      <w:pPr>
        <w:pStyle w:val="BodyText3"/>
        <w:spacing w:line="276" w:lineRule="auto"/>
        <w:jc w:val="left"/>
        <w:rPr>
          <w:sz w:val="24"/>
          <w:szCs w:val="24"/>
        </w:rPr>
      </w:pPr>
      <w:r w:rsidRPr="00E20F75">
        <w:rPr>
          <w:sz w:val="24"/>
          <w:szCs w:val="24"/>
        </w:rPr>
        <w:t>Data înregistrării proiectului la GAL:..........................................................................................</w:t>
      </w:r>
    </w:p>
    <w:p w14:paraId="13078150" w14:textId="77777777" w:rsidR="00E31787" w:rsidRPr="00392849" w:rsidRDefault="00E31787" w:rsidP="00E31787">
      <w:pPr>
        <w:rPr>
          <w:lang w:eastAsia="fr-FR"/>
        </w:rPr>
      </w:pPr>
    </w:p>
    <w:p w14:paraId="21F8A345" w14:textId="77777777" w:rsidR="00E31787" w:rsidRDefault="00E31787" w:rsidP="00E31787">
      <w:r w:rsidRPr="00392849">
        <w:tab/>
        <w:t xml:space="preserve">                   </w:t>
      </w:r>
    </w:p>
    <w:p w14:paraId="5A9C534D" w14:textId="77777777" w:rsidR="00E31787" w:rsidRDefault="00E31787" w:rsidP="00E31787"/>
    <w:p w14:paraId="3A348485" w14:textId="77777777" w:rsidR="00E31787" w:rsidRDefault="00E31787" w:rsidP="00E31787"/>
    <w:p w14:paraId="0BCCAA1A" w14:textId="77777777" w:rsidR="00E31787" w:rsidRDefault="00E31787" w:rsidP="00E31787"/>
    <w:p w14:paraId="45A65B5F" w14:textId="77777777" w:rsidR="00E31787" w:rsidRDefault="00E31787" w:rsidP="00E31787"/>
    <w:p w14:paraId="1A0C20A2" w14:textId="77777777" w:rsidR="00E31787" w:rsidRDefault="00E31787" w:rsidP="00E31787"/>
    <w:p w14:paraId="5E4CA783" w14:textId="77777777" w:rsidR="00E31787" w:rsidRDefault="00E31787" w:rsidP="00E31787"/>
    <w:p w14:paraId="3DC3436D" w14:textId="77777777" w:rsidR="00E31787" w:rsidRDefault="00E31787" w:rsidP="00E31787"/>
    <w:p w14:paraId="06FE8996" w14:textId="77777777" w:rsidR="00E31787" w:rsidRDefault="00E31787" w:rsidP="00E31787"/>
    <w:p w14:paraId="6DF102ED" w14:textId="77777777" w:rsidR="00E31787" w:rsidRDefault="00E31787" w:rsidP="00E31787"/>
    <w:p w14:paraId="520A2A38" w14:textId="77777777" w:rsidR="00E31787" w:rsidRDefault="00E31787" w:rsidP="00E31787"/>
    <w:p w14:paraId="6B028460" w14:textId="77777777" w:rsidR="00E31787" w:rsidRDefault="00E31787" w:rsidP="00E31787"/>
    <w:p w14:paraId="5A9D5581" w14:textId="77777777" w:rsidR="00E31787" w:rsidRDefault="00E31787" w:rsidP="00E31787"/>
    <w:p w14:paraId="60E60ECD" w14:textId="77777777" w:rsidR="00E31787" w:rsidRDefault="00E31787" w:rsidP="00E31787"/>
    <w:p w14:paraId="74D2BF9D" w14:textId="5F1E8C68" w:rsidR="00963C09" w:rsidRDefault="00963C09" w:rsidP="00E31787"/>
    <w:p w14:paraId="31FD48D9" w14:textId="77777777" w:rsidR="001464F5" w:rsidRDefault="001464F5" w:rsidP="00E31787"/>
    <w:p w14:paraId="540DCE83" w14:textId="77777777" w:rsidR="00E31787" w:rsidRDefault="00E31787" w:rsidP="00E31787"/>
    <w:p w14:paraId="30B867C2" w14:textId="77777777" w:rsidR="00E31787" w:rsidRDefault="00E31787" w:rsidP="00E31787">
      <w:pPr>
        <w:rPr>
          <w:b/>
          <w:sz w:val="28"/>
          <w:szCs w:val="28"/>
        </w:rPr>
      </w:pPr>
      <w:r w:rsidRPr="00780DDF">
        <w:rPr>
          <w:b/>
          <w:sz w:val="28"/>
          <w:szCs w:val="28"/>
        </w:rPr>
        <w:t xml:space="preserve">Verificarea conformității documentelor </w:t>
      </w:r>
    </w:p>
    <w:p w14:paraId="2D715418" w14:textId="77777777" w:rsidR="00E31787" w:rsidRPr="00780DDF" w:rsidRDefault="00E31787" w:rsidP="00E31787">
      <w:pPr>
        <w:rPr>
          <w:b/>
          <w:sz w:val="28"/>
          <w:szCs w:val="28"/>
        </w:rPr>
      </w:pP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177"/>
        <w:gridCol w:w="618"/>
        <w:gridCol w:w="567"/>
        <w:gridCol w:w="2519"/>
      </w:tblGrid>
      <w:tr w:rsidR="00E31787" w:rsidRPr="00392849" w14:paraId="760D78A8" w14:textId="77777777" w:rsidTr="001347C6">
        <w:trPr>
          <w:trHeight w:val="580"/>
          <w:jc w:val="center"/>
        </w:trPr>
        <w:tc>
          <w:tcPr>
            <w:tcW w:w="707" w:type="dxa"/>
            <w:shd w:val="clear" w:color="auto" w:fill="auto"/>
          </w:tcPr>
          <w:p w14:paraId="6FB3F5A8" w14:textId="77777777" w:rsidR="00E31787" w:rsidRPr="00780DDF" w:rsidRDefault="00E31787" w:rsidP="001347C6">
            <w:pPr>
              <w:jc w:val="center"/>
              <w:rPr>
                <w:b/>
                <w:noProof/>
                <w:lang w:eastAsia="ro-RO"/>
              </w:rPr>
            </w:pPr>
            <w:r w:rsidRPr="00780DDF">
              <w:rPr>
                <w:b/>
                <w:noProof/>
                <w:lang w:eastAsia="ro-RO"/>
              </w:rPr>
              <w:t>Nr. crt.</w:t>
            </w:r>
          </w:p>
        </w:tc>
        <w:tc>
          <w:tcPr>
            <w:tcW w:w="6177" w:type="dxa"/>
            <w:shd w:val="clear" w:color="auto" w:fill="auto"/>
          </w:tcPr>
          <w:p w14:paraId="65E41F2C" w14:textId="77777777" w:rsidR="00E31787" w:rsidRPr="00780DDF" w:rsidRDefault="00E31787" w:rsidP="001347C6">
            <w:pPr>
              <w:jc w:val="center"/>
              <w:rPr>
                <w:b/>
                <w:noProof/>
                <w:lang w:eastAsia="ro-RO"/>
              </w:rPr>
            </w:pPr>
            <w:r w:rsidRPr="00780DDF">
              <w:rPr>
                <w:b/>
                <w:noProof/>
                <w:lang w:eastAsia="ro-RO"/>
              </w:rPr>
              <w:t>Denumire document</w:t>
            </w:r>
          </w:p>
        </w:tc>
        <w:tc>
          <w:tcPr>
            <w:tcW w:w="618" w:type="dxa"/>
            <w:shd w:val="clear" w:color="auto" w:fill="auto"/>
          </w:tcPr>
          <w:p w14:paraId="7B8CBF9C" w14:textId="77777777" w:rsidR="00E31787" w:rsidRPr="00780DDF" w:rsidRDefault="00E31787" w:rsidP="001347C6">
            <w:pPr>
              <w:jc w:val="center"/>
              <w:rPr>
                <w:b/>
                <w:noProof/>
                <w:lang w:eastAsia="ro-RO"/>
              </w:rPr>
            </w:pPr>
            <w:r w:rsidRPr="00780DDF">
              <w:rPr>
                <w:b/>
                <w:noProof/>
                <w:lang w:eastAsia="ro-RO"/>
              </w:rPr>
              <w:t>DA</w:t>
            </w:r>
          </w:p>
        </w:tc>
        <w:tc>
          <w:tcPr>
            <w:tcW w:w="567" w:type="dxa"/>
            <w:shd w:val="clear" w:color="auto" w:fill="auto"/>
          </w:tcPr>
          <w:p w14:paraId="619FC1B3" w14:textId="77777777" w:rsidR="00E31787" w:rsidRPr="00780DDF" w:rsidRDefault="00E31787" w:rsidP="001347C6">
            <w:pPr>
              <w:jc w:val="center"/>
              <w:rPr>
                <w:b/>
                <w:noProof/>
                <w:lang w:eastAsia="ro-RO"/>
              </w:rPr>
            </w:pPr>
            <w:r w:rsidRPr="00780DDF">
              <w:rPr>
                <w:b/>
                <w:noProof/>
                <w:lang w:eastAsia="ro-RO"/>
              </w:rPr>
              <w:t>NU</w:t>
            </w:r>
          </w:p>
        </w:tc>
        <w:tc>
          <w:tcPr>
            <w:tcW w:w="2519" w:type="dxa"/>
            <w:shd w:val="clear" w:color="auto" w:fill="auto"/>
          </w:tcPr>
          <w:p w14:paraId="48D6DDF2" w14:textId="77777777" w:rsidR="00E31787" w:rsidRPr="00780DDF" w:rsidRDefault="00E31787" w:rsidP="001347C6">
            <w:pPr>
              <w:jc w:val="center"/>
              <w:rPr>
                <w:b/>
                <w:noProof/>
                <w:lang w:eastAsia="ro-RO"/>
              </w:rPr>
            </w:pPr>
          </w:p>
        </w:tc>
      </w:tr>
      <w:tr w:rsidR="00E31787" w:rsidRPr="00392849" w14:paraId="5155056E" w14:textId="77777777" w:rsidTr="001347C6">
        <w:trPr>
          <w:trHeight w:val="168"/>
          <w:jc w:val="center"/>
        </w:trPr>
        <w:tc>
          <w:tcPr>
            <w:tcW w:w="707" w:type="dxa"/>
            <w:vMerge w:val="restart"/>
            <w:shd w:val="clear" w:color="auto" w:fill="auto"/>
          </w:tcPr>
          <w:p w14:paraId="7DDACCDF" w14:textId="77777777" w:rsidR="00E31787" w:rsidRPr="00392849" w:rsidRDefault="00E31787" w:rsidP="001347C6">
            <w:pPr>
              <w:rPr>
                <w:noProof/>
                <w:lang w:eastAsia="ro-RO"/>
              </w:rPr>
            </w:pPr>
            <w:r w:rsidRPr="00392849">
              <w:rPr>
                <w:noProof/>
                <w:lang w:eastAsia="ro-RO"/>
              </w:rPr>
              <w:t>1.</w:t>
            </w:r>
          </w:p>
        </w:tc>
        <w:tc>
          <w:tcPr>
            <w:tcW w:w="6177" w:type="dxa"/>
            <w:vMerge w:val="restart"/>
            <w:shd w:val="clear" w:color="auto" w:fill="auto"/>
          </w:tcPr>
          <w:p w14:paraId="4DF2935A" w14:textId="77777777" w:rsidR="00E31787" w:rsidRDefault="00E31787" w:rsidP="001347C6">
            <w:pPr>
              <w:rPr>
                <w:b/>
                <w:noProof/>
                <w:lang w:eastAsia="ro-RO"/>
              </w:rPr>
            </w:pPr>
            <w:r w:rsidRPr="00392849">
              <w:t>Solicitantul a mai depus pentru verificare această cerere de finanţare în baza aceluiași Apel de selecție?</w:t>
            </w:r>
            <w:r w:rsidRPr="00392849">
              <w:rPr>
                <w:b/>
                <w:noProof/>
                <w:lang w:eastAsia="ro-RO"/>
              </w:rPr>
              <w:t xml:space="preserve"> </w:t>
            </w:r>
          </w:p>
          <w:p w14:paraId="6E0BC5C6" w14:textId="77777777" w:rsidR="00E31787" w:rsidRDefault="00E31787" w:rsidP="001347C6">
            <w:pPr>
              <w:rPr>
                <w:noProof/>
                <w:lang w:eastAsia="ro-RO"/>
              </w:rPr>
            </w:pPr>
          </w:p>
          <w:p w14:paraId="54AF3437" w14:textId="77777777" w:rsidR="00E31787" w:rsidRDefault="00E31787" w:rsidP="001347C6">
            <w:pPr>
              <w:rPr>
                <w:noProof/>
                <w:lang w:eastAsia="ro-RO"/>
              </w:rPr>
            </w:pPr>
          </w:p>
          <w:p w14:paraId="60730269" w14:textId="77777777" w:rsidR="00E31787" w:rsidRDefault="00E31787" w:rsidP="001347C6">
            <w:pPr>
              <w:rPr>
                <w:noProof/>
                <w:lang w:eastAsia="ro-RO"/>
              </w:rPr>
            </w:pPr>
          </w:p>
          <w:p w14:paraId="37306D95" w14:textId="77777777" w:rsidR="00E31787" w:rsidRDefault="00E31787" w:rsidP="001347C6">
            <w:pPr>
              <w:rPr>
                <w:noProof/>
                <w:lang w:eastAsia="ro-RO"/>
              </w:rPr>
            </w:pPr>
          </w:p>
          <w:p w14:paraId="57E8B522" w14:textId="77777777" w:rsidR="00E31787" w:rsidRPr="00392849" w:rsidRDefault="00E31787" w:rsidP="001347C6">
            <w:pPr>
              <w:rPr>
                <w:noProof/>
                <w:lang w:eastAsia="ro-RO"/>
              </w:rPr>
            </w:pPr>
          </w:p>
        </w:tc>
        <w:tc>
          <w:tcPr>
            <w:tcW w:w="618" w:type="dxa"/>
            <w:vMerge w:val="restart"/>
            <w:shd w:val="clear" w:color="auto" w:fill="auto"/>
          </w:tcPr>
          <w:p w14:paraId="1579C88C" w14:textId="77777777" w:rsidR="00E31787" w:rsidRPr="00392849" w:rsidRDefault="00E31787" w:rsidP="001347C6">
            <w:pPr>
              <w:rPr>
                <w:noProof/>
                <w:lang w:eastAsia="ro-RO"/>
              </w:rPr>
            </w:pPr>
          </w:p>
          <w:p w14:paraId="7C0F6B9D" w14:textId="77777777" w:rsidR="00E31787" w:rsidRPr="00392849" w:rsidRDefault="00E31787" w:rsidP="001347C6">
            <w:pPr>
              <w:rPr>
                <w:noProof/>
                <w:lang w:eastAsia="ro-RO"/>
              </w:rPr>
            </w:pPr>
            <w:r w:rsidRPr="00392849">
              <w:rPr>
                <w:noProof/>
                <w:lang w:eastAsia="ro-RO"/>
              </w:rPr>
              <w:sym w:font="Wingdings" w:char="F06F"/>
            </w:r>
          </w:p>
        </w:tc>
        <w:tc>
          <w:tcPr>
            <w:tcW w:w="567" w:type="dxa"/>
            <w:vMerge w:val="restart"/>
            <w:shd w:val="clear" w:color="auto" w:fill="auto"/>
          </w:tcPr>
          <w:p w14:paraId="76A04E2F" w14:textId="77777777" w:rsidR="00E31787" w:rsidRPr="00392849" w:rsidRDefault="00E31787" w:rsidP="001347C6">
            <w:pPr>
              <w:rPr>
                <w:noProof/>
                <w:lang w:eastAsia="ro-RO"/>
              </w:rPr>
            </w:pPr>
          </w:p>
          <w:p w14:paraId="7EE44D7E" w14:textId="77777777" w:rsidR="00E31787" w:rsidRPr="00392849" w:rsidRDefault="00E31787" w:rsidP="001347C6">
            <w:pPr>
              <w:rPr>
                <w:noProof/>
                <w:lang w:eastAsia="ro-RO"/>
              </w:rPr>
            </w:pPr>
            <w:r w:rsidRPr="00392849">
              <w:rPr>
                <w:noProof/>
                <w:lang w:eastAsia="ro-RO"/>
              </w:rPr>
              <w:sym w:font="Wingdings" w:char="F06F"/>
            </w:r>
          </w:p>
        </w:tc>
        <w:tc>
          <w:tcPr>
            <w:tcW w:w="2519" w:type="dxa"/>
          </w:tcPr>
          <w:p w14:paraId="177DD4AF" w14:textId="77777777" w:rsidR="00E31787" w:rsidRPr="00392849" w:rsidRDefault="00E31787" w:rsidP="001347C6">
            <w:pPr>
              <w:rPr>
                <w:b/>
                <w:noProof/>
                <w:lang w:eastAsia="ro-RO"/>
              </w:rPr>
            </w:pPr>
            <w:r w:rsidRPr="00392849">
              <w:t>Dacă DA, de câte ori ?</w:t>
            </w:r>
          </w:p>
        </w:tc>
      </w:tr>
      <w:tr w:rsidR="00E31787" w:rsidRPr="00392849" w14:paraId="1872B18F" w14:textId="77777777" w:rsidTr="001347C6">
        <w:trPr>
          <w:trHeight w:val="391"/>
          <w:jc w:val="center"/>
        </w:trPr>
        <w:tc>
          <w:tcPr>
            <w:tcW w:w="707" w:type="dxa"/>
            <w:vMerge/>
            <w:shd w:val="clear" w:color="auto" w:fill="auto"/>
          </w:tcPr>
          <w:p w14:paraId="45BE2E38" w14:textId="77777777" w:rsidR="00E31787" w:rsidRPr="00392849" w:rsidRDefault="00E31787" w:rsidP="001347C6">
            <w:pPr>
              <w:rPr>
                <w:noProof/>
                <w:lang w:eastAsia="ro-RO"/>
              </w:rPr>
            </w:pPr>
          </w:p>
        </w:tc>
        <w:tc>
          <w:tcPr>
            <w:tcW w:w="6177" w:type="dxa"/>
            <w:vMerge/>
            <w:shd w:val="clear" w:color="auto" w:fill="auto"/>
          </w:tcPr>
          <w:p w14:paraId="2BFFEB58" w14:textId="77777777" w:rsidR="00E31787" w:rsidRPr="00392849" w:rsidRDefault="00E31787" w:rsidP="001347C6"/>
        </w:tc>
        <w:tc>
          <w:tcPr>
            <w:tcW w:w="618" w:type="dxa"/>
            <w:vMerge/>
            <w:shd w:val="clear" w:color="auto" w:fill="auto"/>
          </w:tcPr>
          <w:p w14:paraId="13F45002" w14:textId="77777777" w:rsidR="00E31787" w:rsidRPr="00392849" w:rsidRDefault="00E31787" w:rsidP="001347C6">
            <w:pPr>
              <w:rPr>
                <w:noProof/>
                <w:lang w:eastAsia="ro-RO"/>
              </w:rPr>
            </w:pPr>
          </w:p>
        </w:tc>
        <w:tc>
          <w:tcPr>
            <w:tcW w:w="567" w:type="dxa"/>
            <w:vMerge/>
            <w:shd w:val="clear" w:color="auto" w:fill="auto"/>
          </w:tcPr>
          <w:p w14:paraId="1EAE29AE" w14:textId="77777777" w:rsidR="00E31787" w:rsidRPr="00392849" w:rsidRDefault="00E31787" w:rsidP="001347C6">
            <w:pPr>
              <w:rPr>
                <w:noProof/>
                <w:lang w:eastAsia="ro-RO"/>
              </w:rPr>
            </w:pPr>
          </w:p>
        </w:tc>
        <w:tc>
          <w:tcPr>
            <w:tcW w:w="2519" w:type="dxa"/>
          </w:tcPr>
          <w:p w14:paraId="1A81C098" w14:textId="77777777" w:rsidR="00E31787" w:rsidRPr="00392849" w:rsidRDefault="00E31787" w:rsidP="001347C6">
            <w:pPr>
              <w:rPr>
                <w:noProof/>
                <w:lang w:eastAsia="ro-RO"/>
              </w:rPr>
            </w:pPr>
            <w:r w:rsidRPr="00392849">
              <w:rPr>
                <w:noProof/>
                <w:lang w:eastAsia="ro-RO"/>
              </w:rPr>
              <w:t xml:space="preserve">O dată </w:t>
            </w:r>
          </w:p>
          <w:p w14:paraId="7EC64C86" w14:textId="77777777" w:rsidR="00E31787" w:rsidRPr="00392849" w:rsidRDefault="00E31787" w:rsidP="001347C6">
            <w:pPr>
              <w:rPr>
                <w:noProof/>
                <w:lang w:eastAsia="ro-RO"/>
              </w:rPr>
            </w:pPr>
            <w:r w:rsidRPr="00392849">
              <w:rPr>
                <w:noProof/>
                <w:lang w:eastAsia="ro-RO"/>
              </w:rPr>
              <w:sym w:font="Wingdings" w:char="F06F"/>
            </w:r>
          </w:p>
        </w:tc>
      </w:tr>
      <w:tr w:rsidR="00E31787" w:rsidRPr="00392849" w14:paraId="7AFFB080" w14:textId="77777777" w:rsidTr="001347C6">
        <w:trPr>
          <w:trHeight w:val="400"/>
          <w:jc w:val="center"/>
        </w:trPr>
        <w:tc>
          <w:tcPr>
            <w:tcW w:w="707" w:type="dxa"/>
            <w:vMerge/>
            <w:shd w:val="clear" w:color="auto" w:fill="auto"/>
          </w:tcPr>
          <w:p w14:paraId="03127E9D" w14:textId="77777777" w:rsidR="00E31787" w:rsidRPr="00392849" w:rsidRDefault="00E31787" w:rsidP="001347C6">
            <w:pPr>
              <w:rPr>
                <w:noProof/>
                <w:lang w:eastAsia="ro-RO"/>
              </w:rPr>
            </w:pPr>
          </w:p>
        </w:tc>
        <w:tc>
          <w:tcPr>
            <w:tcW w:w="6177" w:type="dxa"/>
            <w:vMerge/>
            <w:shd w:val="clear" w:color="auto" w:fill="auto"/>
          </w:tcPr>
          <w:p w14:paraId="77900155" w14:textId="77777777" w:rsidR="00E31787" w:rsidRPr="00392849" w:rsidRDefault="00E31787" w:rsidP="001347C6"/>
        </w:tc>
        <w:tc>
          <w:tcPr>
            <w:tcW w:w="618" w:type="dxa"/>
            <w:vMerge/>
            <w:shd w:val="clear" w:color="auto" w:fill="auto"/>
          </w:tcPr>
          <w:p w14:paraId="6A9011D7" w14:textId="77777777" w:rsidR="00E31787" w:rsidRPr="00392849" w:rsidRDefault="00E31787" w:rsidP="001347C6">
            <w:pPr>
              <w:rPr>
                <w:noProof/>
                <w:lang w:eastAsia="ro-RO"/>
              </w:rPr>
            </w:pPr>
          </w:p>
        </w:tc>
        <w:tc>
          <w:tcPr>
            <w:tcW w:w="567" w:type="dxa"/>
            <w:vMerge/>
            <w:shd w:val="clear" w:color="auto" w:fill="auto"/>
          </w:tcPr>
          <w:p w14:paraId="34094E88" w14:textId="77777777" w:rsidR="00E31787" w:rsidRPr="00392849" w:rsidRDefault="00E31787" w:rsidP="001347C6">
            <w:pPr>
              <w:rPr>
                <w:noProof/>
                <w:lang w:eastAsia="ro-RO"/>
              </w:rPr>
            </w:pPr>
          </w:p>
        </w:tc>
        <w:tc>
          <w:tcPr>
            <w:tcW w:w="2519" w:type="dxa"/>
          </w:tcPr>
          <w:p w14:paraId="641680AF" w14:textId="77777777" w:rsidR="00E31787" w:rsidRPr="00392849" w:rsidRDefault="00E31787" w:rsidP="001347C6">
            <w:pPr>
              <w:rPr>
                <w:noProof/>
                <w:lang w:eastAsia="ro-RO"/>
              </w:rPr>
            </w:pPr>
            <w:r w:rsidRPr="00392849">
              <w:rPr>
                <w:noProof/>
                <w:lang w:eastAsia="ro-RO"/>
              </w:rPr>
              <w:t>De două ori</w:t>
            </w:r>
          </w:p>
          <w:p w14:paraId="4E53AC24" w14:textId="77777777" w:rsidR="00E31787" w:rsidRPr="00392849" w:rsidRDefault="00E31787" w:rsidP="001347C6">
            <w:pPr>
              <w:rPr>
                <w:noProof/>
                <w:lang w:eastAsia="ro-RO"/>
              </w:rPr>
            </w:pPr>
            <w:r w:rsidRPr="00392849">
              <w:rPr>
                <w:noProof/>
                <w:lang w:eastAsia="ro-RO"/>
              </w:rPr>
              <w:sym w:font="Wingdings" w:char="F06F"/>
            </w:r>
          </w:p>
        </w:tc>
      </w:tr>
      <w:tr w:rsidR="00E31787" w:rsidRPr="00392849" w14:paraId="7AFC665A" w14:textId="77777777" w:rsidTr="001347C6">
        <w:trPr>
          <w:trHeight w:val="621"/>
          <w:jc w:val="center"/>
        </w:trPr>
        <w:tc>
          <w:tcPr>
            <w:tcW w:w="707" w:type="dxa"/>
            <w:vMerge/>
            <w:shd w:val="clear" w:color="auto" w:fill="auto"/>
          </w:tcPr>
          <w:p w14:paraId="3E230D05" w14:textId="77777777" w:rsidR="00E31787" w:rsidRPr="00392849" w:rsidRDefault="00E31787" w:rsidP="001347C6">
            <w:pPr>
              <w:rPr>
                <w:noProof/>
                <w:lang w:eastAsia="ro-RO"/>
              </w:rPr>
            </w:pPr>
          </w:p>
        </w:tc>
        <w:tc>
          <w:tcPr>
            <w:tcW w:w="6177" w:type="dxa"/>
            <w:vMerge/>
            <w:shd w:val="clear" w:color="auto" w:fill="auto"/>
          </w:tcPr>
          <w:p w14:paraId="61B74FA8" w14:textId="77777777" w:rsidR="00E31787" w:rsidRPr="00392849" w:rsidRDefault="00E31787" w:rsidP="001347C6"/>
        </w:tc>
        <w:tc>
          <w:tcPr>
            <w:tcW w:w="618" w:type="dxa"/>
            <w:vMerge/>
            <w:shd w:val="clear" w:color="auto" w:fill="auto"/>
          </w:tcPr>
          <w:p w14:paraId="5077CDE0" w14:textId="77777777" w:rsidR="00E31787" w:rsidRPr="00392849" w:rsidRDefault="00E31787" w:rsidP="001347C6">
            <w:pPr>
              <w:rPr>
                <w:noProof/>
                <w:lang w:eastAsia="ro-RO"/>
              </w:rPr>
            </w:pPr>
          </w:p>
        </w:tc>
        <w:tc>
          <w:tcPr>
            <w:tcW w:w="567" w:type="dxa"/>
            <w:vMerge/>
            <w:shd w:val="clear" w:color="auto" w:fill="auto"/>
          </w:tcPr>
          <w:p w14:paraId="1F21EF28" w14:textId="77777777" w:rsidR="00E31787" w:rsidRPr="00392849" w:rsidRDefault="00E31787" w:rsidP="001347C6">
            <w:pPr>
              <w:rPr>
                <w:noProof/>
                <w:lang w:eastAsia="ro-RO"/>
              </w:rPr>
            </w:pPr>
          </w:p>
        </w:tc>
        <w:tc>
          <w:tcPr>
            <w:tcW w:w="2519" w:type="dxa"/>
          </w:tcPr>
          <w:p w14:paraId="73E090C5" w14:textId="77777777" w:rsidR="00E31787" w:rsidRPr="00392849" w:rsidRDefault="00E31787" w:rsidP="001347C6">
            <w:pPr>
              <w:rPr>
                <w:noProof/>
                <w:lang w:eastAsia="ro-RO"/>
              </w:rPr>
            </w:pPr>
            <w:r w:rsidRPr="00392849">
              <w:rPr>
                <w:noProof/>
                <w:lang w:eastAsia="ro-RO"/>
              </w:rPr>
              <w:t>Nu este cazul</w:t>
            </w:r>
          </w:p>
          <w:p w14:paraId="091EBB19" w14:textId="77777777" w:rsidR="00E31787" w:rsidRPr="00392849" w:rsidRDefault="00E31787" w:rsidP="001347C6">
            <w:pPr>
              <w:rPr>
                <w:noProof/>
                <w:lang w:eastAsia="ro-RO"/>
              </w:rPr>
            </w:pPr>
            <w:r w:rsidRPr="00392849">
              <w:rPr>
                <w:noProof/>
                <w:lang w:eastAsia="ro-RO"/>
              </w:rPr>
              <w:t xml:space="preserve"> </w:t>
            </w:r>
            <w:r w:rsidRPr="00392849">
              <w:rPr>
                <w:noProof/>
                <w:lang w:eastAsia="ro-RO"/>
              </w:rPr>
              <w:sym w:font="Wingdings" w:char="F06F"/>
            </w:r>
          </w:p>
        </w:tc>
      </w:tr>
      <w:tr w:rsidR="00E31787" w:rsidRPr="00392849" w14:paraId="55BE57C6" w14:textId="77777777" w:rsidTr="001347C6">
        <w:trPr>
          <w:trHeight w:val="1238"/>
          <w:jc w:val="center"/>
        </w:trPr>
        <w:tc>
          <w:tcPr>
            <w:tcW w:w="707" w:type="dxa"/>
          </w:tcPr>
          <w:p w14:paraId="3FEF7458" w14:textId="77777777" w:rsidR="00E31787" w:rsidRPr="004C77DC" w:rsidRDefault="00E31787" w:rsidP="001347C6">
            <w:r w:rsidRPr="004C77DC">
              <w:t>2.</w:t>
            </w:r>
          </w:p>
        </w:tc>
        <w:tc>
          <w:tcPr>
            <w:tcW w:w="6177" w:type="dxa"/>
          </w:tcPr>
          <w:p w14:paraId="604F324D" w14:textId="77777777" w:rsidR="00E31787" w:rsidRPr="000E4B3C" w:rsidRDefault="00E31787" w:rsidP="001347C6">
            <w:r w:rsidRPr="000E4B3C">
              <w:t>Prezenta cerere de finanţare este acceptată pentru verificare ?</w:t>
            </w:r>
          </w:p>
        </w:tc>
        <w:tc>
          <w:tcPr>
            <w:tcW w:w="618" w:type="dxa"/>
          </w:tcPr>
          <w:p w14:paraId="5949A81C" w14:textId="77777777" w:rsidR="00E31787" w:rsidRPr="000E4B3C" w:rsidRDefault="00E31787" w:rsidP="001347C6"/>
          <w:p w14:paraId="79C328D6" w14:textId="77777777" w:rsidR="00E31787" w:rsidRPr="000E4B3C" w:rsidRDefault="00E31787" w:rsidP="001347C6">
            <w:r w:rsidRPr="000E4B3C">
              <w:sym w:font="Wingdings" w:char="F06F"/>
            </w:r>
          </w:p>
        </w:tc>
        <w:tc>
          <w:tcPr>
            <w:tcW w:w="567" w:type="dxa"/>
          </w:tcPr>
          <w:p w14:paraId="4F02A4CF" w14:textId="77777777" w:rsidR="00E31787" w:rsidRPr="000E4B3C" w:rsidRDefault="00E31787" w:rsidP="001347C6"/>
          <w:p w14:paraId="337977D6" w14:textId="77777777" w:rsidR="00E31787" w:rsidRPr="000E4B3C" w:rsidRDefault="00E31787" w:rsidP="001347C6">
            <w:r w:rsidRPr="000E4B3C">
              <w:sym w:font="Wingdings" w:char="F06F"/>
            </w:r>
          </w:p>
        </w:tc>
        <w:tc>
          <w:tcPr>
            <w:tcW w:w="2519" w:type="dxa"/>
          </w:tcPr>
          <w:p w14:paraId="55F71007" w14:textId="77777777" w:rsidR="00E31787" w:rsidRPr="000E4B3C" w:rsidRDefault="00E31787" w:rsidP="001347C6">
            <w:r w:rsidRPr="000E4B3C">
              <w:rPr>
                <w:b/>
              </w:rPr>
              <w:t>NU</w:t>
            </w:r>
            <w:r w:rsidRPr="000E4B3C">
              <w:t xml:space="preserve">, deoarece aceasta a mai fost verificată şi declarată neconformă de două ori, în prezentul apel de selecție, în baza fişelor de verificare: </w:t>
            </w:r>
          </w:p>
          <w:p w14:paraId="022EBABB" w14:textId="77777777" w:rsidR="00E31787" w:rsidRPr="000E4B3C" w:rsidRDefault="00E31787" w:rsidP="001347C6">
            <w:r w:rsidRPr="000E4B3C">
              <w:t>Nr......din data .... / .... /.... , Nr......din data ... / ... /......</w:t>
            </w:r>
          </w:p>
        </w:tc>
      </w:tr>
      <w:tr w:rsidR="00E31787" w:rsidRPr="00392849" w14:paraId="7D562618" w14:textId="77777777" w:rsidTr="001347C6">
        <w:trPr>
          <w:trHeight w:val="1305"/>
          <w:jc w:val="center"/>
        </w:trPr>
        <w:tc>
          <w:tcPr>
            <w:tcW w:w="707" w:type="dxa"/>
          </w:tcPr>
          <w:p w14:paraId="023A177C" w14:textId="77777777" w:rsidR="00E31787" w:rsidRPr="00392849" w:rsidRDefault="00E31787" w:rsidP="001347C6">
            <w:pPr>
              <w:rPr>
                <w:noProof/>
                <w:lang w:eastAsia="ro-RO"/>
              </w:rPr>
            </w:pPr>
            <w:r>
              <w:rPr>
                <w:noProof/>
                <w:lang w:eastAsia="ro-RO"/>
              </w:rPr>
              <w:t>3</w:t>
            </w:r>
            <w:r w:rsidRPr="00392849">
              <w:rPr>
                <w:noProof/>
                <w:lang w:eastAsia="ro-RO"/>
              </w:rPr>
              <w:t>.</w:t>
            </w:r>
          </w:p>
        </w:tc>
        <w:tc>
          <w:tcPr>
            <w:tcW w:w="6177" w:type="dxa"/>
          </w:tcPr>
          <w:p w14:paraId="09A39E48" w14:textId="77777777" w:rsidR="00E31787" w:rsidRPr="004C77DC" w:rsidRDefault="00E31787" w:rsidP="001347C6">
            <w:pPr>
              <w:rPr>
                <w:bCs/>
                <w:kern w:val="32"/>
              </w:rPr>
            </w:pPr>
            <w:r w:rsidRPr="00392849">
              <w:t>Modelul de Cerere de finanțare</w:t>
            </w:r>
            <w:r w:rsidRPr="00392849">
              <w:rPr>
                <w:b/>
              </w:rPr>
              <w:t xml:space="preserve"> </w:t>
            </w:r>
            <w:r w:rsidRPr="00392849">
              <w:t xml:space="preserve">utilizat de solicitant este în concordanță cu ultima variantă de pe site-ul </w:t>
            </w:r>
            <w:hyperlink r:id="rId7" w:history="1">
              <w:r w:rsidRPr="00392849">
                <w:rPr>
                  <w:rStyle w:val="Hyperlink"/>
                  <w:rFonts w:cs="Times New Roman"/>
                </w:rPr>
                <w:t>www.galtovishat.ro</w:t>
              </w:r>
            </w:hyperlink>
            <w:r w:rsidRPr="00392849">
              <w:t xml:space="preserve">  a Cererii de finanțare pen</w:t>
            </w:r>
            <w:r w:rsidR="00E97DE2">
              <w:t xml:space="preserve">tru proiecte de </w:t>
            </w:r>
            <w:r>
              <w:t xml:space="preserve"> investiţii</w:t>
            </w:r>
            <w:r w:rsidRPr="00392849">
              <w:t xml:space="preserve"> în vigoare la momentul lansării Apelului de selecție de către GAL?</w:t>
            </w:r>
          </w:p>
        </w:tc>
        <w:tc>
          <w:tcPr>
            <w:tcW w:w="618" w:type="dxa"/>
          </w:tcPr>
          <w:p w14:paraId="64FBE668" w14:textId="77777777" w:rsidR="00E31787" w:rsidRPr="00392849" w:rsidRDefault="00E31787" w:rsidP="001347C6">
            <w:pPr>
              <w:rPr>
                <w:noProof/>
                <w:lang w:eastAsia="ro-RO"/>
              </w:rPr>
            </w:pPr>
            <w:r w:rsidRPr="00392849">
              <w:rPr>
                <w:noProof/>
                <w:lang w:eastAsia="ro-RO"/>
              </w:rPr>
              <w:sym w:font="Wingdings" w:char="F06F"/>
            </w:r>
          </w:p>
          <w:p w14:paraId="2EC301BC" w14:textId="77777777" w:rsidR="00E31787" w:rsidRPr="00392849" w:rsidRDefault="00E31787" w:rsidP="001347C6">
            <w:pPr>
              <w:rPr>
                <w:noProof/>
                <w:lang w:eastAsia="ro-RO"/>
              </w:rPr>
            </w:pPr>
          </w:p>
          <w:p w14:paraId="0A264B50" w14:textId="77777777" w:rsidR="00E31787" w:rsidRPr="00392849" w:rsidRDefault="00E31787" w:rsidP="001347C6">
            <w:pPr>
              <w:rPr>
                <w:noProof/>
                <w:lang w:eastAsia="ro-RO"/>
              </w:rPr>
            </w:pPr>
          </w:p>
          <w:p w14:paraId="7A23F082" w14:textId="77777777" w:rsidR="00E31787" w:rsidRPr="00392849" w:rsidRDefault="00E31787" w:rsidP="001347C6">
            <w:pPr>
              <w:rPr>
                <w:lang w:eastAsia="ro-RO"/>
              </w:rPr>
            </w:pPr>
          </w:p>
        </w:tc>
        <w:tc>
          <w:tcPr>
            <w:tcW w:w="567" w:type="dxa"/>
          </w:tcPr>
          <w:p w14:paraId="4FCEB11F" w14:textId="77777777" w:rsidR="00E31787" w:rsidRPr="00392849" w:rsidRDefault="00E31787" w:rsidP="001347C6">
            <w:pPr>
              <w:rPr>
                <w:noProof/>
                <w:lang w:eastAsia="ro-RO"/>
              </w:rPr>
            </w:pPr>
            <w:r w:rsidRPr="00392849">
              <w:rPr>
                <w:noProof/>
                <w:lang w:eastAsia="ro-RO"/>
              </w:rPr>
              <w:sym w:font="Wingdings" w:char="F06F"/>
            </w:r>
          </w:p>
          <w:p w14:paraId="476DE2E1" w14:textId="77777777" w:rsidR="00E31787" w:rsidRPr="00392849" w:rsidRDefault="00E31787" w:rsidP="001347C6">
            <w:pPr>
              <w:rPr>
                <w:noProof/>
                <w:lang w:eastAsia="ro-RO"/>
              </w:rPr>
            </w:pPr>
          </w:p>
          <w:p w14:paraId="5DA5ABCD" w14:textId="77777777" w:rsidR="00E31787" w:rsidRPr="00392849" w:rsidRDefault="00E31787" w:rsidP="001347C6">
            <w:pPr>
              <w:rPr>
                <w:noProof/>
                <w:lang w:eastAsia="ro-RO"/>
              </w:rPr>
            </w:pPr>
          </w:p>
          <w:p w14:paraId="37BCBE0D" w14:textId="77777777" w:rsidR="00E31787" w:rsidRPr="00392849" w:rsidRDefault="00E31787" w:rsidP="001347C6">
            <w:pPr>
              <w:rPr>
                <w:lang w:eastAsia="ro-RO"/>
              </w:rPr>
            </w:pPr>
          </w:p>
        </w:tc>
        <w:tc>
          <w:tcPr>
            <w:tcW w:w="2519" w:type="dxa"/>
          </w:tcPr>
          <w:p w14:paraId="5ED3C5BF" w14:textId="77777777" w:rsidR="00E31787" w:rsidRPr="004C77DC" w:rsidRDefault="00E31787" w:rsidP="001347C6">
            <w:r w:rsidRPr="00392849">
              <w:t xml:space="preserve"> </w:t>
            </w:r>
          </w:p>
        </w:tc>
      </w:tr>
      <w:tr w:rsidR="00E31787" w:rsidRPr="00392849" w14:paraId="4466200D" w14:textId="77777777" w:rsidTr="001347C6">
        <w:trPr>
          <w:trHeight w:val="705"/>
          <w:jc w:val="center"/>
        </w:trPr>
        <w:tc>
          <w:tcPr>
            <w:tcW w:w="707" w:type="dxa"/>
          </w:tcPr>
          <w:p w14:paraId="6D0074A1" w14:textId="77777777" w:rsidR="00E31787" w:rsidRPr="00392849" w:rsidRDefault="00E31787" w:rsidP="001347C6">
            <w:pPr>
              <w:rPr>
                <w:noProof/>
                <w:lang w:eastAsia="ro-RO"/>
              </w:rPr>
            </w:pPr>
            <w:r>
              <w:rPr>
                <w:noProof/>
                <w:lang w:eastAsia="ro-RO"/>
              </w:rPr>
              <w:t>4</w:t>
            </w:r>
            <w:r w:rsidRPr="00392849">
              <w:rPr>
                <w:noProof/>
                <w:lang w:eastAsia="ro-RO"/>
              </w:rPr>
              <w:t>.</w:t>
            </w:r>
          </w:p>
        </w:tc>
        <w:tc>
          <w:tcPr>
            <w:tcW w:w="6177" w:type="dxa"/>
          </w:tcPr>
          <w:p w14:paraId="458745E4" w14:textId="58101B42" w:rsidR="00E31787" w:rsidRPr="00392849" w:rsidRDefault="00E31787" w:rsidP="001347C6">
            <w:r w:rsidRPr="00392849">
              <w:t>Dosarul Cererii de finanţare este legat, iar documentele pe care le conţine sunt numerotate</w:t>
            </w:r>
            <w:r w:rsidR="001464F5">
              <w:t xml:space="preserve">, </w:t>
            </w:r>
            <w:r w:rsidR="001464F5" w:rsidRPr="001464F5">
              <w:t xml:space="preserve">si </w:t>
            </w:r>
            <w:r w:rsidR="001464F5">
              <w:t>ș</w:t>
            </w:r>
            <w:r w:rsidR="001464F5" w:rsidRPr="001464F5">
              <w:t>tampilate/semnate (op</w:t>
            </w:r>
            <w:r w:rsidR="001464F5">
              <w:t>ț</w:t>
            </w:r>
            <w:r w:rsidR="001464F5" w:rsidRPr="001464F5">
              <w:t>ional)</w:t>
            </w:r>
            <w:r w:rsidRPr="00392849">
              <w:t xml:space="preserve"> de către solicitant?</w:t>
            </w:r>
          </w:p>
        </w:tc>
        <w:tc>
          <w:tcPr>
            <w:tcW w:w="618" w:type="dxa"/>
          </w:tcPr>
          <w:p w14:paraId="719109FA" w14:textId="77777777" w:rsidR="00E31787" w:rsidRPr="00392849" w:rsidRDefault="00E31787" w:rsidP="001347C6">
            <w:pPr>
              <w:rPr>
                <w:noProof/>
                <w:lang w:eastAsia="ro-RO"/>
              </w:rPr>
            </w:pPr>
            <w:r w:rsidRPr="00392849">
              <w:rPr>
                <w:noProof/>
                <w:lang w:eastAsia="ro-RO"/>
              </w:rPr>
              <w:sym w:font="Wingdings" w:char="F06F"/>
            </w:r>
          </w:p>
        </w:tc>
        <w:tc>
          <w:tcPr>
            <w:tcW w:w="567" w:type="dxa"/>
          </w:tcPr>
          <w:p w14:paraId="6438A6F7" w14:textId="77777777" w:rsidR="00E31787" w:rsidRPr="00392849" w:rsidRDefault="00E31787" w:rsidP="001347C6">
            <w:pPr>
              <w:rPr>
                <w:noProof/>
                <w:lang w:eastAsia="ro-RO"/>
              </w:rPr>
            </w:pPr>
            <w:r w:rsidRPr="00392849">
              <w:rPr>
                <w:noProof/>
                <w:lang w:eastAsia="ro-RO"/>
              </w:rPr>
              <w:sym w:font="Wingdings" w:char="F06F"/>
            </w:r>
          </w:p>
        </w:tc>
        <w:tc>
          <w:tcPr>
            <w:tcW w:w="2519" w:type="dxa"/>
          </w:tcPr>
          <w:p w14:paraId="6C6A4857" w14:textId="77777777" w:rsidR="00E31787" w:rsidRPr="00392849" w:rsidRDefault="00E31787" w:rsidP="001347C6"/>
        </w:tc>
      </w:tr>
      <w:tr w:rsidR="00E31787" w:rsidRPr="00392849" w14:paraId="19DED3AB" w14:textId="77777777" w:rsidTr="001347C6">
        <w:trPr>
          <w:trHeight w:val="818"/>
          <w:jc w:val="center"/>
        </w:trPr>
        <w:tc>
          <w:tcPr>
            <w:tcW w:w="707" w:type="dxa"/>
            <w:tcBorders>
              <w:bottom w:val="single" w:sz="4" w:space="0" w:color="auto"/>
            </w:tcBorders>
          </w:tcPr>
          <w:p w14:paraId="1CE862AC" w14:textId="77777777" w:rsidR="00E31787" w:rsidRPr="00392849" w:rsidRDefault="00E31787" w:rsidP="001347C6">
            <w:pPr>
              <w:rPr>
                <w:noProof/>
                <w:lang w:eastAsia="ro-RO"/>
              </w:rPr>
            </w:pPr>
            <w:r>
              <w:rPr>
                <w:noProof/>
                <w:lang w:eastAsia="ro-RO"/>
              </w:rPr>
              <w:t>5</w:t>
            </w:r>
            <w:r w:rsidRPr="00392849">
              <w:rPr>
                <w:noProof/>
                <w:lang w:eastAsia="ro-RO"/>
              </w:rPr>
              <w:t>.</w:t>
            </w:r>
          </w:p>
        </w:tc>
        <w:tc>
          <w:tcPr>
            <w:tcW w:w="6177" w:type="dxa"/>
            <w:tcBorders>
              <w:bottom w:val="single" w:sz="4" w:space="0" w:color="auto"/>
            </w:tcBorders>
          </w:tcPr>
          <w:p w14:paraId="1A1E330F" w14:textId="77777777" w:rsidR="00E31787" w:rsidRPr="00392849" w:rsidRDefault="00E31787" w:rsidP="001347C6">
            <w:r w:rsidRPr="00392849">
              <w:t>Referințele din Cererea de finanțare corespund cu numărul paginii la care se află documentele din Dosarul Cererii de finanțare?</w:t>
            </w:r>
          </w:p>
        </w:tc>
        <w:tc>
          <w:tcPr>
            <w:tcW w:w="618" w:type="dxa"/>
            <w:tcBorders>
              <w:bottom w:val="single" w:sz="4" w:space="0" w:color="auto"/>
            </w:tcBorders>
          </w:tcPr>
          <w:p w14:paraId="1399805F" w14:textId="77777777" w:rsidR="00E31787" w:rsidRPr="00392849" w:rsidRDefault="00E31787" w:rsidP="001347C6">
            <w:pPr>
              <w:rPr>
                <w:noProof/>
                <w:lang w:eastAsia="ro-RO"/>
              </w:rPr>
            </w:pPr>
            <w:r w:rsidRPr="00392849">
              <w:rPr>
                <w:noProof/>
                <w:lang w:eastAsia="ro-RO"/>
              </w:rPr>
              <w:sym w:font="Wingdings" w:char="F06F"/>
            </w:r>
          </w:p>
          <w:p w14:paraId="02DE7FA7" w14:textId="77777777" w:rsidR="00E31787" w:rsidRPr="00392849" w:rsidRDefault="00E31787" w:rsidP="001347C6">
            <w:pPr>
              <w:rPr>
                <w:noProof/>
                <w:lang w:eastAsia="ro-RO"/>
              </w:rPr>
            </w:pPr>
          </w:p>
        </w:tc>
        <w:tc>
          <w:tcPr>
            <w:tcW w:w="567" w:type="dxa"/>
            <w:tcBorders>
              <w:bottom w:val="single" w:sz="4" w:space="0" w:color="auto"/>
            </w:tcBorders>
          </w:tcPr>
          <w:p w14:paraId="2CD3D38E" w14:textId="77777777" w:rsidR="00E31787" w:rsidRPr="00392849" w:rsidRDefault="00E31787" w:rsidP="001347C6">
            <w:pPr>
              <w:rPr>
                <w:noProof/>
                <w:lang w:eastAsia="ro-RO"/>
              </w:rPr>
            </w:pPr>
            <w:r w:rsidRPr="00392849">
              <w:rPr>
                <w:noProof/>
                <w:lang w:eastAsia="ro-RO"/>
              </w:rPr>
              <w:sym w:font="Wingdings" w:char="F06F"/>
            </w:r>
          </w:p>
          <w:p w14:paraId="5567B6AB" w14:textId="77777777" w:rsidR="00E31787" w:rsidRPr="00392849" w:rsidRDefault="00E31787" w:rsidP="001347C6">
            <w:pPr>
              <w:rPr>
                <w:noProof/>
                <w:lang w:eastAsia="ro-RO"/>
              </w:rPr>
            </w:pPr>
          </w:p>
        </w:tc>
        <w:tc>
          <w:tcPr>
            <w:tcW w:w="2519" w:type="dxa"/>
            <w:tcBorders>
              <w:bottom w:val="single" w:sz="4" w:space="0" w:color="auto"/>
            </w:tcBorders>
          </w:tcPr>
          <w:p w14:paraId="06D7A4ED" w14:textId="77777777" w:rsidR="00E31787" w:rsidRPr="00392849" w:rsidRDefault="00E31787" w:rsidP="001347C6"/>
        </w:tc>
      </w:tr>
      <w:tr w:rsidR="00E31787" w:rsidRPr="00392849" w14:paraId="0C1F4A28" w14:textId="77777777" w:rsidTr="001347C6">
        <w:trPr>
          <w:trHeight w:val="440"/>
          <w:jc w:val="center"/>
        </w:trPr>
        <w:tc>
          <w:tcPr>
            <w:tcW w:w="707" w:type="dxa"/>
            <w:tcBorders>
              <w:bottom w:val="single" w:sz="4" w:space="0" w:color="auto"/>
            </w:tcBorders>
          </w:tcPr>
          <w:p w14:paraId="146B0A1C" w14:textId="77777777" w:rsidR="00E31787" w:rsidRPr="00392849" w:rsidRDefault="00E31787" w:rsidP="001347C6">
            <w:pPr>
              <w:rPr>
                <w:noProof/>
                <w:lang w:eastAsia="ro-RO"/>
              </w:rPr>
            </w:pPr>
            <w:r>
              <w:rPr>
                <w:noProof/>
                <w:lang w:eastAsia="ro-RO"/>
              </w:rPr>
              <w:t>6</w:t>
            </w:r>
            <w:r w:rsidRPr="00392849">
              <w:rPr>
                <w:noProof/>
                <w:lang w:eastAsia="ro-RO"/>
              </w:rPr>
              <w:t>.</w:t>
            </w:r>
          </w:p>
        </w:tc>
        <w:tc>
          <w:tcPr>
            <w:tcW w:w="6177" w:type="dxa"/>
            <w:tcBorders>
              <w:bottom w:val="single" w:sz="4" w:space="0" w:color="auto"/>
            </w:tcBorders>
          </w:tcPr>
          <w:p w14:paraId="696F967B" w14:textId="77777777" w:rsidR="00E31787" w:rsidRPr="00392849" w:rsidRDefault="00E31787" w:rsidP="001347C6">
            <w:pPr>
              <w:rPr>
                <w:i/>
              </w:rPr>
            </w:pPr>
            <w:r w:rsidRPr="00BE2DAE">
              <w:t>Cererea de finanţare este completată și semnată de solicitant</w:t>
            </w:r>
            <w:r w:rsidRPr="00392849">
              <w:t xml:space="preserve">? </w:t>
            </w:r>
          </w:p>
        </w:tc>
        <w:tc>
          <w:tcPr>
            <w:tcW w:w="618" w:type="dxa"/>
            <w:tcBorders>
              <w:bottom w:val="single" w:sz="4" w:space="0" w:color="auto"/>
            </w:tcBorders>
          </w:tcPr>
          <w:p w14:paraId="78ECE35E" w14:textId="77777777"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14:paraId="32DB8290" w14:textId="77777777"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14:paraId="2A2C9A11" w14:textId="77777777" w:rsidR="00E31787" w:rsidRPr="00392849" w:rsidRDefault="00E31787" w:rsidP="001347C6">
            <w:pPr>
              <w:rPr>
                <w:noProof/>
                <w:lang w:eastAsia="ro-RO"/>
              </w:rPr>
            </w:pPr>
          </w:p>
        </w:tc>
      </w:tr>
      <w:tr w:rsidR="00E31787" w:rsidRPr="00392849" w14:paraId="4A7B0410" w14:textId="77777777" w:rsidTr="001347C6">
        <w:trPr>
          <w:trHeight w:val="652"/>
          <w:jc w:val="center"/>
        </w:trPr>
        <w:tc>
          <w:tcPr>
            <w:tcW w:w="707" w:type="dxa"/>
            <w:tcBorders>
              <w:bottom w:val="single" w:sz="4" w:space="0" w:color="auto"/>
            </w:tcBorders>
          </w:tcPr>
          <w:p w14:paraId="276C9B0D" w14:textId="77777777" w:rsidR="00E31787" w:rsidRPr="00392849" w:rsidRDefault="00E31787" w:rsidP="001347C6">
            <w:pPr>
              <w:rPr>
                <w:noProof/>
                <w:lang w:eastAsia="ro-RO"/>
              </w:rPr>
            </w:pPr>
            <w:r>
              <w:rPr>
                <w:noProof/>
                <w:lang w:eastAsia="ro-RO"/>
              </w:rPr>
              <w:t>7</w:t>
            </w:r>
            <w:r w:rsidRPr="00392849">
              <w:rPr>
                <w:noProof/>
                <w:lang w:eastAsia="ro-RO"/>
              </w:rPr>
              <w:t>.</w:t>
            </w:r>
          </w:p>
        </w:tc>
        <w:tc>
          <w:tcPr>
            <w:tcW w:w="6177" w:type="dxa"/>
            <w:tcBorders>
              <w:bottom w:val="single" w:sz="4" w:space="0" w:color="auto"/>
            </w:tcBorders>
          </w:tcPr>
          <w:p w14:paraId="0C85163F" w14:textId="77777777" w:rsidR="00E31787" w:rsidRPr="00392849" w:rsidRDefault="00E31787" w:rsidP="001347C6">
            <w:r w:rsidRPr="00392849">
              <w:t>Solicitantul a completat lista documentelor anexă obligatorii şi cele impuse de tipul măsurii?</w:t>
            </w:r>
          </w:p>
        </w:tc>
        <w:tc>
          <w:tcPr>
            <w:tcW w:w="618" w:type="dxa"/>
            <w:tcBorders>
              <w:bottom w:val="single" w:sz="4" w:space="0" w:color="auto"/>
            </w:tcBorders>
          </w:tcPr>
          <w:p w14:paraId="68B31E2A" w14:textId="77777777"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14:paraId="3A9922B3" w14:textId="77777777"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14:paraId="1FD50705" w14:textId="77777777" w:rsidR="00E31787" w:rsidRPr="00392849" w:rsidRDefault="00E31787" w:rsidP="001347C6">
            <w:pPr>
              <w:rPr>
                <w:noProof/>
                <w:lang w:eastAsia="ro-RO"/>
              </w:rPr>
            </w:pPr>
          </w:p>
        </w:tc>
      </w:tr>
      <w:tr w:rsidR="00E31787" w:rsidRPr="00392849" w14:paraId="3B8983A1" w14:textId="77777777" w:rsidTr="001347C6">
        <w:trPr>
          <w:trHeight w:val="696"/>
          <w:jc w:val="center"/>
        </w:trPr>
        <w:tc>
          <w:tcPr>
            <w:tcW w:w="707" w:type="dxa"/>
            <w:tcBorders>
              <w:bottom w:val="single" w:sz="4" w:space="0" w:color="auto"/>
            </w:tcBorders>
          </w:tcPr>
          <w:p w14:paraId="6C57AAF5" w14:textId="77777777" w:rsidR="00E31787" w:rsidRPr="00392849" w:rsidRDefault="00E31787" w:rsidP="001347C6">
            <w:pPr>
              <w:rPr>
                <w:noProof/>
                <w:lang w:eastAsia="ro-RO"/>
              </w:rPr>
            </w:pPr>
            <w:r>
              <w:rPr>
                <w:noProof/>
                <w:lang w:eastAsia="ro-RO"/>
              </w:rPr>
              <w:t>8</w:t>
            </w:r>
            <w:r w:rsidRPr="00392849">
              <w:rPr>
                <w:noProof/>
                <w:lang w:eastAsia="ro-RO"/>
              </w:rPr>
              <w:t>.</w:t>
            </w:r>
          </w:p>
        </w:tc>
        <w:tc>
          <w:tcPr>
            <w:tcW w:w="6177" w:type="dxa"/>
            <w:tcBorders>
              <w:bottom w:val="single" w:sz="4" w:space="0" w:color="auto"/>
            </w:tcBorders>
          </w:tcPr>
          <w:p w14:paraId="7A466E57" w14:textId="77777777" w:rsidR="00E31787" w:rsidRPr="00392849" w:rsidRDefault="00E31787" w:rsidP="001347C6">
            <w:r w:rsidRPr="00392849">
              <w:t>Solicitantul a atașat la Cererea de finanțare toate documentele anexă obligatorii din listă?</w:t>
            </w:r>
          </w:p>
        </w:tc>
        <w:tc>
          <w:tcPr>
            <w:tcW w:w="618" w:type="dxa"/>
            <w:tcBorders>
              <w:bottom w:val="single" w:sz="4" w:space="0" w:color="auto"/>
            </w:tcBorders>
          </w:tcPr>
          <w:p w14:paraId="7B03EAD3" w14:textId="77777777"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14:paraId="60549E28" w14:textId="77777777"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14:paraId="294447F6" w14:textId="77777777" w:rsidR="00E31787" w:rsidRPr="00392849" w:rsidRDefault="00E31787" w:rsidP="001347C6">
            <w:pPr>
              <w:rPr>
                <w:noProof/>
                <w:lang w:eastAsia="ro-RO"/>
              </w:rPr>
            </w:pPr>
          </w:p>
        </w:tc>
      </w:tr>
      <w:tr w:rsidR="00E31787" w:rsidRPr="00392849" w14:paraId="28685C1E" w14:textId="77777777" w:rsidTr="001347C6">
        <w:trPr>
          <w:trHeight w:val="706"/>
          <w:jc w:val="center"/>
        </w:trPr>
        <w:tc>
          <w:tcPr>
            <w:tcW w:w="707" w:type="dxa"/>
            <w:tcBorders>
              <w:bottom w:val="single" w:sz="4" w:space="0" w:color="auto"/>
            </w:tcBorders>
          </w:tcPr>
          <w:p w14:paraId="258B9A78" w14:textId="77777777" w:rsidR="00E31787" w:rsidRPr="00392849" w:rsidRDefault="00E31787" w:rsidP="001347C6">
            <w:pPr>
              <w:rPr>
                <w:noProof/>
                <w:lang w:eastAsia="ro-RO"/>
              </w:rPr>
            </w:pPr>
            <w:r>
              <w:rPr>
                <w:noProof/>
                <w:lang w:eastAsia="ro-RO"/>
              </w:rPr>
              <w:t>9</w:t>
            </w:r>
            <w:r w:rsidRPr="00392849">
              <w:rPr>
                <w:noProof/>
                <w:lang w:eastAsia="ro-RO"/>
              </w:rPr>
              <w:t>.</w:t>
            </w:r>
          </w:p>
        </w:tc>
        <w:tc>
          <w:tcPr>
            <w:tcW w:w="6177" w:type="dxa"/>
            <w:tcBorders>
              <w:bottom w:val="single" w:sz="4" w:space="0" w:color="auto"/>
            </w:tcBorders>
          </w:tcPr>
          <w:p w14:paraId="77B1C568" w14:textId="77777777" w:rsidR="00E31787" w:rsidRPr="00392849" w:rsidRDefault="00E31787" w:rsidP="001347C6">
            <w:pPr>
              <w:rPr>
                <w:noProof/>
                <w:lang w:eastAsia="ro-RO"/>
              </w:rPr>
            </w:pPr>
            <w:r w:rsidRPr="00392849">
              <w:rPr>
                <w:noProof/>
                <w:lang w:eastAsia="ro-RO"/>
              </w:rPr>
              <w:t>Copia electronică a Cererii de finanțare corespunde cu dosarul original pe suport de hârtie?</w:t>
            </w:r>
          </w:p>
        </w:tc>
        <w:tc>
          <w:tcPr>
            <w:tcW w:w="618" w:type="dxa"/>
            <w:tcBorders>
              <w:bottom w:val="single" w:sz="4" w:space="0" w:color="auto"/>
            </w:tcBorders>
          </w:tcPr>
          <w:p w14:paraId="79EF227C" w14:textId="77777777"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14:paraId="660AEB0D" w14:textId="77777777"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14:paraId="4BE8433D" w14:textId="77777777" w:rsidR="00E31787" w:rsidRPr="00392849" w:rsidRDefault="00E31787" w:rsidP="001347C6">
            <w:pPr>
              <w:rPr>
                <w:noProof/>
                <w:lang w:eastAsia="ro-RO"/>
              </w:rPr>
            </w:pPr>
          </w:p>
        </w:tc>
      </w:tr>
      <w:tr w:rsidR="00E31787" w:rsidRPr="00392849" w14:paraId="270FEDAF" w14:textId="77777777" w:rsidTr="001347C6">
        <w:trPr>
          <w:trHeight w:val="701"/>
          <w:jc w:val="center"/>
        </w:trPr>
        <w:tc>
          <w:tcPr>
            <w:tcW w:w="707" w:type="dxa"/>
            <w:tcBorders>
              <w:bottom w:val="single" w:sz="4" w:space="0" w:color="auto"/>
            </w:tcBorders>
          </w:tcPr>
          <w:p w14:paraId="46A2C663" w14:textId="77777777" w:rsidR="00E31787" w:rsidRPr="00392849" w:rsidRDefault="00E31787" w:rsidP="001347C6">
            <w:pPr>
              <w:rPr>
                <w:noProof/>
                <w:lang w:eastAsia="ro-RO"/>
              </w:rPr>
            </w:pPr>
            <w:r>
              <w:rPr>
                <w:noProof/>
                <w:lang w:eastAsia="ro-RO"/>
              </w:rPr>
              <w:lastRenderedPageBreak/>
              <w:t>10</w:t>
            </w:r>
            <w:r w:rsidRPr="00392849">
              <w:rPr>
                <w:noProof/>
                <w:lang w:eastAsia="ro-RO"/>
              </w:rPr>
              <w:t>.</w:t>
            </w:r>
          </w:p>
        </w:tc>
        <w:tc>
          <w:tcPr>
            <w:tcW w:w="6177" w:type="dxa"/>
            <w:tcBorders>
              <w:bottom w:val="single" w:sz="4" w:space="0" w:color="auto"/>
            </w:tcBorders>
          </w:tcPr>
          <w:p w14:paraId="6DA1957C" w14:textId="77777777" w:rsidR="00E31787" w:rsidRPr="00392849" w:rsidRDefault="00E31787" w:rsidP="001347C6">
            <w:pPr>
              <w:rPr>
                <w:noProof/>
                <w:lang w:eastAsia="ro-RO"/>
              </w:rPr>
            </w:pPr>
            <w:r w:rsidRPr="00392849">
              <w:t>Copia scanată a documentelor ataşate Cererii de finanţare este prezentată alături de forma electronică a Cererii de finanţare?</w:t>
            </w:r>
          </w:p>
        </w:tc>
        <w:tc>
          <w:tcPr>
            <w:tcW w:w="618" w:type="dxa"/>
            <w:tcBorders>
              <w:bottom w:val="single" w:sz="4" w:space="0" w:color="auto"/>
            </w:tcBorders>
          </w:tcPr>
          <w:p w14:paraId="6AF0A7DC" w14:textId="77777777"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14:paraId="2D649FD4" w14:textId="77777777"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14:paraId="08545A11" w14:textId="77777777" w:rsidR="00E31787" w:rsidRPr="00392849" w:rsidRDefault="00E31787" w:rsidP="001347C6">
            <w:pPr>
              <w:rPr>
                <w:noProof/>
                <w:lang w:eastAsia="ro-RO"/>
              </w:rPr>
            </w:pPr>
          </w:p>
        </w:tc>
      </w:tr>
      <w:tr w:rsidR="00E31787" w:rsidRPr="00392849" w14:paraId="16E85595" w14:textId="77777777" w:rsidTr="001347C6">
        <w:trPr>
          <w:trHeight w:val="386"/>
          <w:jc w:val="center"/>
        </w:trPr>
        <w:tc>
          <w:tcPr>
            <w:tcW w:w="707" w:type="dxa"/>
            <w:tcBorders>
              <w:bottom w:val="single" w:sz="4" w:space="0" w:color="auto"/>
            </w:tcBorders>
          </w:tcPr>
          <w:p w14:paraId="291E0C32" w14:textId="77777777" w:rsidR="00E31787" w:rsidRPr="00392849" w:rsidRDefault="00E31787" w:rsidP="001347C6">
            <w:pPr>
              <w:rPr>
                <w:noProof/>
                <w:lang w:eastAsia="ro-RO"/>
              </w:rPr>
            </w:pPr>
            <w:r>
              <w:rPr>
                <w:noProof/>
                <w:lang w:eastAsia="ro-RO"/>
              </w:rPr>
              <w:t>11</w:t>
            </w:r>
            <w:r w:rsidRPr="00392849">
              <w:rPr>
                <w:noProof/>
                <w:lang w:eastAsia="ro-RO"/>
              </w:rPr>
              <w:t>.</w:t>
            </w:r>
          </w:p>
        </w:tc>
        <w:tc>
          <w:tcPr>
            <w:tcW w:w="6177" w:type="dxa"/>
            <w:tcBorders>
              <w:bottom w:val="single" w:sz="4" w:space="0" w:color="auto"/>
            </w:tcBorders>
          </w:tcPr>
          <w:p w14:paraId="00C6A7CB" w14:textId="77777777" w:rsidR="00E31787" w:rsidRPr="00392849" w:rsidRDefault="00E31787" w:rsidP="001347C6">
            <w:r w:rsidRPr="001347C6">
              <w:t>Solicitantul a completat coloanele din bugetul indicativ?</w:t>
            </w:r>
          </w:p>
        </w:tc>
        <w:tc>
          <w:tcPr>
            <w:tcW w:w="618" w:type="dxa"/>
            <w:tcBorders>
              <w:bottom w:val="single" w:sz="4" w:space="0" w:color="auto"/>
            </w:tcBorders>
          </w:tcPr>
          <w:p w14:paraId="601FD11D" w14:textId="77777777"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14:paraId="3FA6327B" w14:textId="77777777"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14:paraId="65EB8208" w14:textId="77777777" w:rsidR="00E31787" w:rsidRPr="00392849" w:rsidRDefault="00E31787" w:rsidP="001347C6">
            <w:pPr>
              <w:rPr>
                <w:noProof/>
                <w:lang w:eastAsia="ro-RO"/>
              </w:rPr>
            </w:pPr>
          </w:p>
        </w:tc>
      </w:tr>
      <w:tr w:rsidR="00E31787" w:rsidRPr="00392849" w14:paraId="4944BF7B" w14:textId="77777777" w:rsidTr="001347C6">
        <w:trPr>
          <w:trHeight w:val="278"/>
          <w:jc w:val="center"/>
        </w:trPr>
        <w:tc>
          <w:tcPr>
            <w:tcW w:w="707" w:type="dxa"/>
          </w:tcPr>
          <w:p w14:paraId="6A280573" w14:textId="77777777" w:rsidR="00E31787" w:rsidRPr="00392849" w:rsidRDefault="00E31787" w:rsidP="001347C6">
            <w:pPr>
              <w:rPr>
                <w:noProof/>
                <w:lang w:eastAsia="ro-RO"/>
              </w:rPr>
            </w:pPr>
            <w:r>
              <w:rPr>
                <w:noProof/>
                <w:lang w:eastAsia="ro-RO"/>
              </w:rPr>
              <w:t>12</w:t>
            </w:r>
            <w:r w:rsidRPr="00392849">
              <w:rPr>
                <w:noProof/>
                <w:lang w:eastAsia="ro-RO"/>
              </w:rPr>
              <w:t>.</w:t>
            </w:r>
          </w:p>
        </w:tc>
        <w:tc>
          <w:tcPr>
            <w:tcW w:w="6177" w:type="dxa"/>
          </w:tcPr>
          <w:p w14:paraId="1C660231" w14:textId="77777777" w:rsidR="00E31787" w:rsidRPr="00392849" w:rsidRDefault="00E31787" w:rsidP="001347C6">
            <w:r w:rsidRPr="00392849">
              <w:t>Proiectul respectă cerințele menționate în Apelul de selecție?</w:t>
            </w:r>
          </w:p>
        </w:tc>
        <w:tc>
          <w:tcPr>
            <w:tcW w:w="618" w:type="dxa"/>
          </w:tcPr>
          <w:p w14:paraId="106EDD7B" w14:textId="77777777" w:rsidR="00E31787" w:rsidRPr="00392849" w:rsidRDefault="00E31787" w:rsidP="001347C6">
            <w:pPr>
              <w:rPr>
                <w:noProof/>
                <w:lang w:eastAsia="ro-RO"/>
              </w:rPr>
            </w:pPr>
            <w:r w:rsidRPr="00392849">
              <w:rPr>
                <w:noProof/>
                <w:lang w:eastAsia="ro-RO"/>
              </w:rPr>
              <w:sym w:font="Wingdings" w:char="F06F"/>
            </w:r>
          </w:p>
        </w:tc>
        <w:tc>
          <w:tcPr>
            <w:tcW w:w="567" w:type="dxa"/>
          </w:tcPr>
          <w:p w14:paraId="08337CB2" w14:textId="77777777" w:rsidR="00E31787" w:rsidRPr="00392849" w:rsidRDefault="00E31787" w:rsidP="001347C6">
            <w:pPr>
              <w:rPr>
                <w:noProof/>
                <w:lang w:eastAsia="ro-RO"/>
              </w:rPr>
            </w:pPr>
            <w:r w:rsidRPr="00392849">
              <w:rPr>
                <w:noProof/>
                <w:lang w:eastAsia="ro-RO"/>
              </w:rPr>
              <w:sym w:font="Wingdings" w:char="F06F"/>
            </w:r>
          </w:p>
        </w:tc>
        <w:tc>
          <w:tcPr>
            <w:tcW w:w="2519" w:type="dxa"/>
          </w:tcPr>
          <w:p w14:paraId="3A43774E" w14:textId="77777777" w:rsidR="00E31787" w:rsidRPr="00392849" w:rsidRDefault="00E31787" w:rsidP="001347C6">
            <w:pPr>
              <w:rPr>
                <w:noProof/>
                <w:lang w:eastAsia="ro-RO"/>
              </w:rPr>
            </w:pPr>
          </w:p>
        </w:tc>
      </w:tr>
      <w:tr w:rsidR="00E31787" w:rsidRPr="00392849" w14:paraId="79431E1A" w14:textId="77777777" w:rsidTr="001347C6">
        <w:trPr>
          <w:trHeight w:val="622"/>
          <w:jc w:val="center"/>
        </w:trPr>
        <w:tc>
          <w:tcPr>
            <w:tcW w:w="707" w:type="dxa"/>
          </w:tcPr>
          <w:p w14:paraId="6D72AAD9" w14:textId="77777777" w:rsidR="00E31787" w:rsidRPr="00392849" w:rsidRDefault="00E31787" w:rsidP="001347C6">
            <w:pPr>
              <w:rPr>
                <w:noProof/>
                <w:lang w:eastAsia="ro-RO"/>
              </w:rPr>
            </w:pPr>
            <w:r>
              <w:rPr>
                <w:noProof/>
                <w:lang w:eastAsia="ro-RO"/>
              </w:rPr>
              <w:t>13</w:t>
            </w:r>
            <w:r w:rsidRPr="00392849">
              <w:rPr>
                <w:noProof/>
                <w:lang w:eastAsia="ro-RO"/>
              </w:rPr>
              <w:t>.</w:t>
            </w:r>
          </w:p>
        </w:tc>
        <w:tc>
          <w:tcPr>
            <w:tcW w:w="6177" w:type="dxa"/>
          </w:tcPr>
          <w:p w14:paraId="63112683" w14:textId="77777777" w:rsidR="00E31787" w:rsidRPr="00392849" w:rsidRDefault="00E31787" w:rsidP="001347C6">
            <w:r w:rsidRPr="00392849">
              <w:t>Valoarea finanțării nerambursabile este de maximum 200.000 euro?</w:t>
            </w:r>
          </w:p>
        </w:tc>
        <w:tc>
          <w:tcPr>
            <w:tcW w:w="618" w:type="dxa"/>
          </w:tcPr>
          <w:p w14:paraId="23FF6E25" w14:textId="77777777" w:rsidR="00E31787" w:rsidRPr="00392849" w:rsidRDefault="00E31787" w:rsidP="001347C6">
            <w:pPr>
              <w:rPr>
                <w:noProof/>
                <w:lang w:eastAsia="ro-RO"/>
              </w:rPr>
            </w:pPr>
            <w:r w:rsidRPr="00392849">
              <w:rPr>
                <w:noProof/>
                <w:lang w:eastAsia="ro-RO"/>
              </w:rPr>
              <w:sym w:font="Wingdings" w:char="F06F"/>
            </w:r>
          </w:p>
        </w:tc>
        <w:tc>
          <w:tcPr>
            <w:tcW w:w="567" w:type="dxa"/>
          </w:tcPr>
          <w:p w14:paraId="19315344" w14:textId="77777777" w:rsidR="00E31787" w:rsidRPr="00392849" w:rsidRDefault="00E31787" w:rsidP="001347C6">
            <w:pPr>
              <w:rPr>
                <w:noProof/>
                <w:lang w:eastAsia="ro-RO"/>
              </w:rPr>
            </w:pPr>
            <w:r w:rsidRPr="00392849">
              <w:rPr>
                <w:noProof/>
                <w:lang w:eastAsia="ro-RO"/>
              </w:rPr>
              <w:sym w:font="Wingdings" w:char="F06F"/>
            </w:r>
          </w:p>
        </w:tc>
        <w:tc>
          <w:tcPr>
            <w:tcW w:w="2519" w:type="dxa"/>
          </w:tcPr>
          <w:p w14:paraId="145418AB" w14:textId="77777777" w:rsidR="00E31787" w:rsidRPr="00392849" w:rsidRDefault="00E31787" w:rsidP="001347C6">
            <w:pPr>
              <w:rPr>
                <w:noProof/>
                <w:lang w:eastAsia="ro-RO"/>
              </w:rPr>
            </w:pPr>
          </w:p>
        </w:tc>
      </w:tr>
      <w:tr w:rsidR="00E31787" w:rsidRPr="00392849" w14:paraId="6D50DCE8" w14:textId="77777777" w:rsidTr="001347C6">
        <w:trPr>
          <w:trHeight w:val="574"/>
          <w:jc w:val="center"/>
        </w:trPr>
        <w:tc>
          <w:tcPr>
            <w:tcW w:w="707" w:type="dxa"/>
          </w:tcPr>
          <w:p w14:paraId="1EE6BE50" w14:textId="77777777" w:rsidR="00E31787" w:rsidRPr="00392849" w:rsidRDefault="00E31787" w:rsidP="001347C6">
            <w:pPr>
              <w:rPr>
                <w:noProof/>
                <w:lang w:eastAsia="ro-RO"/>
              </w:rPr>
            </w:pPr>
            <w:r>
              <w:rPr>
                <w:noProof/>
                <w:lang w:eastAsia="ro-RO"/>
              </w:rPr>
              <w:t>14</w:t>
            </w:r>
            <w:r w:rsidRPr="00392849">
              <w:rPr>
                <w:noProof/>
                <w:lang w:eastAsia="ro-RO"/>
              </w:rPr>
              <w:t>.</w:t>
            </w:r>
          </w:p>
          <w:p w14:paraId="151FC813" w14:textId="77777777" w:rsidR="00E31787" w:rsidRPr="00392849" w:rsidRDefault="00E31787" w:rsidP="001347C6">
            <w:pPr>
              <w:rPr>
                <w:noProof/>
                <w:lang w:eastAsia="ro-RO"/>
              </w:rPr>
            </w:pPr>
          </w:p>
        </w:tc>
        <w:tc>
          <w:tcPr>
            <w:tcW w:w="6177" w:type="dxa"/>
          </w:tcPr>
          <w:p w14:paraId="7F4B3F8A" w14:textId="77777777" w:rsidR="00E31787" w:rsidRPr="00392849" w:rsidRDefault="00E31787" w:rsidP="001347C6">
            <w:pPr>
              <w:rPr>
                <w:b/>
                <w:noProof/>
                <w:lang w:eastAsia="ro-RO"/>
              </w:rPr>
            </w:pPr>
            <w:r w:rsidRPr="00392849">
              <w:t>Localizarea</w:t>
            </w:r>
            <w:r>
              <w:t xml:space="preserve"> proiectului de investiţii</w:t>
            </w:r>
            <w:r w:rsidRPr="00392849">
              <w:t xml:space="preserve"> este în spațiul LEADER acoperit de Grupul de Acțiune Locală Tovishat ?</w:t>
            </w:r>
          </w:p>
        </w:tc>
        <w:tc>
          <w:tcPr>
            <w:tcW w:w="618" w:type="dxa"/>
          </w:tcPr>
          <w:p w14:paraId="04D18BA5" w14:textId="77777777" w:rsidR="00E31787" w:rsidRPr="00392849" w:rsidRDefault="00E31787" w:rsidP="001347C6">
            <w:pPr>
              <w:rPr>
                <w:noProof/>
                <w:lang w:eastAsia="ro-RO"/>
              </w:rPr>
            </w:pPr>
            <w:r w:rsidRPr="00392849">
              <w:rPr>
                <w:noProof/>
                <w:lang w:eastAsia="ro-RO"/>
              </w:rPr>
              <w:sym w:font="Wingdings" w:char="F06F"/>
            </w:r>
          </w:p>
        </w:tc>
        <w:tc>
          <w:tcPr>
            <w:tcW w:w="567" w:type="dxa"/>
          </w:tcPr>
          <w:p w14:paraId="75E6EBD1" w14:textId="77777777" w:rsidR="00E31787" w:rsidRPr="00392849" w:rsidRDefault="00E31787" w:rsidP="001347C6">
            <w:pPr>
              <w:rPr>
                <w:noProof/>
                <w:lang w:eastAsia="ro-RO"/>
              </w:rPr>
            </w:pPr>
            <w:r w:rsidRPr="00392849">
              <w:rPr>
                <w:noProof/>
                <w:lang w:eastAsia="ro-RO"/>
              </w:rPr>
              <w:sym w:font="Wingdings" w:char="F06F"/>
            </w:r>
          </w:p>
        </w:tc>
        <w:tc>
          <w:tcPr>
            <w:tcW w:w="2519" w:type="dxa"/>
          </w:tcPr>
          <w:p w14:paraId="36F19794" w14:textId="77777777" w:rsidR="00E31787" w:rsidRPr="00392849" w:rsidRDefault="00E31787" w:rsidP="001347C6">
            <w:pPr>
              <w:rPr>
                <w:noProof/>
                <w:lang w:eastAsia="ro-RO"/>
              </w:rPr>
            </w:pPr>
          </w:p>
        </w:tc>
      </w:tr>
      <w:tr w:rsidR="00E31787" w:rsidRPr="00392849" w14:paraId="5276BC61" w14:textId="77777777" w:rsidTr="001347C6">
        <w:trPr>
          <w:trHeight w:val="584"/>
          <w:jc w:val="center"/>
        </w:trPr>
        <w:tc>
          <w:tcPr>
            <w:tcW w:w="707" w:type="dxa"/>
          </w:tcPr>
          <w:p w14:paraId="5237AFCF" w14:textId="77777777" w:rsidR="00E31787" w:rsidRPr="00392849" w:rsidRDefault="00E31787" w:rsidP="001347C6">
            <w:pPr>
              <w:rPr>
                <w:noProof/>
                <w:lang w:eastAsia="ro-RO"/>
              </w:rPr>
            </w:pPr>
            <w:r>
              <w:rPr>
                <w:noProof/>
                <w:lang w:eastAsia="ro-RO"/>
              </w:rPr>
              <w:t>15</w:t>
            </w:r>
            <w:r w:rsidRPr="00392849">
              <w:rPr>
                <w:noProof/>
                <w:lang w:eastAsia="ro-RO"/>
              </w:rPr>
              <w:t>.</w:t>
            </w:r>
          </w:p>
        </w:tc>
        <w:tc>
          <w:tcPr>
            <w:tcW w:w="6177" w:type="dxa"/>
          </w:tcPr>
          <w:p w14:paraId="3D607808" w14:textId="77777777" w:rsidR="00E31787" w:rsidRPr="00392849" w:rsidRDefault="00E31787" w:rsidP="001347C6">
            <w:r w:rsidRPr="00392849">
              <w:t>Proiectul pentru care s-a solicitat finanțare este încadrat corect în măsura în care se regăsesc obiectivele proiectului?</w:t>
            </w:r>
          </w:p>
        </w:tc>
        <w:tc>
          <w:tcPr>
            <w:tcW w:w="618" w:type="dxa"/>
          </w:tcPr>
          <w:p w14:paraId="38E9B0F6" w14:textId="77777777" w:rsidR="00E31787" w:rsidRPr="00392849" w:rsidRDefault="00E31787" w:rsidP="001347C6">
            <w:pPr>
              <w:rPr>
                <w:noProof/>
                <w:lang w:eastAsia="ro-RO"/>
              </w:rPr>
            </w:pPr>
            <w:r w:rsidRPr="00392849">
              <w:rPr>
                <w:noProof/>
                <w:lang w:eastAsia="ro-RO"/>
              </w:rPr>
              <w:sym w:font="Wingdings" w:char="F06F"/>
            </w:r>
          </w:p>
        </w:tc>
        <w:tc>
          <w:tcPr>
            <w:tcW w:w="567" w:type="dxa"/>
          </w:tcPr>
          <w:p w14:paraId="78368FFA" w14:textId="77777777" w:rsidR="00E31787" w:rsidRPr="00392849" w:rsidRDefault="00E31787" w:rsidP="001347C6">
            <w:pPr>
              <w:rPr>
                <w:noProof/>
                <w:lang w:eastAsia="ro-RO"/>
              </w:rPr>
            </w:pPr>
            <w:r w:rsidRPr="00392849">
              <w:rPr>
                <w:noProof/>
                <w:lang w:eastAsia="ro-RO"/>
              </w:rPr>
              <w:sym w:font="Wingdings" w:char="F06F"/>
            </w:r>
          </w:p>
        </w:tc>
        <w:tc>
          <w:tcPr>
            <w:tcW w:w="2519" w:type="dxa"/>
          </w:tcPr>
          <w:p w14:paraId="603E5604" w14:textId="77777777" w:rsidR="00E31787" w:rsidRPr="00392849" w:rsidRDefault="00E31787" w:rsidP="001347C6">
            <w:pPr>
              <w:rPr>
                <w:noProof/>
                <w:lang w:eastAsia="ro-RO"/>
              </w:rPr>
            </w:pPr>
          </w:p>
        </w:tc>
      </w:tr>
      <w:tr w:rsidR="00E31787" w:rsidRPr="00392849" w14:paraId="316D5F6E" w14:textId="77777777" w:rsidTr="001347C6">
        <w:trPr>
          <w:trHeight w:val="584"/>
          <w:jc w:val="center"/>
        </w:trPr>
        <w:tc>
          <w:tcPr>
            <w:tcW w:w="707" w:type="dxa"/>
          </w:tcPr>
          <w:p w14:paraId="3025C8C7" w14:textId="77777777" w:rsidR="00E31787" w:rsidRPr="00392849" w:rsidRDefault="00E31787" w:rsidP="001347C6">
            <w:pPr>
              <w:rPr>
                <w:noProof/>
                <w:lang w:eastAsia="ro-RO"/>
              </w:rPr>
            </w:pPr>
            <w:r>
              <w:rPr>
                <w:noProof/>
                <w:lang w:eastAsia="ro-RO"/>
              </w:rPr>
              <w:t>16</w:t>
            </w:r>
            <w:r w:rsidRPr="00392849">
              <w:rPr>
                <w:noProof/>
                <w:lang w:eastAsia="ro-RO"/>
              </w:rPr>
              <w:t>.</w:t>
            </w:r>
          </w:p>
        </w:tc>
        <w:tc>
          <w:tcPr>
            <w:tcW w:w="6177" w:type="dxa"/>
          </w:tcPr>
          <w:p w14:paraId="34945794" w14:textId="77777777" w:rsidR="00E31787" w:rsidRPr="00392849" w:rsidRDefault="00E31787" w:rsidP="001347C6">
            <w:r w:rsidRPr="00392849">
              <w:t>Obiectivel</w:t>
            </w:r>
            <w:r>
              <w:t>e și tipul de investiţie</w:t>
            </w:r>
            <w:r w:rsidRPr="00392849">
              <w:t xml:space="preserve"> prezentate în Cererea de finanțare se încadrează în fișa măsurii din SDL?</w:t>
            </w:r>
          </w:p>
        </w:tc>
        <w:tc>
          <w:tcPr>
            <w:tcW w:w="618" w:type="dxa"/>
          </w:tcPr>
          <w:p w14:paraId="39F0A813" w14:textId="77777777" w:rsidR="00E31787" w:rsidRPr="00392849" w:rsidRDefault="00E31787" w:rsidP="001347C6">
            <w:pPr>
              <w:rPr>
                <w:noProof/>
                <w:lang w:eastAsia="ro-RO"/>
              </w:rPr>
            </w:pPr>
            <w:r w:rsidRPr="00392849">
              <w:rPr>
                <w:noProof/>
                <w:lang w:eastAsia="ro-RO"/>
              </w:rPr>
              <w:sym w:font="Wingdings" w:char="F06F"/>
            </w:r>
          </w:p>
        </w:tc>
        <w:tc>
          <w:tcPr>
            <w:tcW w:w="567" w:type="dxa"/>
          </w:tcPr>
          <w:p w14:paraId="606CBC8A" w14:textId="77777777" w:rsidR="00E31787" w:rsidRPr="00392849" w:rsidRDefault="00E31787" w:rsidP="001347C6">
            <w:pPr>
              <w:rPr>
                <w:noProof/>
                <w:lang w:eastAsia="ro-RO"/>
              </w:rPr>
            </w:pPr>
            <w:r w:rsidRPr="00392849">
              <w:rPr>
                <w:noProof/>
                <w:lang w:eastAsia="ro-RO"/>
              </w:rPr>
              <w:sym w:font="Wingdings" w:char="F06F"/>
            </w:r>
          </w:p>
        </w:tc>
        <w:tc>
          <w:tcPr>
            <w:tcW w:w="2519" w:type="dxa"/>
          </w:tcPr>
          <w:p w14:paraId="4689D997" w14:textId="77777777" w:rsidR="00E31787" w:rsidRPr="00392849" w:rsidRDefault="00E31787" w:rsidP="001347C6">
            <w:pPr>
              <w:rPr>
                <w:noProof/>
                <w:lang w:eastAsia="ro-RO"/>
              </w:rPr>
            </w:pPr>
          </w:p>
        </w:tc>
      </w:tr>
      <w:tr w:rsidR="00E31787" w:rsidRPr="00392849" w14:paraId="016AE51F" w14:textId="77777777" w:rsidTr="001347C6">
        <w:trPr>
          <w:trHeight w:val="584"/>
          <w:jc w:val="center"/>
        </w:trPr>
        <w:tc>
          <w:tcPr>
            <w:tcW w:w="707" w:type="dxa"/>
          </w:tcPr>
          <w:p w14:paraId="4BF2D62D" w14:textId="77777777" w:rsidR="00E31787" w:rsidRPr="00392849" w:rsidRDefault="00E31787" w:rsidP="001347C6">
            <w:pPr>
              <w:rPr>
                <w:noProof/>
                <w:lang w:eastAsia="ro-RO"/>
              </w:rPr>
            </w:pPr>
            <w:r>
              <w:rPr>
                <w:noProof/>
                <w:lang w:eastAsia="ro-RO"/>
              </w:rPr>
              <w:t>17</w:t>
            </w:r>
            <w:r w:rsidRPr="00392849">
              <w:rPr>
                <w:noProof/>
                <w:lang w:eastAsia="ro-RO"/>
              </w:rPr>
              <w:t>.</w:t>
            </w:r>
          </w:p>
        </w:tc>
        <w:tc>
          <w:tcPr>
            <w:tcW w:w="6177" w:type="dxa"/>
          </w:tcPr>
          <w:p w14:paraId="3E0F66AC" w14:textId="77777777" w:rsidR="00E31787" w:rsidRPr="00392849" w:rsidRDefault="00E31787" w:rsidP="001347C6">
            <w:r w:rsidRPr="00392849">
              <w:t xml:space="preserve">Domeniul de intervenție în care a fost încadrat proiectul, prezentat în Cererea de finanțare, corespunde Domeniului de intervenție prezentat în SDL, în cadrul măsurii respective?  </w:t>
            </w:r>
          </w:p>
        </w:tc>
        <w:tc>
          <w:tcPr>
            <w:tcW w:w="618" w:type="dxa"/>
          </w:tcPr>
          <w:p w14:paraId="6FE2A4A8" w14:textId="77777777" w:rsidR="00E31787" w:rsidRPr="00392849" w:rsidRDefault="00E31787" w:rsidP="001347C6">
            <w:pPr>
              <w:rPr>
                <w:noProof/>
                <w:lang w:eastAsia="ro-RO"/>
              </w:rPr>
            </w:pPr>
            <w:r w:rsidRPr="00392849">
              <w:rPr>
                <w:noProof/>
                <w:lang w:eastAsia="ro-RO"/>
              </w:rPr>
              <w:sym w:font="Wingdings" w:char="F06F"/>
            </w:r>
          </w:p>
          <w:p w14:paraId="64D3A881" w14:textId="77777777" w:rsidR="00E31787" w:rsidRPr="00392849" w:rsidRDefault="00E31787" w:rsidP="001347C6">
            <w:pPr>
              <w:rPr>
                <w:noProof/>
                <w:lang w:eastAsia="ro-RO"/>
              </w:rPr>
            </w:pPr>
          </w:p>
        </w:tc>
        <w:tc>
          <w:tcPr>
            <w:tcW w:w="567" w:type="dxa"/>
          </w:tcPr>
          <w:p w14:paraId="26F45739" w14:textId="77777777" w:rsidR="00E31787" w:rsidRPr="00392849" w:rsidRDefault="00E31787" w:rsidP="001347C6">
            <w:pPr>
              <w:rPr>
                <w:noProof/>
                <w:lang w:eastAsia="ro-RO"/>
              </w:rPr>
            </w:pPr>
            <w:r w:rsidRPr="00392849">
              <w:rPr>
                <w:noProof/>
                <w:lang w:eastAsia="ro-RO"/>
              </w:rPr>
              <w:sym w:font="Wingdings" w:char="F06F"/>
            </w:r>
          </w:p>
          <w:p w14:paraId="06C2F0F0" w14:textId="77777777" w:rsidR="00E31787" w:rsidRPr="00392849" w:rsidRDefault="00E31787" w:rsidP="001347C6">
            <w:pPr>
              <w:rPr>
                <w:noProof/>
                <w:lang w:eastAsia="ro-RO"/>
              </w:rPr>
            </w:pPr>
          </w:p>
        </w:tc>
        <w:tc>
          <w:tcPr>
            <w:tcW w:w="2519" w:type="dxa"/>
          </w:tcPr>
          <w:p w14:paraId="7FA1E8BF" w14:textId="77777777" w:rsidR="00E31787" w:rsidRPr="00392849" w:rsidRDefault="00E31787" w:rsidP="001347C6">
            <w:pPr>
              <w:rPr>
                <w:noProof/>
                <w:lang w:eastAsia="ro-RO"/>
              </w:rPr>
            </w:pPr>
          </w:p>
        </w:tc>
      </w:tr>
      <w:tr w:rsidR="00E31787" w:rsidRPr="00392849" w14:paraId="51D6CC93" w14:textId="77777777" w:rsidTr="001347C6">
        <w:trPr>
          <w:trHeight w:val="584"/>
          <w:jc w:val="center"/>
        </w:trPr>
        <w:tc>
          <w:tcPr>
            <w:tcW w:w="707" w:type="dxa"/>
          </w:tcPr>
          <w:p w14:paraId="7CE481F1" w14:textId="77777777" w:rsidR="00E31787" w:rsidRPr="00392849" w:rsidRDefault="00E31787" w:rsidP="001347C6">
            <w:pPr>
              <w:rPr>
                <w:noProof/>
                <w:lang w:eastAsia="ro-RO"/>
              </w:rPr>
            </w:pPr>
            <w:r>
              <w:rPr>
                <w:noProof/>
                <w:lang w:eastAsia="ro-RO"/>
              </w:rPr>
              <w:t>18</w:t>
            </w:r>
            <w:r w:rsidRPr="00392849">
              <w:rPr>
                <w:noProof/>
                <w:lang w:eastAsia="ro-RO"/>
              </w:rPr>
              <w:t>.</w:t>
            </w:r>
          </w:p>
        </w:tc>
        <w:tc>
          <w:tcPr>
            <w:tcW w:w="6177" w:type="dxa"/>
          </w:tcPr>
          <w:p w14:paraId="6559F6C8" w14:textId="77777777" w:rsidR="00E31787" w:rsidRPr="00392849" w:rsidRDefault="00E31787" w:rsidP="001347C6">
            <w:r w:rsidRPr="00392849">
              <w:t>Indicatorii de monitorizare specifici domeniului de intervenție pe care este încadrat proiectul, inclusiv cei specifici teritoriului (dacă este cazul), prevăzuţi în fișa tehnică a măsurii din SDL, sunt completaţi de către solicitant?</w:t>
            </w:r>
          </w:p>
        </w:tc>
        <w:tc>
          <w:tcPr>
            <w:tcW w:w="618" w:type="dxa"/>
          </w:tcPr>
          <w:p w14:paraId="475D422E" w14:textId="77777777" w:rsidR="00E31787" w:rsidRPr="00392849" w:rsidRDefault="00E31787" w:rsidP="001347C6">
            <w:pPr>
              <w:rPr>
                <w:noProof/>
                <w:lang w:eastAsia="ro-RO"/>
              </w:rPr>
            </w:pPr>
            <w:r w:rsidRPr="00392849">
              <w:rPr>
                <w:noProof/>
                <w:lang w:eastAsia="ro-RO"/>
              </w:rPr>
              <w:sym w:font="Wingdings" w:char="F06F"/>
            </w:r>
          </w:p>
          <w:p w14:paraId="5FC0AB49" w14:textId="77777777" w:rsidR="00E31787" w:rsidRPr="00392849" w:rsidRDefault="00E31787" w:rsidP="001347C6">
            <w:pPr>
              <w:rPr>
                <w:noProof/>
                <w:lang w:eastAsia="ro-RO"/>
              </w:rPr>
            </w:pPr>
          </w:p>
        </w:tc>
        <w:tc>
          <w:tcPr>
            <w:tcW w:w="567" w:type="dxa"/>
          </w:tcPr>
          <w:p w14:paraId="7D7801C8" w14:textId="77777777" w:rsidR="00E31787" w:rsidRPr="00392849" w:rsidRDefault="00E31787" w:rsidP="001347C6">
            <w:pPr>
              <w:rPr>
                <w:noProof/>
                <w:lang w:eastAsia="ro-RO"/>
              </w:rPr>
            </w:pPr>
            <w:r w:rsidRPr="00392849">
              <w:rPr>
                <w:noProof/>
                <w:lang w:eastAsia="ro-RO"/>
              </w:rPr>
              <w:sym w:font="Wingdings" w:char="F06F"/>
            </w:r>
          </w:p>
          <w:p w14:paraId="7FE955EE" w14:textId="77777777" w:rsidR="00E31787" w:rsidRPr="00392849" w:rsidRDefault="00E31787" w:rsidP="001347C6">
            <w:pPr>
              <w:rPr>
                <w:noProof/>
                <w:lang w:eastAsia="ro-RO"/>
              </w:rPr>
            </w:pPr>
          </w:p>
        </w:tc>
        <w:tc>
          <w:tcPr>
            <w:tcW w:w="2519" w:type="dxa"/>
          </w:tcPr>
          <w:p w14:paraId="35928A77" w14:textId="77777777" w:rsidR="00E31787" w:rsidRPr="00392849" w:rsidRDefault="00E31787" w:rsidP="001347C6">
            <w:pPr>
              <w:rPr>
                <w:noProof/>
                <w:lang w:eastAsia="ro-RO"/>
              </w:rPr>
            </w:pPr>
          </w:p>
        </w:tc>
      </w:tr>
    </w:tbl>
    <w:p w14:paraId="3872F8F9" w14:textId="77777777" w:rsidR="00E31787" w:rsidRDefault="00E31787" w:rsidP="00E31787">
      <w:pPr>
        <w:rPr>
          <w:b/>
          <w:sz w:val="28"/>
          <w:szCs w:val="28"/>
        </w:rPr>
      </w:pPr>
    </w:p>
    <w:p w14:paraId="2DC62C91" w14:textId="77777777"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r w:rsidRPr="00EB46C8">
        <w:rPr>
          <w:rFonts w:eastAsiaTheme="minorHAnsi" w:cs="Times New Roman"/>
          <w:b/>
          <w:bCs/>
          <w:color w:val="000000"/>
          <w:szCs w:val="24"/>
          <w:lang w:val="en-US"/>
        </w:rPr>
        <w:t>Concluzia verificării conformităţii</w:t>
      </w:r>
    </w:p>
    <w:p w14:paraId="26A894CA" w14:textId="77777777"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r w:rsidRPr="00EB46C8">
        <w:rPr>
          <w:rFonts w:eastAsiaTheme="minorHAnsi" w:cs="Times New Roman"/>
          <w:b/>
          <w:bCs/>
          <w:color w:val="000000"/>
          <w:szCs w:val="24"/>
          <w:lang w:val="en-US"/>
        </w:rPr>
        <w:t>Cererea de Finanţare este</w:t>
      </w:r>
      <w:r w:rsidRPr="00EB46C8">
        <w:rPr>
          <w:rFonts w:eastAsiaTheme="minorHAnsi" w:cs="Times New Roman"/>
          <w:color w:val="000000"/>
          <w:szCs w:val="24"/>
          <w:lang w:val="en-US"/>
        </w:rPr>
        <w:t xml:space="preserve">: </w:t>
      </w:r>
    </w:p>
    <w:p w14:paraId="2C60C241" w14:textId="77777777"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CONFORMĂ </w:t>
      </w:r>
    </w:p>
    <w:p w14:paraId="17090C49" w14:textId="77777777"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NECONFORMĂ</w:t>
      </w:r>
    </w:p>
    <w:p w14:paraId="512909BC" w14:textId="77777777" w:rsidR="00E31787" w:rsidRDefault="00E31787" w:rsidP="00E31787">
      <w:pPr>
        <w:rPr>
          <w:b/>
          <w:sz w:val="28"/>
          <w:szCs w:val="28"/>
        </w:rPr>
      </w:pPr>
    </w:p>
    <w:p w14:paraId="2E675A7F" w14:textId="77777777" w:rsidR="00E31787" w:rsidRPr="00780DDF" w:rsidRDefault="00E31787" w:rsidP="00E31787">
      <w:pPr>
        <w:rPr>
          <w:b/>
          <w:sz w:val="28"/>
          <w:szCs w:val="28"/>
        </w:rPr>
      </w:pPr>
      <w:r w:rsidRPr="00780DDF">
        <w:rPr>
          <w:b/>
          <w:sz w:val="28"/>
          <w:szCs w:val="28"/>
        </w:rPr>
        <w:t>Verificarea indicatorilor de monitorizare</w:t>
      </w:r>
    </w:p>
    <w:p w14:paraId="4E0794E0" w14:textId="77777777" w:rsidR="00E31787" w:rsidRPr="00392849" w:rsidRDefault="00E31787" w:rsidP="00E31787"/>
    <w:tbl>
      <w:tblPr>
        <w:tblW w:w="5329" w:type="pct"/>
        <w:jc w:val="center"/>
        <w:tblCellMar>
          <w:left w:w="0" w:type="dxa"/>
          <w:right w:w="0" w:type="dxa"/>
        </w:tblCellMar>
        <w:tblLook w:val="01E0" w:firstRow="1" w:lastRow="1" w:firstColumn="1" w:lastColumn="1" w:noHBand="0" w:noVBand="0"/>
      </w:tblPr>
      <w:tblGrid>
        <w:gridCol w:w="2879"/>
        <w:gridCol w:w="4802"/>
        <w:gridCol w:w="1293"/>
        <w:gridCol w:w="1439"/>
      </w:tblGrid>
      <w:tr w:rsidR="00E31787" w:rsidRPr="00392849" w14:paraId="50A69D83" w14:textId="77777777" w:rsidTr="00026E66">
        <w:trPr>
          <w:trHeight w:hRule="exact" w:val="1006"/>
          <w:jc w:val="center"/>
        </w:trPr>
        <w:tc>
          <w:tcPr>
            <w:tcW w:w="3688" w:type="pct"/>
            <w:gridSpan w:val="2"/>
            <w:tcBorders>
              <w:top w:val="single" w:sz="4" w:space="0" w:color="000000"/>
              <w:left w:val="single" w:sz="4" w:space="0" w:color="000000"/>
              <w:right w:val="single" w:sz="4" w:space="0" w:color="000000"/>
            </w:tcBorders>
            <w:shd w:val="clear" w:color="auto" w:fill="auto"/>
          </w:tcPr>
          <w:p w14:paraId="13E72DF1" w14:textId="77777777" w:rsidR="00E31787" w:rsidRPr="00780DDF" w:rsidRDefault="00E31787" w:rsidP="001347C6">
            <w:pPr>
              <w:rPr>
                <w:b/>
                <w:noProof/>
              </w:rPr>
            </w:pPr>
            <w:r w:rsidRPr="00780DDF">
              <w:rPr>
                <w:b/>
                <w:noProof/>
              </w:rPr>
              <w:t>Indicatori de monitorizare</w:t>
            </w:r>
          </w:p>
          <w:p w14:paraId="26DA44DA" w14:textId="77777777" w:rsidR="00E97DE2" w:rsidRPr="00780DDF" w:rsidRDefault="00E97DE2" w:rsidP="00E97DE2">
            <w:pPr>
              <w:jc w:val="center"/>
              <w:rPr>
                <w:b/>
                <w:lang w:eastAsia="fr-FR"/>
              </w:rPr>
            </w:pPr>
            <w:r>
              <w:rPr>
                <w:b/>
                <w:noProof/>
              </w:rPr>
              <w:t>Măsura 7.3</w:t>
            </w:r>
            <w:r w:rsidR="00E31787" w:rsidRPr="00E97DE2">
              <w:rPr>
                <w:b/>
                <w:noProof/>
              </w:rPr>
              <w:t xml:space="preserve"> </w:t>
            </w:r>
            <w:r>
              <w:rPr>
                <w:b/>
                <w:noProof/>
              </w:rPr>
              <w:t>–</w:t>
            </w:r>
            <w:r w:rsidR="00E31787" w:rsidRPr="00E97DE2">
              <w:rPr>
                <w:b/>
                <w:noProof/>
              </w:rPr>
              <w:t xml:space="preserve"> </w:t>
            </w:r>
            <w:r>
              <w:rPr>
                <w:b/>
                <w:noProof/>
              </w:rPr>
              <w:t>Sprijin pentru infrastructura de broadband</w:t>
            </w:r>
          </w:p>
          <w:p w14:paraId="1E9031EB" w14:textId="77777777" w:rsidR="00E31787" w:rsidRPr="00780DDF" w:rsidRDefault="00E31787" w:rsidP="001347C6">
            <w:pPr>
              <w:jc w:val="center"/>
              <w:rPr>
                <w:b/>
                <w:lang w:eastAsia="fr-FR"/>
              </w:rPr>
            </w:pPr>
          </w:p>
        </w:tc>
        <w:tc>
          <w:tcPr>
            <w:tcW w:w="621" w:type="pct"/>
            <w:tcBorders>
              <w:top w:val="single" w:sz="4" w:space="0" w:color="000000"/>
              <w:left w:val="single" w:sz="4" w:space="0" w:color="000000"/>
              <w:right w:val="single" w:sz="4" w:space="0" w:color="000000"/>
            </w:tcBorders>
            <w:shd w:val="clear" w:color="auto" w:fill="auto"/>
          </w:tcPr>
          <w:p w14:paraId="1CD7CC3B" w14:textId="77777777" w:rsidR="00E31787" w:rsidRPr="00780DDF" w:rsidRDefault="00E31787" w:rsidP="001347C6">
            <w:pPr>
              <w:jc w:val="left"/>
              <w:rPr>
                <w:b/>
                <w:noProof/>
              </w:rPr>
            </w:pPr>
            <w:r>
              <w:rPr>
                <w:b/>
                <w:noProof/>
              </w:rPr>
              <w:t>Completat de către benef</w:t>
            </w:r>
            <w:r w:rsidRPr="00780DDF">
              <w:rPr>
                <w:b/>
                <w:noProof/>
              </w:rPr>
              <w:t>iciar</w:t>
            </w:r>
          </w:p>
        </w:tc>
        <w:tc>
          <w:tcPr>
            <w:tcW w:w="691" w:type="pct"/>
            <w:tcBorders>
              <w:top w:val="single" w:sz="4" w:space="0" w:color="000000"/>
              <w:left w:val="single" w:sz="4" w:space="0" w:color="000000"/>
              <w:right w:val="single" w:sz="4" w:space="0" w:color="000000"/>
            </w:tcBorders>
          </w:tcPr>
          <w:p w14:paraId="1DC2AE54" w14:textId="77777777" w:rsidR="00E31787" w:rsidRPr="00780DDF" w:rsidRDefault="00E31787" w:rsidP="001347C6">
            <w:pPr>
              <w:rPr>
                <w:b/>
                <w:noProof/>
              </w:rPr>
            </w:pPr>
            <w:r w:rsidRPr="00780DDF">
              <w:rPr>
                <w:b/>
                <w:noProof/>
              </w:rPr>
              <w:t>Completat de expertul verificator</w:t>
            </w:r>
          </w:p>
        </w:tc>
      </w:tr>
      <w:tr w:rsidR="00E0569C" w:rsidRPr="00392849" w14:paraId="780D7672" w14:textId="77777777" w:rsidTr="00E0569C">
        <w:trPr>
          <w:trHeight w:hRule="exact" w:val="404"/>
          <w:jc w:val="center"/>
        </w:trPr>
        <w:tc>
          <w:tcPr>
            <w:tcW w:w="3688" w:type="pct"/>
            <w:gridSpan w:val="2"/>
            <w:tcBorders>
              <w:top w:val="single" w:sz="4" w:space="0" w:color="000000"/>
              <w:left w:val="single" w:sz="4" w:space="0" w:color="000000"/>
              <w:right w:val="single" w:sz="4" w:space="0" w:color="000000"/>
            </w:tcBorders>
            <w:shd w:val="clear" w:color="auto" w:fill="auto"/>
          </w:tcPr>
          <w:p w14:paraId="22F591FE" w14:textId="77777777" w:rsidR="00E0569C" w:rsidRPr="00E0569C" w:rsidRDefault="00E0569C" w:rsidP="001347C6">
            <w:pPr>
              <w:rPr>
                <w:noProof/>
              </w:rPr>
            </w:pPr>
            <w:r w:rsidRPr="00E0569C">
              <w:rPr>
                <w:noProof/>
              </w:rPr>
              <w:t>Tip de sprijin</w:t>
            </w:r>
          </w:p>
        </w:tc>
        <w:tc>
          <w:tcPr>
            <w:tcW w:w="621" w:type="pct"/>
            <w:tcBorders>
              <w:top w:val="single" w:sz="4" w:space="0" w:color="000000"/>
              <w:left w:val="single" w:sz="4" w:space="0" w:color="000000"/>
              <w:right w:val="single" w:sz="4" w:space="0" w:color="000000"/>
            </w:tcBorders>
            <w:shd w:val="clear" w:color="auto" w:fill="auto"/>
          </w:tcPr>
          <w:p w14:paraId="41EE8A3A" w14:textId="77777777" w:rsidR="00E0569C" w:rsidRDefault="00E0569C" w:rsidP="001347C6">
            <w:pPr>
              <w:jc w:val="left"/>
              <w:rPr>
                <w:b/>
                <w:noProof/>
              </w:rPr>
            </w:pPr>
          </w:p>
        </w:tc>
        <w:tc>
          <w:tcPr>
            <w:tcW w:w="691" w:type="pct"/>
            <w:tcBorders>
              <w:top w:val="single" w:sz="4" w:space="0" w:color="000000"/>
              <w:left w:val="single" w:sz="4" w:space="0" w:color="000000"/>
              <w:right w:val="single" w:sz="4" w:space="0" w:color="000000"/>
            </w:tcBorders>
          </w:tcPr>
          <w:p w14:paraId="77399B73" w14:textId="77777777" w:rsidR="00E0569C" w:rsidRPr="00780DDF" w:rsidRDefault="00E0569C" w:rsidP="001347C6">
            <w:pPr>
              <w:rPr>
                <w:b/>
                <w:noProof/>
              </w:rPr>
            </w:pPr>
          </w:p>
        </w:tc>
      </w:tr>
      <w:tr w:rsidR="00E31787" w:rsidRPr="00392849" w14:paraId="32097EA9" w14:textId="77777777" w:rsidTr="00026E66">
        <w:trPr>
          <w:trHeight w:hRule="exact" w:val="410"/>
          <w:jc w:val="center"/>
        </w:trPr>
        <w:tc>
          <w:tcPr>
            <w:tcW w:w="3688" w:type="pct"/>
            <w:gridSpan w:val="2"/>
            <w:tcBorders>
              <w:top w:val="single" w:sz="4" w:space="0" w:color="000000"/>
              <w:left w:val="single" w:sz="4" w:space="0" w:color="000000"/>
              <w:bottom w:val="single" w:sz="4" w:space="0" w:color="000000"/>
              <w:right w:val="single" w:sz="4" w:space="0" w:color="000000"/>
            </w:tcBorders>
            <w:shd w:val="clear" w:color="auto" w:fill="auto"/>
          </w:tcPr>
          <w:p w14:paraId="3785F45E" w14:textId="77777777" w:rsidR="00E31787" w:rsidRPr="004C77DC" w:rsidRDefault="00026E66" w:rsidP="001347C6">
            <w:r>
              <w:rPr>
                <w:rFonts w:eastAsia="Arial"/>
                <w:w w:val="91"/>
              </w:rPr>
              <w:t>1</w:t>
            </w:r>
            <w:r w:rsidR="00E31787" w:rsidRPr="004C77DC">
              <w:rPr>
                <w:rFonts w:eastAsia="Arial"/>
                <w:w w:val="91"/>
              </w:rPr>
              <w:t>.</w:t>
            </w:r>
            <w:r w:rsidR="00E31787" w:rsidRPr="004C77DC">
              <w:rPr>
                <w:rFonts w:eastAsia="Arial"/>
                <w:spacing w:val="-16"/>
                <w:w w:val="91"/>
              </w:rPr>
              <w:t xml:space="preserve"> </w:t>
            </w:r>
            <w:r w:rsidR="00E31787" w:rsidRPr="004C77DC">
              <w:t>Populație netă care beneficiază de serv</w:t>
            </w:r>
            <w:r>
              <w:t>icii TIC</w:t>
            </w:r>
          </w:p>
          <w:p w14:paraId="28FC84DB" w14:textId="77777777" w:rsidR="00E31787" w:rsidRPr="004C77DC" w:rsidRDefault="00E31787" w:rsidP="001347C6">
            <w:pPr>
              <w:rPr>
                <w:rFonts w:eastAsia="Arial"/>
              </w:rPr>
            </w:pPr>
          </w:p>
        </w:tc>
        <w:tc>
          <w:tcPr>
            <w:tcW w:w="621" w:type="pct"/>
            <w:tcBorders>
              <w:top w:val="single" w:sz="4" w:space="0" w:color="000000"/>
              <w:left w:val="single" w:sz="4" w:space="0" w:color="000000"/>
              <w:bottom w:val="single" w:sz="4" w:space="0" w:color="000000"/>
              <w:right w:val="single" w:sz="4" w:space="0" w:color="000000"/>
            </w:tcBorders>
            <w:shd w:val="clear" w:color="auto" w:fill="auto"/>
          </w:tcPr>
          <w:p w14:paraId="7A817CB4" w14:textId="77777777" w:rsidR="00E31787" w:rsidRPr="00392849" w:rsidRDefault="00E31787" w:rsidP="001347C6"/>
        </w:tc>
        <w:tc>
          <w:tcPr>
            <w:tcW w:w="691" w:type="pct"/>
            <w:tcBorders>
              <w:top w:val="single" w:sz="4" w:space="0" w:color="000000"/>
              <w:left w:val="single" w:sz="4" w:space="0" w:color="000000"/>
              <w:bottom w:val="single" w:sz="4" w:space="0" w:color="000000"/>
              <w:right w:val="single" w:sz="4" w:space="0" w:color="000000"/>
            </w:tcBorders>
          </w:tcPr>
          <w:p w14:paraId="5499F99A" w14:textId="77777777" w:rsidR="00E31787" w:rsidRPr="00392849" w:rsidRDefault="00E31787" w:rsidP="001347C6">
            <w:pPr>
              <w:rPr>
                <w:noProof/>
              </w:rPr>
            </w:pPr>
          </w:p>
        </w:tc>
      </w:tr>
      <w:tr w:rsidR="00E97DE2" w:rsidRPr="00392849" w14:paraId="7815C90F" w14:textId="77777777" w:rsidTr="00026E66">
        <w:trPr>
          <w:trHeight w:hRule="exact" w:val="410"/>
          <w:jc w:val="center"/>
        </w:trPr>
        <w:tc>
          <w:tcPr>
            <w:tcW w:w="3688" w:type="pct"/>
            <w:gridSpan w:val="2"/>
            <w:tcBorders>
              <w:top w:val="single" w:sz="4" w:space="0" w:color="000000"/>
              <w:left w:val="single" w:sz="4" w:space="0" w:color="000000"/>
              <w:bottom w:val="single" w:sz="4" w:space="0" w:color="000000"/>
              <w:right w:val="single" w:sz="4" w:space="0" w:color="000000"/>
            </w:tcBorders>
            <w:shd w:val="clear" w:color="auto" w:fill="auto"/>
          </w:tcPr>
          <w:p w14:paraId="314CDA95" w14:textId="77777777" w:rsidR="00E97DE2" w:rsidRPr="004C77DC" w:rsidRDefault="00E0569C" w:rsidP="001347C6">
            <w:pPr>
              <w:rPr>
                <w:rFonts w:eastAsia="Arial"/>
                <w:w w:val="91"/>
              </w:rPr>
            </w:pPr>
            <w:r>
              <w:rPr>
                <w:rFonts w:eastAsia="Arial"/>
                <w:w w:val="91"/>
              </w:rPr>
              <w:t>2</w:t>
            </w:r>
            <w:r w:rsidR="00E97DE2">
              <w:rPr>
                <w:rFonts w:eastAsia="Arial"/>
                <w:w w:val="91"/>
              </w:rPr>
              <w:t xml:space="preserve">. </w:t>
            </w:r>
            <w:r w:rsidR="00E97DE2" w:rsidRPr="00E97DE2">
              <w:rPr>
                <w:bCs/>
                <w:lang w:val="en-US"/>
              </w:rPr>
              <w:t>Numărul de gosp</w:t>
            </w:r>
            <w:r w:rsidR="00026E66">
              <w:rPr>
                <w:bCs/>
                <w:lang w:val="en-US"/>
              </w:rPr>
              <w:t>odării din spaţiul rural</w:t>
            </w:r>
          </w:p>
        </w:tc>
        <w:tc>
          <w:tcPr>
            <w:tcW w:w="621" w:type="pct"/>
            <w:tcBorders>
              <w:top w:val="single" w:sz="4" w:space="0" w:color="000000"/>
              <w:left w:val="single" w:sz="4" w:space="0" w:color="000000"/>
              <w:bottom w:val="single" w:sz="4" w:space="0" w:color="000000"/>
              <w:right w:val="single" w:sz="4" w:space="0" w:color="000000"/>
            </w:tcBorders>
            <w:shd w:val="clear" w:color="auto" w:fill="auto"/>
          </w:tcPr>
          <w:p w14:paraId="6C6A6104" w14:textId="77777777" w:rsidR="00E97DE2" w:rsidRPr="00392849" w:rsidRDefault="00E97DE2" w:rsidP="001347C6"/>
        </w:tc>
        <w:tc>
          <w:tcPr>
            <w:tcW w:w="691" w:type="pct"/>
            <w:tcBorders>
              <w:top w:val="single" w:sz="4" w:space="0" w:color="000000"/>
              <w:left w:val="single" w:sz="4" w:space="0" w:color="000000"/>
              <w:bottom w:val="single" w:sz="4" w:space="0" w:color="000000"/>
              <w:right w:val="single" w:sz="4" w:space="0" w:color="000000"/>
            </w:tcBorders>
          </w:tcPr>
          <w:p w14:paraId="4818BCF4" w14:textId="77777777" w:rsidR="00E97DE2" w:rsidRPr="00392849" w:rsidRDefault="00E97DE2" w:rsidP="001347C6">
            <w:pPr>
              <w:rPr>
                <w:noProof/>
              </w:rPr>
            </w:pPr>
          </w:p>
        </w:tc>
      </w:tr>
      <w:tr w:rsidR="00E31787" w:rsidRPr="00392849" w14:paraId="560213F8" w14:textId="77777777" w:rsidTr="00B74022">
        <w:trPr>
          <w:trHeight w:hRule="exact" w:val="443"/>
          <w:jc w:val="center"/>
        </w:trPr>
        <w:tc>
          <w:tcPr>
            <w:tcW w:w="1382" w:type="pct"/>
            <w:vMerge w:val="restart"/>
            <w:tcBorders>
              <w:top w:val="single" w:sz="4" w:space="0" w:color="000000"/>
              <w:left w:val="single" w:sz="4" w:space="0" w:color="000000"/>
              <w:right w:val="single" w:sz="4" w:space="0" w:color="000000"/>
            </w:tcBorders>
            <w:shd w:val="clear" w:color="auto" w:fill="auto"/>
          </w:tcPr>
          <w:p w14:paraId="76CF3E48" w14:textId="77777777" w:rsidR="00E31787" w:rsidRPr="004C77DC" w:rsidRDefault="00E31787" w:rsidP="001347C6">
            <w:pPr>
              <w:rPr>
                <w:rFonts w:eastAsia="Arial"/>
              </w:rPr>
            </w:pPr>
            <w:r w:rsidRPr="004C77DC">
              <w:rPr>
                <w:rFonts w:eastAsia="Arial"/>
                <w:w w:val="91"/>
              </w:rPr>
              <w:t>3.</w:t>
            </w:r>
            <w:r w:rsidRPr="004C77DC">
              <w:rPr>
                <w:rFonts w:eastAsia="Arial"/>
                <w:spacing w:val="-16"/>
                <w:w w:val="91"/>
              </w:rPr>
              <w:t xml:space="preserve"> </w:t>
            </w:r>
            <w:r w:rsidRPr="004C77DC">
              <w:rPr>
                <w:rFonts w:eastAsia="Arial"/>
                <w:w w:val="91"/>
              </w:rPr>
              <w:t>Contribuie</w:t>
            </w:r>
            <w:r w:rsidRPr="004C77DC">
              <w:rPr>
                <w:rFonts w:eastAsia="Arial"/>
                <w:spacing w:val="47"/>
                <w:w w:val="91"/>
              </w:rPr>
              <w:t xml:space="preserve"> </w:t>
            </w:r>
            <w:r w:rsidRPr="004C77DC">
              <w:rPr>
                <w:rFonts w:eastAsia="Arial"/>
                <w:w w:val="91"/>
              </w:rPr>
              <w:t>la</w:t>
            </w:r>
            <w:r w:rsidRPr="004C77DC">
              <w:rPr>
                <w:rFonts w:eastAsia="Arial"/>
                <w:spacing w:val="-6"/>
                <w:w w:val="91"/>
              </w:rPr>
              <w:t xml:space="preserve"> </w:t>
            </w:r>
            <w:r w:rsidRPr="004C77DC">
              <w:rPr>
                <w:rFonts w:eastAsia="Arial"/>
                <w:w w:val="91"/>
              </w:rPr>
              <w:t>Prioritatea</w:t>
            </w:r>
            <w:r w:rsidRPr="004C77DC">
              <w:rPr>
                <w:rFonts w:eastAsia="Arial"/>
                <w:spacing w:val="28"/>
                <w:w w:val="91"/>
              </w:rPr>
              <w:t xml:space="preserve"> </w:t>
            </w:r>
            <w:r w:rsidRPr="004C77DC">
              <w:rPr>
                <w:rFonts w:eastAsia="Arial"/>
              </w:rPr>
              <w:t>1</w:t>
            </w:r>
          </w:p>
        </w:tc>
        <w:tc>
          <w:tcPr>
            <w:tcW w:w="2306" w:type="pct"/>
            <w:tcBorders>
              <w:top w:val="single" w:sz="4" w:space="0" w:color="000000"/>
              <w:left w:val="single" w:sz="4" w:space="0" w:color="000000"/>
              <w:bottom w:val="single" w:sz="4" w:space="0" w:color="000000"/>
              <w:right w:val="single" w:sz="4" w:space="0" w:color="000000"/>
            </w:tcBorders>
            <w:shd w:val="clear" w:color="auto" w:fill="auto"/>
          </w:tcPr>
          <w:p w14:paraId="0795377C" w14:textId="77777777" w:rsidR="00E31787" w:rsidRPr="004C77DC" w:rsidRDefault="00E31787" w:rsidP="001347C6">
            <w:pPr>
              <w:rPr>
                <w:rFonts w:eastAsia="Arial"/>
              </w:rPr>
            </w:pPr>
            <w:r w:rsidRPr="004C77DC">
              <w:rPr>
                <w:rFonts w:eastAsia="Arial"/>
                <w:w w:val="94"/>
              </w:rPr>
              <w:t>M01</w:t>
            </w:r>
            <w:r w:rsidRPr="004C77DC">
              <w:rPr>
                <w:rFonts w:eastAsia="Arial"/>
                <w:spacing w:val="-10"/>
                <w:w w:val="94"/>
              </w:rPr>
              <w:t xml:space="preserve"> </w:t>
            </w:r>
            <w:r w:rsidRPr="004C77DC">
              <w:rPr>
                <w:rFonts w:eastAsia="Arial"/>
              </w:rPr>
              <w:t>-</w:t>
            </w:r>
            <w:r w:rsidRPr="004C77DC">
              <w:rPr>
                <w:rFonts w:eastAsia="Arial"/>
                <w:spacing w:val="-18"/>
              </w:rPr>
              <w:t xml:space="preserve"> </w:t>
            </w:r>
            <w:r w:rsidRPr="004C77DC">
              <w:rPr>
                <w:rFonts w:eastAsia="Arial"/>
                <w:w w:val="91"/>
              </w:rPr>
              <w:t>Transfer</w:t>
            </w:r>
            <w:r w:rsidRPr="004C77DC">
              <w:rPr>
                <w:rFonts w:eastAsia="Arial"/>
                <w:spacing w:val="-15"/>
                <w:w w:val="91"/>
              </w:rPr>
              <w:t xml:space="preserve"> </w:t>
            </w:r>
            <w:r w:rsidRPr="004C77DC">
              <w:rPr>
                <w:rFonts w:eastAsia="Arial"/>
                <w:w w:val="91"/>
              </w:rPr>
              <w:t>de</w:t>
            </w:r>
            <w:r w:rsidRPr="004C77DC">
              <w:rPr>
                <w:rFonts w:eastAsia="Arial"/>
                <w:spacing w:val="1"/>
                <w:w w:val="91"/>
              </w:rPr>
              <w:t xml:space="preserve"> </w:t>
            </w:r>
            <w:r w:rsidRPr="004C77DC">
              <w:rPr>
                <w:rFonts w:eastAsia="Arial"/>
              </w:rPr>
              <w:t>cuno</w:t>
            </w:r>
            <w:r w:rsidRPr="004C77DC">
              <w:t>ş</w:t>
            </w:r>
            <w:r w:rsidRPr="004C77DC">
              <w:rPr>
                <w:rFonts w:eastAsia="Arial"/>
              </w:rPr>
              <w:t>tin</w:t>
            </w:r>
            <w:r w:rsidRPr="004C77DC">
              <w:t>ţ</w:t>
            </w:r>
            <w:r w:rsidRPr="004C77DC">
              <w:rPr>
                <w:rFonts w:eastAsia="Arial"/>
              </w:rPr>
              <w:t>e</w:t>
            </w:r>
            <w:r w:rsidRPr="004C77DC">
              <w:rPr>
                <w:rFonts w:eastAsia="Arial"/>
                <w:spacing w:val="-13"/>
              </w:rPr>
              <w:t xml:space="preserve"> </w:t>
            </w:r>
            <w:r w:rsidRPr="004C77DC">
              <w:t>ş</w:t>
            </w:r>
            <w:r w:rsidRPr="004C77DC">
              <w:rPr>
                <w:rFonts w:eastAsia="Arial"/>
              </w:rPr>
              <w:t>i</w:t>
            </w:r>
            <w:r w:rsidRPr="004C77DC">
              <w:rPr>
                <w:rFonts w:eastAsia="Arial"/>
                <w:spacing w:val="-10"/>
              </w:rPr>
              <w:t xml:space="preserve"> </w:t>
            </w:r>
            <w:r w:rsidRPr="004C77DC">
              <w:rPr>
                <w:rFonts w:eastAsia="Arial"/>
                <w:w w:val="96"/>
              </w:rPr>
              <w:t>ac</w:t>
            </w:r>
            <w:r w:rsidRPr="004C77DC">
              <w:rPr>
                <w:w w:val="96"/>
              </w:rPr>
              <w:t>ţ</w:t>
            </w:r>
            <w:r w:rsidRPr="004C77DC">
              <w:rPr>
                <w:rFonts w:eastAsia="Arial"/>
                <w:w w:val="96"/>
              </w:rPr>
              <w:t>iuni</w:t>
            </w:r>
            <w:r w:rsidRPr="004C77DC">
              <w:rPr>
                <w:rFonts w:eastAsia="Arial"/>
                <w:spacing w:val="1"/>
                <w:w w:val="96"/>
              </w:rPr>
              <w:t xml:space="preserve"> </w:t>
            </w:r>
            <w:r w:rsidRPr="004C77DC">
              <w:rPr>
                <w:rFonts w:eastAsia="Arial"/>
                <w:w w:val="96"/>
              </w:rPr>
              <w:t>de</w:t>
            </w:r>
            <w:r w:rsidRPr="004C77DC">
              <w:rPr>
                <w:rFonts w:eastAsia="Arial"/>
                <w:spacing w:val="-13"/>
                <w:w w:val="96"/>
              </w:rPr>
              <w:t xml:space="preserve"> </w:t>
            </w:r>
            <w:r w:rsidRPr="004C77DC">
              <w:rPr>
                <w:rFonts w:eastAsia="Arial"/>
              </w:rPr>
              <w:t>informare</w:t>
            </w:r>
          </w:p>
        </w:tc>
        <w:tc>
          <w:tcPr>
            <w:tcW w:w="621" w:type="pct"/>
            <w:tcBorders>
              <w:top w:val="single" w:sz="4" w:space="0" w:color="000000"/>
              <w:left w:val="single" w:sz="4" w:space="0" w:color="000000"/>
              <w:bottom w:val="single" w:sz="4" w:space="0" w:color="000000"/>
              <w:right w:val="single" w:sz="4" w:space="0" w:color="000000"/>
            </w:tcBorders>
            <w:shd w:val="clear" w:color="auto" w:fill="auto"/>
          </w:tcPr>
          <w:p w14:paraId="027E561C" w14:textId="77777777" w:rsidR="00E31787" w:rsidRPr="00392849" w:rsidRDefault="00E31787" w:rsidP="001347C6"/>
        </w:tc>
        <w:tc>
          <w:tcPr>
            <w:tcW w:w="691" w:type="pct"/>
            <w:tcBorders>
              <w:top w:val="single" w:sz="4" w:space="0" w:color="000000"/>
              <w:left w:val="single" w:sz="4" w:space="0" w:color="000000"/>
              <w:bottom w:val="single" w:sz="4" w:space="0" w:color="000000"/>
              <w:right w:val="single" w:sz="4" w:space="0" w:color="000000"/>
            </w:tcBorders>
          </w:tcPr>
          <w:p w14:paraId="43BA1D47" w14:textId="77777777" w:rsidR="00E31787" w:rsidRPr="00392849" w:rsidRDefault="00E31787" w:rsidP="001347C6">
            <w:pPr>
              <w:rPr>
                <w:noProof/>
              </w:rPr>
            </w:pPr>
          </w:p>
        </w:tc>
      </w:tr>
      <w:tr w:rsidR="00E31787" w:rsidRPr="00392849" w14:paraId="6833DC9B" w14:textId="77777777" w:rsidTr="00026E66">
        <w:trPr>
          <w:trHeight w:hRule="exact" w:val="286"/>
          <w:jc w:val="center"/>
        </w:trPr>
        <w:tc>
          <w:tcPr>
            <w:tcW w:w="1382" w:type="pct"/>
            <w:vMerge/>
            <w:tcBorders>
              <w:left w:val="single" w:sz="4" w:space="0" w:color="000000"/>
              <w:right w:val="single" w:sz="4" w:space="0" w:color="000000"/>
            </w:tcBorders>
            <w:shd w:val="clear" w:color="auto" w:fill="auto"/>
          </w:tcPr>
          <w:p w14:paraId="28C50682" w14:textId="77777777" w:rsidR="00E31787" w:rsidRPr="004C77DC" w:rsidRDefault="00E31787" w:rsidP="001347C6"/>
        </w:tc>
        <w:tc>
          <w:tcPr>
            <w:tcW w:w="2306" w:type="pct"/>
            <w:tcBorders>
              <w:top w:val="single" w:sz="4" w:space="0" w:color="000000"/>
              <w:left w:val="single" w:sz="4" w:space="0" w:color="000000"/>
              <w:bottom w:val="single" w:sz="4" w:space="0" w:color="000000"/>
              <w:right w:val="single" w:sz="4" w:space="0" w:color="000000"/>
            </w:tcBorders>
            <w:shd w:val="clear" w:color="auto" w:fill="auto"/>
          </w:tcPr>
          <w:p w14:paraId="299774E8" w14:textId="77777777" w:rsidR="00E31787" w:rsidRPr="004C77DC" w:rsidRDefault="00E31787" w:rsidP="001347C6">
            <w:pPr>
              <w:rPr>
                <w:rFonts w:eastAsia="Arial"/>
              </w:rPr>
            </w:pPr>
            <w:r w:rsidRPr="004C77DC">
              <w:rPr>
                <w:rFonts w:eastAsia="Arial"/>
                <w:w w:val="94"/>
              </w:rPr>
              <w:t>M02</w:t>
            </w:r>
            <w:r w:rsidRPr="004C77DC">
              <w:rPr>
                <w:rFonts w:eastAsia="Arial"/>
                <w:spacing w:val="-10"/>
                <w:w w:val="94"/>
              </w:rPr>
              <w:t xml:space="preserve"> </w:t>
            </w:r>
            <w:r w:rsidRPr="004C77DC">
              <w:rPr>
                <w:rFonts w:eastAsia="Arial"/>
              </w:rPr>
              <w:t>-</w:t>
            </w:r>
            <w:r w:rsidRPr="004C77DC">
              <w:rPr>
                <w:rFonts w:eastAsia="Arial"/>
                <w:spacing w:val="-18"/>
              </w:rPr>
              <w:t xml:space="preserve"> </w:t>
            </w:r>
            <w:r w:rsidRPr="004C77DC">
              <w:rPr>
                <w:rFonts w:eastAsia="Arial"/>
                <w:w w:val="92"/>
              </w:rPr>
              <w:t>Servicii</w:t>
            </w:r>
            <w:r w:rsidRPr="004C77DC">
              <w:rPr>
                <w:rFonts w:eastAsia="Arial"/>
                <w:spacing w:val="-15"/>
                <w:w w:val="92"/>
              </w:rPr>
              <w:t xml:space="preserve"> </w:t>
            </w:r>
            <w:r w:rsidRPr="004C77DC">
              <w:rPr>
                <w:rFonts w:eastAsia="Arial"/>
                <w:w w:val="92"/>
              </w:rPr>
              <w:t>de</w:t>
            </w:r>
            <w:r w:rsidRPr="004C77DC">
              <w:rPr>
                <w:rFonts w:eastAsia="Arial"/>
                <w:spacing w:val="-2"/>
                <w:w w:val="92"/>
              </w:rPr>
              <w:t xml:space="preserve"> </w:t>
            </w:r>
            <w:r w:rsidRPr="004C77DC">
              <w:rPr>
                <w:rFonts w:eastAsia="Arial"/>
              </w:rPr>
              <w:t>consiliere</w:t>
            </w:r>
          </w:p>
        </w:tc>
        <w:tc>
          <w:tcPr>
            <w:tcW w:w="621" w:type="pct"/>
            <w:tcBorders>
              <w:top w:val="single" w:sz="4" w:space="0" w:color="000000"/>
              <w:left w:val="single" w:sz="4" w:space="0" w:color="000000"/>
              <w:bottom w:val="single" w:sz="4" w:space="0" w:color="000000"/>
              <w:right w:val="single" w:sz="4" w:space="0" w:color="000000"/>
            </w:tcBorders>
            <w:shd w:val="clear" w:color="auto" w:fill="auto"/>
          </w:tcPr>
          <w:p w14:paraId="326CAD4B" w14:textId="77777777" w:rsidR="00E31787" w:rsidRPr="00392849" w:rsidRDefault="00E31787" w:rsidP="001347C6"/>
        </w:tc>
        <w:tc>
          <w:tcPr>
            <w:tcW w:w="691" w:type="pct"/>
            <w:tcBorders>
              <w:top w:val="single" w:sz="4" w:space="0" w:color="000000"/>
              <w:left w:val="single" w:sz="4" w:space="0" w:color="000000"/>
              <w:bottom w:val="single" w:sz="4" w:space="0" w:color="000000"/>
              <w:right w:val="single" w:sz="4" w:space="0" w:color="000000"/>
            </w:tcBorders>
          </w:tcPr>
          <w:p w14:paraId="0E40D4E4" w14:textId="77777777" w:rsidR="00E31787" w:rsidRPr="00392849" w:rsidRDefault="00E31787" w:rsidP="001347C6">
            <w:pPr>
              <w:rPr>
                <w:noProof/>
              </w:rPr>
            </w:pPr>
          </w:p>
        </w:tc>
      </w:tr>
      <w:tr w:rsidR="00E31787" w:rsidRPr="00392849" w14:paraId="103DE254" w14:textId="77777777" w:rsidTr="00026E66">
        <w:trPr>
          <w:trHeight w:hRule="exact" w:val="350"/>
          <w:jc w:val="center"/>
        </w:trPr>
        <w:tc>
          <w:tcPr>
            <w:tcW w:w="1382" w:type="pct"/>
            <w:vMerge/>
            <w:tcBorders>
              <w:left w:val="single" w:sz="4" w:space="0" w:color="000000"/>
              <w:bottom w:val="single" w:sz="4" w:space="0" w:color="000000"/>
              <w:right w:val="single" w:sz="4" w:space="0" w:color="000000"/>
            </w:tcBorders>
            <w:shd w:val="clear" w:color="auto" w:fill="auto"/>
          </w:tcPr>
          <w:p w14:paraId="28A325D7" w14:textId="77777777" w:rsidR="00E31787" w:rsidRPr="004C77DC" w:rsidRDefault="00E31787" w:rsidP="001347C6"/>
        </w:tc>
        <w:tc>
          <w:tcPr>
            <w:tcW w:w="2306" w:type="pct"/>
            <w:tcBorders>
              <w:top w:val="single" w:sz="4" w:space="0" w:color="000000"/>
              <w:left w:val="single" w:sz="4" w:space="0" w:color="000000"/>
              <w:bottom w:val="single" w:sz="4" w:space="0" w:color="000000"/>
              <w:right w:val="single" w:sz="4" w:space="0" w:color="000000"/>
            </w:tcBorders>
            <w:shd w:val="clear" w:color="auto" w:fill="auto"/>
          </w:tcPr>
          <w:p w14:paraId="15EF626E" w14:textId="77777777" w:rsidR="00E31787" w:rsidRPr="004C77DC" w:rsidRDefault="00E31787" w:rsidP="001347C6">
            <w:pPr>
              <w:rPr>
                <w:rFonts w:eastAsia="Arial"/>
              </w:rPr>
            </w:pPr>
            <w:r w:rsidRPr="004C77DC">
              <w:rPr>
                <w:rFonts w:eastAsia="Arial"/>
                <w:w w:val="94"/>
              </w:rPr>
              <w:t>M16</w:t>
            </w:r>
            <w:r w:rsidRPr="004C77DC">
              <w:rPr>
                <w:rFonts w:eastAsia="Arial"/>
                <w:spacing w:val="-10"/>
                <w:w w:val="94"/>
              </w:rPr>
              <w:t xml:space="preserve"> </w:t>
            </w:r>
            <w:r w:rsidRPr="004C77DC">
              <w:rPr>
                <w:rFonts w:eastAsia="Arial"/>
              </w:rPr>
              <w:t>-</w:t>
            </w:r>
            <w:r w:rsidRPr="004C77DC">
              <w:rPr>
                <w:rFonts w:eastAsia="Arial"/>
                <w:spacing w:val="-18"/>
              </w:rPr>
              <w:t xml:space="preserve"> </w:t>
            </w:r>
            <w:r w:rsidRPr="004C77DC">
              <w:rPr>
                <w:rFonts w:eastAsia="Arial"/>
              </w:rPr>
              <w:t>Cooperare</w:t>
            </w:r>
          </w:p>
        </w:tc>
        <w:tc>
          <w:tcPr>
            <w:tcW w:w="621" w:type="pct"/>
            <w:tcBorders>
              <w:top w:val="single" w:sz="4" w:space="0" w:color="000000"/>
              <w:left w:val="single" w:sz="4" w:space="0" w:color="000000"/>
              <w:bottom w:val="single" w:sz="4" w:space="0" w:color="000000"/>
              <w:right w:val="single" w:sz="4" w:space="0" w:color="000000"/>
            </w:tcBorders>
            <w:shd w:val="clear" w:color="auto" w:fill="auto"/>
          </w:tcPr>
          <w:p w14:paraId="1B9FC7B7" w14:textId="77777777" w:rsidR="00E31787" w:rsidRPr="00392849" w:rsidRDefault="00E31787" w:rsidP="001347C6"/>
        </w:tc>
        <w:tc>
          <w:tcPr>
            <w:tcW w:w="691" w:type="pct"/>
            <w:tcBorders>
              <w:top w:val="single" w:sz="4" w:space="0" w:color="000000"/>
              <w:left w:val="single" w:sz="4" w:space="0" w:color="000000"/>
              <w:bottom w:val="single" w:sz="4" w:space="0" w:color="000000"/>
              <w:right w:val="single" w:sz="4" w:space="0" w:color="000000"/>
            </w:tcBorders>
          </w:tcPr>
          <w:p w14:paraId="5BBD8255" w14:textId="77777777" w:rsidR="00E31787" w:rsidRPr="00392849" w:rsidRDefault="00E31787" w:rsidP="001347C6">
            <w:pPr>
              <w:rPr>
                <w:noProof/>
              </w:rPr>
            </w:pPr>
          </w:p>
        </w:tc>
      </w:tr>
    </w:tbl>
    <w:p w14:paraId="31207620" w14:textId="77777777" w:rsidR="00E31787" w:rsidRDefault="00E31787" w:rsidP="00E31787">
      <w:pPr>
        <w:rPr>
          <w:b/>
          <w:sz w:val="28"/>
          <w:szCs w:val="28"/>
          <w:lang w:eastAsia="ro-RO"/>
        </w:rPr>
      </w:pPr>
    </w:p>
    <w:p w14:paraId="456079A6" w14:textId="77777777" w:rsidR="00026E66" w:rsidRDefault="00026E66" w:rsidP="00E31787">
      <w:pPr>
        <w:rPr>
          <w:b/>
          <w:sz w:val="28"/>
          <w:szCs w:val="28"/>
          <w:lang w:eastAsia="ro-RO"/>
        </w:rPr>
      </w:pPr>
    </w:p>
    <w:p w14:paraId="7805A01A" w14:textId="77777777" w:rsidR="001464F5" w:rsidRDefault="001464F5" w:rsidP="00E31787">
      <w:pPr>
        <w:rPr>
          <w:b/>
          <w:sz w:val="28"/>
          <w:szCs w:val="28"/>
          <w:lang w:eastAsia="ro-RO"/>
        </w:rPr>
      </w:pPr>
    </w:p>
    <w:p w14:paraId="56CCBA5C" w14:textId="77777777" w:rsidR="00E31787" w:rsidRDefault="00E31787" w:rsidP="00E31787">
      <w:pPr>
        <w:rPr>
          <w:b/>
          <w:sz w:val="28"/>
          <w:szCs w:val="28"/>
          <w:lang w:eastAsia="ro-RO"/>
        </w:rPr>
      </w:pPr>
      <w:r w:rsidRPr="00780DDF">
        <w:rPr>
          <w:b/>
          <w:sz w:val="28"/>
          <w:szCs w:val="28"/>
          <w:lang w:eastAsia="ro-RO"/>
        </w:rPr>
        <w:lastRenderedPageBreak/>
        <w:t>Verificarea documentelor anexate</w:t>
      </w:r>
    </w:p>
    <w:p w14:paraId="07164E84" w14:textId="77777777" w:rsidR="00E31787" w:rsidRPr="00780DDF" w:rsidRDefault="00E31787" w:rsidP="00E31787">
      <w:pPr>
        <w:rPr>
          <w:b/>
          <w:sz w:val="28"/>
          <w:szCs w:val="28"/>
          <w:lang w:eastAsia="ro-RO"/>
        </w:rPr>
      </w:pPr>
    </w:p>
    <w:p w14:paraId="7DCED16D" w14:textId="77777777" w:rsidR="00E31787" w:rsidRPr="00C35F9F" w:rsidRDefault="00E31787" w:rsidP="00E31787">
      <w:pPr>
        <w:rPr>
          <w:b/>
          <w:sz w:val="28"/>
          <w:szCs w:val="28"/>
          <w:lang w:eastAsia="ro-RO"/>
        </w:rPr>
      </w:pPr>
      <w:r w:rsidRPr="00392849">
        <w:rPr>
          <w:lang w:eastAsia="ro-RO"/>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14:paraId="02453AA3" w14:textId="77777777" w:rsidR="00E31787" w:rsidRPr="00392849" w:rsidRDefault="00E31787" w:rsidP="00E31787">
      <w:pPr>
        <w:rPr>
          <w:lang w:eastAsia="ro-RO"/>
        </w:rPr>
      </w:pPr>
      <w:r w:rsidRPr="00392849">
        <w:rPr>
          <w:lang w:eastAsia="ro-RO"/>
        </w:rPr>
        <w:t>Verificarea copiilor documentelor anexate la cererea de finanţare cu originalele aflate la solicitant se efectuează prin bifarea căsuţei corespunzătoare din coloana „Concordanţă copie cu originalul”.</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569"/>
        <w:gridCol w:w="568"/>
        <w:gridCol w:w="1038"/>
        <w:gridCol w:w="1563"/>
      </w:tblGrid>
      <w:tr w:rsidR="00E31787" w:rsidRPr="00392849" w14:paraId="086FB88C" w14:textId="77777777" w:rsidTr="00887855">
        <w:trPr>
          <w:trHeight w:val="869"/>
          <w:jc w:val="center"/>
        </w:trPr>
        <w:tc>
          <w:tcPr>
            <w:tcW w:w="6737" w:type="dxa"/>
            <w:shd w:val="clear" w:color="auto" w:fill="auto"/>
          </w:tcPr>
          <w:p w14:paraId="34E73264" w14:textId="77777777" w:rsidR="00E31787" w:rsidRPr="00780DDF" w:rsidRDefault="00E31787" w:rsidP="001347C6">
            <w:pPr>
              <w:jc w:val="center"/>
              <w:rPr>
                <w:b/>
                <w:noProof/>
                <w:lang w:eastAsia="ro-RO"/>
              </w:rPr>
            </w:pPr>
            <w:r w:rsidRPr="00A1550C">
              <w:rPr>
                <w:b/>
                <w:noProof/>
                <w:lang w:eastAsia="ro-RO"/>
              </w:rPr>
              <w:t>Denumire document</w:t>
            </w:r>
          </w:p>
        </w:tc>
        <w:tc>
          <w:tcPr>
            <w:tcW w:w="2175" w:type="dxa"/>
            <w:gridSpan w:val="3"/>
            <w:tcBorders>
              <w:bottom w:val="nil"/>
            </w:tcBorders>
            <w:shd w:val="clear" w:color="auto" w:fill="auto"/>
          </w:tcPr>
          <w:p w14:paraId="2485027F" w14:textId="77777777" w:rsidR="00E31787" w:rsidRPr="00780DDF" w:rsidRDefault="00E31787" w:rsidP="001347C6">
            <w:pPr>
              <w:jc w:val="center"/>
              <w:rPr>
                <w:b/>
                <w:noProof/>
                <w:lang w:eastAsia="ro-RO"/>
              </w:rPr>
            </w:pPr>
            <w:r w:rsidRPr="00780DDF">
              <w:rPr>
                <w:b/>
              </w:rPr>
              <w:t>Existența documentului</w:t>
            </w:r>
          </w:p>
        </w:tc>
        <w:tc>
          <w:tcPr>
            <w:tcW w:w="1563" w:type="dxa"/>
            <w:shd w:val="clear" w:color="auto" w:fill="auto"/>
          </w:tcPr>
          <w:p w14:paraId="1DBD764A" w14:textId="77777777" w:rsidR="00E31787" w:rsidRPr="004C0DA8" w:rsidRDefault="00E31787" w:rsidP="001347C6">
            <w:pPr>
              <w:jc w:val="center"/>
              <w:rPr>
                <w:b/>
              </w:rPr>
            </w:pPr>
            <w:r>
              <w:rPr>
                <w:b/>
              </w:rPr>
              <w:t xml:space="preserve">Concordanţă copie / </w:t>
            </w:r>
            <w:r w:rsidRPr="00780DDF">
              <w:rPr>
                <w:b/>
              </w:rPr>
              <w:t>original</w:t>
            </w:r>
          </w:p>
        </w:tc>
      </w:tr>
      <w:tr w:rsidR="00E31787" w:rsidRPr="00392849" w14:paraId="2CAF2A9E" w14:textId="77777777" w:rsidTr="00887855">
        <w:trPr>
          <w:cantSplit/>
          <w:trHeight w:val="579"/>
          <w:jc w:val="center"/>
        </w:trPr>
        <w:tc>
          <w:tcPr>
            <w:tcW w:w="6737" w:type="dxa"/>
            <w:shd w:val="clear" w:color="auto" w:fill="auto"/>
          </w:tcPr>
          <w:p w14:paraId="41078729" w14:textId="77777777" w:rsidR="00E31787" w:rsidRPr="00780DDF" w:rsidRDefault="00E31787" w:rsidP="001347C6">
            <w:pPr>
              <w:jc w:val="center"/>
              <w:rPr>
                <w:b/>
              </w:rPr>
            </w:pPr>
          </w:p>
        </w:tc>
        <w:tc>
          <w:tcPr>
            <w:tcW w:w="569" w:type="dxa"/>
            <w:tcBorders>
              <w:top w:val="single" w:sz="4" w:space="0" w:color="auto"/>
            </w:tcBorders>
            <w:shd w:val="clear" w:color="auto" w:fill="auto"/>
          </w:tcPr>
          <w:p w14:paraId="58D9017E" w14:textId="77777777" w:rsidR="00E31787" w:rsidRPr="00780DDF" w:rsidRDefault="00E31787" w:rsidP="001347C6">
            <w:pPr>
              <w:jc w:val="center"/>
              <w:rPr>
                <w:b/>
              </w:rPr>
            </w:pPr>
          </w:p>
          <w:p w14:paraId="181B1133" w14:textId="77777777" w:rsidR="00E31787" w:rsidRPr="00780DDF" w:rsidRDefault="00E31787" w:rsidP="001347C6">
            <w:pPr>
              <w:jc w:val="center"/>
              <w:rPr>
                <w:b/>
              </w:rPr>
            </w:pPr>
            <w:r w:rsidRPr="00780DDF">
              <w:rPr>
                <w:b/>
              </w:rPr>
              <w:t>DA</w:t>
            </w:r>
          </w:p>
        </w:tc>
        <w:tc>
          <w:tcPr>
            <w:tcW w:w="568" w:type="dxa"/>
            <w:tcBorders>
              <w:top w:val="single" w:sz="4" w:space="0" w:color="auto"/>
            </w:tcBorders>
            <w:shd w:val="clear" w:color="auto" w:fill="auto"/>
          </w:tcPr>
          <w:p w14:paraId="616F7D82" w14:textId="77777777" w:rsidR="00E31787" w:rsidRPr="00780DDF" w:rsidRDefault="00E31787" w:rsidP="001347C6">
            <w:pPr>
              <w:jc w:val="center"/>
              <w:rPr>
                <w:b/>
              </w:rPr>
            </w:pPr>
          </w:p>
          <w:p w14:paraId="0D2ED5F9" w14:textId="77777777" w:rsidR="00E31787" w:rsidRPr="00780DDF" w:rsidRDefault="00E31787" w:rsidP="001347C6">
            <w:pPr>
              <w:jc w:val="center"/>
              <w:rPr>
                <w:b/>
              </w:rPr>
            </w:pPr>
            <w:r w:rsidRPr="00780DDF">
              <w:rPr>
                <w:b/>
              </w:rPr>
              <w:t>NU</w:t>
            </w:r>
          </w:p>
        </w:tc>
        <w:tc>
          <w:tcPr>
            <w:tcW w:w="1038" w:type="dxa"/>
            <w:tcBorders>
              <w:top w:val="single" w:sz="4" w:space="0" w:color="auto"/>
            </w:tcBorders>
            <w:shd w:val="clear" w:color="auto" w:fill="auto"/>
          </w:tcPr>
          <w:p w14:paraId="58D35A97" w14:textId="77777777" w:rsidR="00E31787" w:rsidRPr="00780DDF" w:rsidRDefault="00E31787" w:rsidP="001347C6">
            <w:pPr>
              <w:jc w:val="center"/>
              <w:rPr>
                <w:b/>
                <w:noProof/>
                <w:lang w:eastAsia="ro-RO"/>
              </w:rPr>
            </w:pPr>
            <w:r w:rsidRPr="00780DDF">
              <w:rPr>
                <w:b/>
                <w:noProof/>
                <w:lang w:eastAsia="ro-RO"/>
              </w:rPr>
              <w:t>Nu este cazul</w:t>
            </w:r>
          </w:p>
        </w:tc>
        <w:tc>
          <w:tcPr>
            <w:tcW w:w="1563" w:type="dxa"/>
            <w:shd w:val="clear" w:color="auto" w:fill="auto"/>
          </w:tcPr>
          <w:p w14:paraId="3F474858" w14:textId="77777777" w:rsidR="00E31787" w:rsidRPr="00780DDF" w:rsidRDefault="00E31787" w:rsidP="001347C6">
            <w:pPr>
              <w:jc w:val="center"/>
              <w:rPr>
                <w:b/>
                <w:noProof/>
                <w:lang w:eastAsia="ro-RO"/>
              </w:rPr>
            </w:pPr>
          </w:p>
        </w:tc>
      </w:tr>
      <w:tr w:rsidR="00E31787" w:rsidRPr="00392849" w14:paraId="7D4D4BC4" w14:textId="77777777" w:rsidTr="00887855">
        <w:trPr>
          <w:trHeight w:val="1319"/>
          <w:jc w:val="center"/>
        </w:trPr>
        <w:tc>
          <w:tcPr>
            <w:tcW w:w="6737" w:type="dxa"/>
            <w:shd w:val="clear" w:color="auto" w:fill="auto"/>
          </w:tcPr>
          <w:p w14:paraId="5702B049" w14:textId="19DC95F3" w:rsidR="00A1550C" w:rsidRDefault="001347C6" w:rsidP="00A1550C">
            <w:r w:rsidRPr="00FE7F15">
              <w:rPr>
                <w:b/>
                <w:bCs/>
              </w:rPr>
              <w:t>1.</w:t>
            </w:r>
            <w:r>
              <w:rPr>
                <w:b/>
                <w:bCs/>
              </w:rPr>
              <w:t>1Studiu de Fezabilitate î</w:t>
            </w:r>
            <w:r w:rsidRPr="00FE7F15">
              <w:rPr>
                <w:b/>
                <w:bCs/>
              </w:rPr>
              <w:t xml:space="preserve">ntocmit </w:t>
            </w:r>
            <w:r>
              <w:t>î</w:t>
            </w:r>
            <w:r w:rsidRPr="00FE7F15">
              <w:t xml:space="preserve">n conformitate cu </w:t>
            </w:r>
            <w:r>
              <w:rPr>
                <w:b/>
                <w:bCs/>
              </w:rPr>
              <w:t>Hotărârea</w:t>
            </w:r>
            <w:r w:rsidRPr="00FE7F15">
              <w:rPr>
                <w:b/>
                <w:bCs/>
              </w:rPr>
              <w:t xml:space="preserve"> </w:t>
            </w:r>
            <w:r w:rsidR="00503394" w:rsidRPr="00D55425">
              <w:rPr>
                <w:b/>
                <w:bCs/>
              </w:rPr>
              <w:t>HG</w:t>
            </w:r>
            <w:r w:rsidR="001464F5">
              <w:rPr>
                <w:b/>
                <w:bCs/>
              </w:rPr>
              <w:t xml:space="preserve"> </w:t>
            </w:r>
            <w:r w:rsidRPr="00FE7F15">
              <w:rPr>
                <w:b/>
                <w:bCs/>
              </w:rPr>
              <w:t xml:space="preserve">nr. 907/2016 </w:t>
            </w:r>
            <w:r w:rsidR="00D55425">
              <w:rPr>
                <w:b/>
                <w:bCs/>
              </w:rPr>
              <w:t xml:space="preserve"> </w:t>
            </w:r>
            <w:r w:rsidRPr="00FE7F15">
              <w:t>privind</w:t>
            </w:r>
            <w:r>
              <w:t xml:space="preserve"> </w:t>
            </w:r>
            <w:r w:rsidRPr="00FE7F15">
              <w:t>etapele de elaborare și conținutul-cadru al documentațiilor tehnico-economice aferente</w:t>
            </w:r>
            <w:r>
              <w:t xml:space="preserve"> </w:t>
            </w:r>
            <w:r w:rsidRPr="00FE7F15">
              <w:t>obiectivelor/proiectelor de investiții finanțate din fonduri publice insotit de avizele și acordurile</w:t>
            </w:r>
            <w:r>
              <w:t xml:space="preserve"> </w:t>
            </w:r>
            <w:r w:rsidRPr="00FE7F15">
              <w:t>specifice fiecărui tip de investiție, conform reglementăr</w:t>
            </w:r>
            <w:r>
              <w:t>ilor legale în</w:t>
            </w:r>
            <w:r w:rsidR="00A1550C">
              <w:t xml:space="preserve"> vigoare.</w:t>
            </w:r>
          </w:p>
          <w:p w14:paraId="1D31C5E6" w14:textId="77777777" w:rsidR="00E31787" w:rsidRPr="00A1550C" w:rsidRDefault="001347C6" w:rsidP="00A1550C">
            <w:pPr>
              <w:rPr>
                <w:iCs/>
              </w:rPr>
            </w:pPr>
            <w:r w:rsidRPr="00FE7F15">
              <w:rPr>
                <w:iCs/>
              </w:rPr>
              <w:t>Pentru justificarea rezonabilităţii preţurilor pentru investiția de bază, proiectantul va avea în vedere prevederile HG nr. 363/2010 privind aprobarea standardelor de cost pentru obiective de investiţii finanţate din fonduri publice, cu modificările şi completările ulterioare şi va menţiona sursa de preţuri folosită.</w:t>
            </w:r>
          </w:p>
        </w:tc>
        <w:tc>
          <w:tcPr>
            <w:tcW w:w="569" w:type="dxa"/>
            <w:shd w:val="clear" w:color="auto" w:fill="auto"/>
          </w:tcPr>
          <w:p w14:paraId="1981D92E" w14:textId="77777777" w:rsidR="00E31787" w:rsidRPr="00392849" w:rsidRDefault="00E31787" w:rsidP="001347C6">
            <w:pPr>
              <w:rPr>
                <w:noProof/>
                <w:lang w:eastAsia="ro-RO"/>
              </w:rPr>
            </w:pPr>
            <w:r w:rsidRPr="00392849">
              <w:rPr>
                <w:noProof/>
                <w:lang w:eastAsia="ro-RO"/>
              </w:rPr>
              <w:sym w:font="Wingdings" w:char="F06F"/>
            </w:r>
          </w:p>
        </w:tc>
        <w:tc>
          <w:tcPr>
            <w:tcW w:w="568" w:type="dxa"/>
            <w:shd w:val="clear" w:color="auto" w:fill="auto"/>
          </w:tcPr>
          <w:p w14:paraId="25757E46" w14:textId="77777777" w:rsidR="00E31787" w:rsidRPr="00392849" w:rsidRDefault="00E31787" w:rsidP="001347C6">
            <w:pPr>
              <w:rPr>
                <w:noProof/>
                <w:lang w:eastAsia="ro-RO"/>
              </w:rPr>
            </w:pPr>
            <w:r w:rsidRPr="00392849">
              <w:rPr>
                <w:noProof/>
                <w:lang w:eastAsia="ro-RO"/>
              </w:rPr>
              <w:sym w:font="Wingdings" w:char="F06F"/>
            </w:r>
          </w:p>
        </w:tc>
        <w:tc>
          <w:tcPr>
            <w:tcW w:w="1038" w:type="dxa"/>
          </w:tcPr>
          <w:p w14:paraId="2779FEA0" w14:textId="77777777" w:rsidR="00E31787" w:rsidRPr="00392849" w:rsidRDefault="00E31787" w:rsidP="001347C6">
            <w:pPr>
              <w:rPr>
                <w:noProof/>
                <w:lang w:eastAsia="ro-RO"/>
              </w:rPr>
            </w:pPr>
            <w:r w:rsidRPr="00392849">
              <w:rPr>
                <w:noProof/>
                <w:lang w:eastAsia="ro-RO"/>
              </w:rPr>
              <w:sym w:font="Wingdings" w:char="F06F"/>
            </w:r>
          </w:p>
        </w:tc>
        <w:tc>
          <w:tcPr>
            <w:tcW w:w="1563" w:type="dxa"/>
          </w:tcPr>
          <w:p w14:paraId="0E2A06A3" w14:textId="77777777" w:rsidR="00E31787" w:rsidRPr="00392849" w:rsidRDefault="00E31787" w:rsidP="001347C6">
            <w:pPr>
              <w:rPr>
                <w:noProof/>
                <w:lang w:eastAsia="ro-RO"/>
              </w:rPr>
            </w:pPr>
            <w:r w:rsidRPr="00392849">
              <w:rPr>
                <w:noProof/>
                <w:lang w:eastAsia="ro-RO"/>
              </w:rPr>
              <w:sym w:font="Wingdings" w:char="F06F"/>
            </w:r>
          </w:p>
        </w:tc>
      </w:tr>
      <w:tr w:rsidR="00E31787" w:rsidRPr="00392849" w14:paraId="6CBC18E0" w14:textId="77777777" w:rsidTr="00887855">
        <w:trPr>
          <w:trHeight w:val="460"/>
          <w:jc w:val="center"/>
        </w:trPr>
        <w:tc>
          <w:tcPr>
            <w:tcW w:w="6737" w:type="dxa"/>
            <w:shd w:val="clear" w:color="auto" w:fill="auto"/>
          </w:tcPr>
          <w:p w14:paraId="19609305" w14:textId="77777777" w:rsidR="00E31787" w:rsidRPr="00392849" w:rsidRDefault="001347C6" w:rsidP="001347C6">
            <w:r>
              <w:rPr>
                <w:b/>
                <w:bCs/>
              </w:rPr>
              <w:t xml:space="preserve">1.2 Memoriu justificativ </w:t>
            </w:r>
            <w:r>
              <w:t>(pentru dotări)</w:t>
            </w:r>
            <w:r w:rsidRPr="008A1EFD">
              <w:t xml:space="preserve"> </w:t>
            </w:r>
          </w:p>
        </w:tc>
        <w:tc>
          <w:tcPr>
            <w:tcW w:w="569" w:type="dxa"/>
            <w:shd w:val="clear" w:color="auto" w:fill="auto"/>
          </w:tcPr>
          <w:p w14:paraId="28F4E130" w14:textId="77777777" w:rsidR="00E31787" w:rsidRPr="00392849" w:rsidRDefault="00E31787" w:rsidP="001347C6">
            <w:pPr>
              <w:rPr>
                <w:noProof/>
                <w:lang w:eastAsia="ro-RO"/>
              </w:rPr>
            </w:pPr>
            <w:r w:rsidRPr="00392849">
              <w:rPr>
                <w:noProof/>
                <w:lang w:eastAsia="ro-RO"/>
              </w:rPr>
              <w:sym w:font="Wingdings" w:char="F06F"/>
            </w:r>
          </w:p>
        </w:tc>
        <w:tc>
          <w:tcPr>
            <w:tcW w:w="568" w:type="dxa"/>
            <w:shd w:val="clear" w:color="auto" w:fill="auto"/>
          </w:tcPr>
          <w:p w14:paraId="556FB505" w14:textId="77777777" w:rsidR="00E31787" w:rsidRPr="00392849" w:rsidRDefault="00E31787" w:rsidP="001347C6">
            <w:pPr>
              <w:rPr>
                <w:noProof/>
                <w:lang w:eastAsia="ro-RO"/>
              </w:rPr>
            </w:pPr>
            <w:r w:rsidRPr="00392849">
              <w:rPr>
                <w:noProof/>
                <w:lang w:eastAsia="ro-RO"/>
              </w:rPr>
              <w:sym w:font="Wingdings" w:char="F06F"/>
            </w:r>
          </w:p>
        </w:tc>
        <w:tc>
          <w:tcPr>
            <w:tcW w:w="1038" w:type="dxa"/>
          </w:tcPr>
          <w:p w14:paraId="39805EB4" w14:textId="77777777" w:rsidR="00E31787" w:rsidRPr="00392849" w:rsidRDefault="00E31787" w:rsidP="001347C6">
            <w:pPr>
              <w:rPr>
                <w:noProof/>
                <w:lang w:eastAsia="ro-RO"/>
              </w:rPr>
            </w:pPr>
            <w:r w:rsidRPr="00392849">
              <w:rPr>
                <w:noProof/>
                <w:lang w:eastAsia="ro-RO"/>
              </w:rPr>
              <w:sym w:font="Wingdings" w:char="F06F"/>
            </w:r>
          </w:p>
        </w:tc>
        <w:tc>
          <w:tcPr>
            <w:tcW w:w="1563" w:type="dxa"/>
          </w:tcPr>
          <w:p w14:paraId="0CBDE9B9" w14:textId="77777777" w:rsidR="00E31787" w:rsidRPr="00392849" w:rsidRDefault="00E31787" w:rsidP="001347C6">
            <w:pPr>
              <w:rPr>
                <w:noProof/>
                <w:lang w:eastAsia="ro-RO"/>
              </w:rPr>
            </w:pPr>
            <w:r w:rsidRPr="00392849">
              <w:rPr>
                <w:noProof/>
                <w:lang w:eastAsia="ro-RO"/>
              </w:rPr>
              <w:sym w:font="Wingdings" w:char="F06F"/>
            </w:r>
          </w:p>
        </w:tc>
      </w:tr>
      <w:tr w:rsidR="00E31787" w:rsidRPr="00392849" w14:paraId="7183AFE6" w14:textId="77777777" w:rsidTr="00887855">
        <w:trPr>
          <w:trHeight w:val="460"/>
          <w:jc w:val="center"/>
        </w:trPr>
        <w:tc>
          <w:tcPr>
            <w:tcW w:w="6737" w:type="dxa"/>
            <w:shd w:val="clear" w:color="auto" w:fill="auto"/>
          </w:tcPr>
          <w:p w14:paraId="07132BD6" w14:textId="77777777" w:rsidR="00E31787" w:rsidRPr="001347C6" w:rsidRDefault="001347C6" w:rsidP="001347C6">
            <w:pPr>
              <w:rPr>
                <w:b/>
                <w:bCs/>
              </w:rPr>
            </w:pPr>
            <w:r>
              <w:rPr>
                <w:b/>
                <w:bCs/>
              </w:rPr>
              <w:t xml:space="preserve">1.3 </w:t>
            </w:r>
            <w:r w:rsidRPr="00FE7F15">
              <w:rPr>
                <w:b/>
                <w:bCs/>
              </w:rPr>
              <w:t>Avizul INSCC</w:t>
            </w:r>
            <w:r>
              <w:t xml:space="preserve"> </w:t>
            </w:r>
            <w:r w:rsidRPr="00FE7F15">
              <w:rPr>
                <w:b/>
                <w:bCs/>
              </w:rPr>
              <w:t>privind componenta tehnic</w:t>
            </w:r>
            <w:r w:rsidRPr="00FE7F15">
              <w:t xml:space="preserve">ă </w:t>
            </w:r>
            <w:r>
              <w:rPr>
                <w:b/>
                <w:bCs/>
              </w:rPr>
              <w:t>din cadrul</w:t>
            </w:r>
            <w:r w:rsidR="00AE14E5">
              <w:rPr>
                <w:b/>
                <w:bCs/>
              </w:rPr>
              <w:t xml:space="preserve"> SF/</w:t>
            </w:r>
            <w:r>
              <w:rPr>
                <w:b/>
                <w:bCs/>
              </w:rPr>
              <w:t xml:space="preserve"> MJ</w:t>
            </w:r>
            <w:r w:rsidRPr="00FE7F15">
              <w:rPr>
                <w:b/>
                <w:bCs/>
              </w:rPr>
              <w:t>.</w:t>
            </w:r>
          </w:p>
        </w:tc>
        <w:tc>
          <w:tcPr>
            <w:tcW w:w="569" w:type="dxa"/>
            <w:shd w:val="clear" w:color="auto" w:fill="auto"/>
          </w:tcPr>
          <w:p w14:paraId="058557EF" w14:textId="77777777" w:rsidR="00E31787" w:rsidRPr="00392849" w:rsidRDefault="00E31787" w:rsidP="001347C6">
            <w:pPr>
              <w:rPr>
                <w:noProof/>
                <w:lang w:eastAsia="ro-RO"/>
              </w:rPr>
            </w:pPr>
            <w:r w:rsidRPr="00392849">
              <w:rPr>
                <w:noProof/>
                <w:lang w:eastAsia="ro-RO"/>
              </w:rPr>
              <w:sym w:font="Wingdings" w:char="F06F"/>
            </w:r>
          </w:p>
        </w:tc>
        <w:tc>
          <w:tcPr>
            <w:tcW w:w="568" w:type="dxa"/>
            <w:shd w:val="clear" w:color="auto" w:fill="auto"/>
          </w:tcPr>
          <w:p w14:paraId="678B1F39" w14:textId="77777777" w:rsidR="00E31787" w:rsidRPr="00392849" w:rsidRDefault="00E31787" w:rsidP="001347C6">
            <w:pPr>
              <w:rPr>
                <w:noProof/>
                <w:lang w:eastAsia="ro-RO"/>
              </w:rPr>
            </w:pPr>
            <w:r w:rsidRPr="00392849">
              <w:rPr>
                <w:noProof/>
                <w:lang w:eastAsia="ro-RO"/>
              </w:rPr>
              <w:sym w:font="Wingdings" w:char="F06F"/>
            </w:r>
          </w:p>
        </w:tc>
        <w:tc>
          <w:tcPr>
            <w:tcW w:w="1038" w:type="dxa"/>
          </w:tcPr>
          <w:p w14:paraId="5F39BEC6" w14:textId="77777777" w:rsidR="00E31787" w:rsidRPr="00392849" w:rsidRDefault="00E31787" w:rsidP="001347C6">
            <w:pPr>
              <w:rPr>
                <w:noProof/>
                <w:lang w:eastAsia="ro-RO"/>
              </w:rPr>
            </w:pPr>
            <w:r w:rsidRPr="00392849">
              <w:rPr>
                <w:noProof/>
                <w:lang w:eastAsia="ro-RO"/>
              </w:rPr>
              <w:sym w:font="Wingdings" w:char="F06F"/>
            </w:r>
          </w:p>
        </w:tc>
        <w:tc>
          <w:tcPr>
            <w:tcW w:w="1563" w:type="dxa"/>
          </w:tcPr>
          <w:p w14:paraId="45588F71" w14:textId="77777777" w:rsidR="00E31787" w:rsidRPr="00392849" w:rsidRDefault="00E31787" w:rsidP="001347C6">
            <w:pPr>
              <w:rPr>
                <w:noProof/>
                <w:lang w:eastAsia="ro-RO"/>
              </w:rPr>
            </w:pPr>
            <w:r w:rsidRPr="00392849">
              <w:rPr>
                <w:noProof/>
                <w:lang w:eastAsia="ro-RO"/>
              </w:rPr>
              <w:sym w:font="Wingdings" w:char="F06F"/>
            </w:r>
          </w:p>
        </w:tc>
      </w:tr>
      <w:tr w:rsidR="00E31787" w:rsidRPr="00392849" w14:paraId="779C6E5D" w14:textId="77777777" w:rsidTr="00503394">
        <w:trPr>
          <w:trHeight w:val="2611"/>
          <w:jc w:val="center"/>
        </w:trPr>
        <w:tc>
          <w:tcPr>
            <w:tcW w:w="6737" w:type="dxa"/>
          </w:tcPr>
          <w:p w14:paraId="64000031" w14:textId="77777777" w:rsidR="001347C6" w:rsidRDefault="001347C6" w:rsidP="001347C6">
            <w:r w:rsidRPr="00FE7F15">
              <w:rPr>
                <w:b/>
                <w:bCs/>
              </w:rPr>
              <w:t>2.Certificat de Urbanism</w:t>
            </w:r>
            <w:r w:rsidRPr="00FE7F15">
              <w:t>, completat și eliberat conform reglementărilor legale în vigoare</w:t>
            </w:r>
            <w:r>
              <w:t xml:space="preserve"> </w:t>
            </w:r>
            <w:r w:rsidRPr="00FE7F15">
              <w:t>valabil la data depunerii cererii de finanțare, privind autorizarea lucrărilor de construcții;</w:t>
            </w:r>
          </w:p>
          <w:p w14:paraId="6F143888" w14:textId="77777777" w:rsidR="00E31787" w:rsidRPr="00503394" w:rsidRDefault="001347C6" w:rsidP="00503394">
            <w:pPr>
              <w:rPr>
                <w:sz w:val="23"/>
                <w:szCs w:val="23"/>
              </w:rPr>
            </w:pPr>
            <w:r>
              <w:rPr>
                <w:sz w:val="23"/>
                <w:szCs w:val="23"/>
              </w:rPr>
              <w:t>În Certificatul de Urbanism trebuie specificat numele proiectului / investiţiei așa cum este menţionat în Cererea de Finanţare. De asemenea, vor fi completate clar elemente privind tipul şi numărul documentului de urbanism în baza căruia s-a eliberat, actu</w:t>
            </w:r>
            <w:r w:rsidR="00503394">
              <w:rPr>
                <w:sz w:val="23"/>
                <w:szCs w:val="23"/>
              </w:rPr>
              <w:t>l prin care s-a aprobat acesta.</w:t>
            </w:r>
          </w:p>
        </w:tc>
        <w:tc>
          <w:tcPr>
            <w:tcW w:w="569" w:type="dxa"/>
          </w:tcPr>
          <w:p w14:paraId="75C9A659" w14:textId="77777777" w:rsidR="00E31787" w:rsidRPr="00392849" w:rsidRDefault="00E31787" w:rsidP="001347C6">
            <w:pPr>
              <w:rPr>
                <w:noProof/>
                <w:lang w:eastAsia="ro-RO"/>
              </w:rPr>
            </w:pPr>
          </w:p>
          <w:p w14:paraId="53FFA8BB" w14:textId="77777777" w:rsidR="00E31787" w:rsidRPr="00392849" w:rsidRDefault="00E31787" w:rsidP="001347C6">
            <w:pPr>
              <w:rPr>
                <w:noProof/>
                <w:lang w:eastAsia="ro-RO"/>
              </w:rPr>
            </w:pPr>
          </w:p>
          <w:p w14:paraId="11F8E647" w14:textId="77777777" w:rsidR="00E31787" w:rsidRPr="00392849" w:rsidRDefault="00E31787" w:rsidP="001347C6">
            <w:pPr>
              <w:rPr>
                <w:noProof/>
                <w:lang w:eastAsia="ro-RO"/>
              </w:rPr>
            </w:pPr>
            <w:r w:rsidRPr="00392849">
              <w:rPr>
                <w:noProof/>
                <w:lang w:eastAsia="ro-RO"/>
              </w:rPr>
              <w:sym w:font="Wingdings" w:char="F06F"/>
            </w:r>
          </w:p>
          <w:p w14:paraId="14A6EB31" w14:textId="77777777" w:rsidR="00E31787" w:rsidRPr="00392849" w:rsidRDefault="00E31787" w:rsidP="001347C6">
            <w:pPr>
              <w:rPr>
                <w:noProof/>
                <w:lang w:eastAsia="ro-RO"/>
              </w:rPr>
            </w:pPr>
          </w:p>
          <w:p w14:paraId="62996F85" w14:textId="77777777" w:rsidR="00E31787" w:rsidRPr="00392849" w:rsidRDefault="00E31787" w:rsidP="001347C6">
            <w:pPr>
              <w:rPr>
                <w:noProof/>
                <w:lang w:eastAsia="ro-RO"/>
              </w:rPr>
            </w:pPr>
          </w:p>
          <w:p w14:paraId="33582E6A" w14:textId="77777777" w:rsidR="00E31787" w:rsidRPr="00392849" w:rsidRDefault="00E31787" w:rsidP="001347C6">
            <w:pPr>
              <w:rPr>
                <w:noProof/>
                <w:lang w:eastAsia="ro-RO"/>
              </w:rPr>
            </w:pPr>
          </w:p>
        </w:tc>
        <w:tc>
          <w:tcPr>
            <w:tcW w:w="568" w:type="dxa"/>
          </w:tcPr>
          <w:p w14:paraId="58F95DF7" w14:textId="77777777" w:rsidR="00E31787" w:rsidRPr="00392849" w:rsidRDefault="00E31787" w:rsidP="001347C6">
            <w:pPr>
              <w:rPr>
                <w:noProof/>
                <w:lang w:eastAsia="ro-RO"/>
              </w:rPr>
            </w:pPr>
          </w:p>
          <w:p w14:paraId="7196B52E" w14:textId="77777777" w:rsidR="00E31787" w:rsidRPr="00392849" w:rsidRDefault="00E31787" w:rsidP="001347C6">
            <w:pPr>
              <w:rPr>
                <w:noProof/>
                <w:lang w:eastAsia="ro-RO"/>
              </w:rPr>
            </w:pPr>
          </w:p>
          <w:p w14:paraId="3DB1877E" w14:textId="77777777" w:rsidR="00E31787" w:rsidRPr="00392849" w:rsidRDefault="00E31787" w:rsidP="001347C6">
            <w:pPr>
              <w:rPr>
                <w:noProof/>
                <w:lang w:eastAsia="ro-RO"/>
              </w:rPr>
            </w:pPr>
            <w:r w:rsidRPr="00392849">
              <w:rPr>
                <w:noProof/>
                <w:lang w:eastAsia="ro-RO"/>
              </w:rPr>
              <w:sym w:font="Wingdings" w:char="F06F"/>
            </w:r>
          </w:p>
          <w:p w14:paraId="5EA7C842" w14:textId="77777777" w:rsidR="00E31787" w:rsidRPr="00392849" w:rsidRDefault="00E31787" w:rsidP="001347C6">
            <w:pPr>
              <w:rPr>
                <w:noProof/>
                <w:lang w:eastAsia="ro-RO"/>
              </w:rPr>
            </w:pPr>
          </w:p>
          <w:p w14:paraId="65BA83DC" w14:textId="77777777" w:rsidR="00E31787" w:rsidRPr="00392849" w:rsidRDefault="00E31787" w:rsidP="001347C6">
            <w:pPr>
              <w:rPr>
                <w:noProof/>
                <w:lang w:eastAsia="ro-RO"/>
              </w:rPr>
            </w:pPr>
          </w:p>
        </w:tc>
        <w:tc>
          <w:tcPr>
            <w:tcW w:w="1038" w:type="dxa"/>
          </w:tcPr>
          <w:p w14:paraId="3F6180BD" w14:textId="77777777" w:rsidR="00E31787" w:rsidRPr="00392849" w:rsidRDefault="00E31787" w:rsidP="001347C6">
            <w:pPr>
              <w:rPr>
                <w:noProof/>
                <w:lang w:eastAsia="ro-RO"/>
              </w:rPr>
            </w:pPr>
          </w:p>
          <w:p w14:paraId="1A94A921" w14:textId="77777777" w:rsidR="00E31787" w:rsidRPr="00392849" w:rsidRDefault="00E31787" w:rsidP="001347C6">
            <w:pPr>
              <w:rPr>
                <w:noProof/>
                <w:lang w:eastAsia="ro-RO"/>
              </w:rPr>
            </w:pPr>
          </w:p>
          <w:p w14:paraId="542921FE" w14:textId="77777777" w:rsidR="00E31787" w:rsidRPr="00392849" w:rsidRDefault="00E31787" w:rsidP="001347C6">
            <w:pPr>
              <w:rPr>
                <w:noProof/>
                <w:lang w:eastAsia="ro-RO"/>
              </w:rPr>
            </w:pPr>
            <w:r w:rsidRPr="00392849">
              <w:rPr>
                <w:noProof/>
                <w:lang w:eastAsia="ro-RO"/>
              </w:rPr>
              <w:sym w:font="Wingdings" w:char="F06F"/>
            </w:r>
          </w:p>
          <w:p w14:paraId="4909E04B" w14:textId="77777777" w:rsidR="00E31787" w:rsidRPr="00392849" w:rsidRDefault="00E31787" w:rsidP="001347C6">
            <w:pPr>
              <w:rPr>
                <w:noProof/>
                <w:lang w:eastAsia="ro-RO"/>
              </w:rPr>
            </w:pPr>
          </w:p>
        </w:tc>
        <w:tc>
          <w:tcPr>
            <w:tcW w:w="1563" w:type="dxa"/>
          </w:tcPr>
          <w:p w14:paraId="1AEE80FA" w14:textId="77777777" w:rsidR="00E31787" w:rsidRPr="00392849" w:rsidRDefault="00E31787" w:rsidP="001347C6">
            <w:pPr>
              <w:rPr>
                <w:noProof/>
                <w:lang w:eastAsia="ro-RO"/>
              </w:rPr>
            </w:pPr>
          </w:p>
          <w:p w14:paraId="4AD6C798" w14:textId="77777777" w:rsidR="00E31787" w:rsidRPr="00392849" w:rsidRDefault="00E31787" w:rsidP="001347C6">
            <w:pPr>
              <w:rPr>
                <w:noProof/>
                <w:lang w:eastAsia="ro-RO"/>
              </w:rPr>
            </w:pPr>
          </w:p>
          <w:p w14:paraId="2CB3E4B7" w14:textId="77777777" w:rsidR="00E31787" w:rsidRDefault="00E31787" w:rsidP="001347C6">
            <w:pPr>
              <w:rPr>
                <w:noProof/>
                <w:lang w:eastAsia="ro-RO"/>
              </w:rPr>
            </w:pPr>
            <w:r w:rsidRPr="00392849">
              <w:rPr>
                <w:noProof/>
                <w:lang w:eastAsia="ro-RO"/>
              </w:rPr>
              <w:sym w:font="Wingdings" w:char="F06F"/>
            </w:r>
          </w:p>
          <w:p w14:paraId="0C5A19CC" w14:textId="77777777" w:rsidR="00E31787" w:rsidRPr="00392849" w:rsidRDefault="00E31787" w:rsidP="001347C6">
            <w:pPr>
              <w:rPr>
                <w:noProof/>
                <w:lang w:eastAsia="ro-RO"/>
              </w:rPr>
            </w:pPr>
          </w:p>
        </w:tc>
      </w:tr>
      <w:tr w:rsidR="00A1550C" w:rsidRPr="00392849" w14:paraId="0697B075" w14:textId="77777777" w:rsidTr="00503394">
        <w:trPr>
          <w:trHeight w:val="1613"/>
          <w:jc w:val="center"/>
        </w:trPr>
        <w:tc>
          <w:tcPr>
            <w:tcW w:w="6737" w:type="dxa"/>
            <w:tcBorders>
              <w:bottom w:val="single" w:sz="4" w:space="0" w:color="auto"/>
            </w:tcBorders>
          </w:tcPr>
          <w:p w14:paraId="4742DC06" w14:textId="77777777" w:rsidR="00A1550C" w:rsidRPr="001347C6" w:rsidRDefault="007A4B50" w:rsidP="007A4B50">
            <w:r w:rsidRPr="001F57BD">
              <w:rPr>
                <w:b/>
                <w:bCs/>
              </w:rPr>
              <w:t xml:space="preserve">3.1 </w:t>
            </w:r>
            <w:r w:rsidRPr="001F57BD">
              <w:rPr>
                <w:b/>
              </w:rPr>
              <w:t>Inventarul bunurilor</w:t>
            </w:r>
            <w:r w:rsidRPr="001F57BD">
              <w:t xml:space="preserve"> ce aparţin domeniului public al comunei/comunelor, întocmit</w:t>
            </w:r>
            <w:r>
              <w:t xml:space="preserve"> </w:t>
            </w:r>
            <w:r w:rsidRPr="001F57BD">
              <w:t>conform legislaţiei în vigoare privind proprietatea publică şi regimul juridic al acesteia, atestat prin</w:t>
            </w:r>
            <w:r>
              <w:t xml:space="preserve"> </w:t>
            </w:r>
            <w:r w:rsidRPr="001F57BD">
              <w:t>Hotărâre a Guvernului şi publicat în Monitorul Oficial al României ( Copie după M.OF)</w:t>
            </w:r>
          </w:p>
        </w:tc>
        <w:tc>
          <w:tcPr>
            <w:tcW w:w="569" w:type="dxa"/>
            <w:tcBorders>
              <w:bottom w:val="single" w:sz="4" w:space="0" w:color="auto"/>
            </w:tcBorders>
          </w:tcPr>
          <w:p w14:paraId="6AFF9DEE" w14:textId="77777777" w:rsidR="00A1550C" w:rsidRDefault="00A1550C" w:rsidP="00026E66">
            <w:pPr>
              <w:rPr>
                <w:noProof/>
                <w:lang w:eastAsia="ro-RO"/>
              </w:rPr>
            </w:pPr>
          </w:p>
          <w:p w14:paraId="6B5AA5CD" w14:textId="77777777" w:rsidR="00A1550C" w:rsidRDefault="00A1550C" w:rsidP="00026E66">
            <w:pPr>
              <w:rPr>
                <w:noProof/>
                <w:lang w:eastAsia="ro-RO"/>
              </w:rPr>
            </w:pPr>
            <w:r w:rsidRPr="00392849">
              <w:rPr>
                <w:noProof/>
                <w:lang w:eastAsia="ro-RO"/>
              </w:rPr>
              <w:sym w:font="Wingdings" w:char="F06F"/>
            </w:r>
          </w:p>
          <w:p w14:paraId="0F978A82" w14:textId="77777777" w:rsidR="007A4B50" w:rsidRDefault="007A4B50" w:rsidP="00026E66">
            <w:pPr>
              <w:rPr>
                <w:noProof/>
                <w:lang w:eastAsia="ro-RO"/>
              </w:rPr>
            </w:pPr>
          </w:p>
          <w:p w14:paraId="43A95965" w14:textId="77777777" w:rsidR="007A4B50" w:rsidRDefault="007A4B50" w:rsidP="00026E66">
            <w:pPr>
              <w:rPr>
                <w:noProof/>
                <w:lang w:eastAsia="ro-RO"/>
              </w:rPr>
            </w:pPr>
          </w:p>
          <w:p w14:paraId="52D74C0F" w14:textId="77777777" w:rsidR="007A4B50" w:rsidRPr="00392849" w:rsidRDefault="007A4B50" w:rsidP="00026E66"/>
        </w:tc>
        <w:tc>
          <w:tcPr>
            <w:tcW w:w="568" w:type="dxa"/>
            <w:tcBorders>
              <w:bottom w:val="single" w:sz="4" w:space="0" w:color="auto"/>
            </w:tcBorders>
          </w:tcPr>
          <w:p w14:paraId="288DC985" w14:textId="77777777" w:rsidR="00A1550C" w:rsidRDefault="00A1550C" w:rsidP="00026E66">
            <w:pPr>
              <w:rPr>
                <w:noProof/>
                <w:lang w:eastAsia="ro-RO"/>
              </w:rPr>
            </w:pPr>
          </w:p>
          <w:p w14:paraId="6278C6A3" w14:textId="77777777" w:rsidR="00A1550C" w:rsidRDefault="00A1550C" w:rsidP="00A1550C">
            <w:pPr>
              <w:rPr>
                <w:noProof/>
                <w:lang w:eastAsia="ro-RO"/>
              </w:rPr>
            </w:pPr>
            <w:r w:rsidRPr="00392849">
              <w:rPr>
                <w:noProof/>
                <w:lang w:eastAsia="ro-RO"/>
              </w:rPr>
              <w:sym w:font="Wingdings" w:char="F06F"/>
            </w:r>
          </w:p>
          <w:p w14:paraId="4E693474" w14:textId="77777777" w:rsidR="007A4B50" w:rsidRDefault="007A4B50" w:rsidP="00A1550C">
            <w:pPr>
              <w:rPr>
                <w:noProof/>
                <w:lang w:eastAsia="ro-RO"/>
              </w:rPr>
            </w:pPr>
          </w:p>
          <w:p w14:paraId="350E2CCB" w14:textId="77777777" w:rsidR="007A4B50" w:rsidRDefault="007A4B50" w:rsidP="00A1550C">
            <w:pPr>
              <w:rPr>
                <w:noProof/>
                <w:lang w:eastAsia="ro-RO"/>
              </w:rPr>
            </w:pPr>
          </w:p>
          <w:p w14:paraId="7BD93BBD" w14:textId="77777777" w:rsidR="007A4B50" w:rsidRPr="00392849" w:rsidRDefault="007A4B50" w:rsidP="00026E66"/>
        </w:tc>
        <w:tc>
          <w:tcPr>
            <w:tcW w:w="1038" w:type="dxa"/>
            <w:tcBorders>
              <w:bottom w:val="single" w:sz="4" w:space="0" w:color="auto"/>
            </w:tcBorders>
          </w:tcPr>
          <w:p w14:paraId="57D5B340" w14:textId="77777777" w:rsidR="00A1550C" w:rsidRDefault="00A1550C" w:rsidP="00026E66">
            <w:pPr>
              <w:rPr>
                <w:noProof/>
                <w:lang w:eastAsia="ro-RO"/>
              </w:rPr>
            </w:pPr>
          </w:p>
          <w:p w14:paraId="3C4A862D" w14:textId="77777777" w:rsidR="00A1550C" w:rsidRDefault="00A1550C" w:rsidP="00A1550C">
            <w:pPr>
              <w:rPr>
                <w:noProof/>
                <w:lang w:eastAsia="ro-RO"/>
              </w:rPr>
            </w:pPr>
            <w:r w:rsidRPr="00392849">
              <w:rPr>
                <w:noProof/>
                <w:lang w:eastAsia="ro-RO"/>
              </w:rPr>
              <w:sym w:font="Wingdings" w:char="F06F"/>
            </w:r>
          </w:p>
          <w:p w14:paraId="120A43B8" w14:textId="77777777" w:rsidR="007A4B50" w:rsidRDefault="007A4B50" w:rsidP="00A1550C">
            <w:pPr>
              <w:rPr>
                <w:noProof/>
                <w:lang w:eastAsia="ro-RO"/>
              </w:rPr>
            </w:pPr>
          </w:p>
          <w:p w14:paraId="2ED49561" w14:textId="77777777" w:rsidR="007A4B50" w:rsidRDefault="007A4B50" w:rsidP="00A1550C">
            <w:pPr>
              <w:rPr>
                <w:noProof/>
                <w:lang w:eastAsia="ro-RO"/>
              </w:rPr>
            </w:pPr>
          </w:p>
          <w:p w14:paraId="2C73722C" w14:textId="77777777" w:rsidR="007A4B50" w:rsidRPr="00392849" w:rsidRDefault="007A4B50" w:rsidP="00026E66"/>
        </w:tc>
        <w:tc>
          <w:tcPr>
            <w:tcW w:w="1563" w:type="dxa"/>
            <w:tcBorders>
              <w:bottom w:val="single" w:sz="4" w:space="0" w:color="auto"/>
            </w:tcBorders>
          </w:tcPr>
          <w:p w14:paraId="63EFC3D8" w14:textId="77777777" w:rsidR="00A1550C" w:rsidRDefault="00A1550C" w:rsidP="00026E66">
            <w:pPr>
              <w:rPr>
                <w:noProof/>
                <w:lang w:eastAsia="ro-RO"/>
              </w:rPr>
            </w:pPr>
          </w:p>
          <w:p w14:paraId="003928B6" w14:textId="77777777" w:rsidR="00A1550C" w:rsidRDefault="00A1550C" w:rsidP="00A1550C">
            <w:pPr>
              <w:rPr>
                <w:noProof/>
                <w:lang w:eastAsia="ro-RO"/>
              </w:rPr>
            </w:pPr>
            <w:r w:rsidRPr="00392849">
              <w:rPr>
                <w:noProof/>
                <w:lang w:eastAsia="ro-RO"/>
              </w:rPr>
              <w:sym w:font="Wingdings" w:char="F06F"/>
            </w:r>
          </w:p>
          <w:p w14:paraId="2BDB8F88" w14:textId="77777777" w:rsidR="007A4B50" w:rsidRDefault="007A4B50" w:rsidP="00A1550C">
            <w:pPr>
              <w:rPr>
                <w:noProof/>
                <w:lang w:eastAsia="ro-RO"/>
              </w:rPr>
            </w:pPr>
          </w:p>
          <w:p w14:paraId="211E1DD7" w14:textId="77777777" w:rsidR="007A4B50" w:rsidRDefault="007A4B50" w:rsidP="00A1550C">
            <w:pPr>
              <w:rPr>
                <w:noProof/>
                <w:lang w:eastAsia="ro-RO"/>
              </w:rPr>
            </w:pPr>
          </w:p>
          <w:p w14:paraId="1B6B8345" w14:textId="77777777" w:rsidR="007A4B50" w:rsidRPr="00392849" w:rsidRDefault="007A4B50" w:rsidP="00026E66"/>
        </w:tc>
      </w:tr>
      <w:tr w:rsidR="00503394" w:rsidRPr="00392849" w14:paraId="772CCA4C" w14:textId="77777777" w:rsidTr="00503394">
        <w:trPr>
          <w:trHeight w:val="3208"/>
          <w:jc w:val="center"/>
        </w:trPr>
        <w:tc>
          <w:tcPr>
            <w:tcW w:w="6737" w:type="dxa"/>
            <w:tcBorders>
              <w:bottom w:val="single" w:sz="4" w:space="0" w:color="auto"/>
            </w:tcBorders>
          </w:tcPr>
          <w:p w14:paraId="04592970" w14:textId="77777777" w:rsidR="00503394" w:rsidRPr="001F57BD" w:rsidRDefault="00503394" w:rsidP="007A4B50">
            <w:r>
              <w:lastRenderedPageBreak/>
              <w:t>ş</w:t>
            </w:r>
            <w:r w:rsidRPr="001F57BD">
              <w:t>i</w:t>
            </w:r>
          </w:p>
          <w:p w14:paraId="6B975240" w14:textId="77777777" w:rsidR="00503394" w:rsidRPr="001F57BD" w:rsidRDefault="00503394" w:rsidP="007A4B50">
            <w:pPr>
              <w:rPr>
                <w:b/>
                <w:bCs/>
              </w:rPr>
            </w:pPr>
            <w:r w:rsidRPr="001F57BD">
              <w:rPr>
                <w:b/>
                <w:bCs/>
              </w:rPr>
              <w:t xml:space="preserve">3.2 </w:t>
            </w:r>
            <w:r w:rsidRPr="001F57BD">
              <w:rPr>
                <w:b/>
              </w:rPr>
              <w:t>Hotărârea Consiliului Local privind aprobarea modificărilor şi / sau completărilor la inventar</w:t>
            </w:r>
            <w:r w:rsidRPr="001F57BD">
              <w:t xml:space="preserve"> în sensul includerii în domeniul public sau detalierii poziției globale existente sau</w:t>
            </w:r>
            <w:r>
              <w:t xml:space="preserve"> </w:t>
            </w:r>
            <w:r w:rsidRPr="001F57BD">
              <w:t>clasificării unor drumuri neclasificate, cu respectarea prevederilor Art. 115 alin (7) din Legea nr .</w:t>
            </w:r>
            <w:r>
              <w:t xml:space="preserve"> </w:t>
            </w:r>
            <w:r w:rsidRPr="001F57BD">
              <w:t>215/ 2001, republicată, cu modificările şi completările ulterioare, a administraţiei publice locale,</w:t>
            </w:r>
            <w:r>
              <w:t xml:space="preserve"> adică să fi </w:t>
            </w:r>
            <w:r w:rsidRPr="001F57BD">
              <w:t>fost su</w:t>
            </w:r>
            <w:r>
              <w:t>pusă controlului de legalitate în condiţ</w:t>
            </w:r>
            <w:r w:rsidRPr="001F57BD">
              <w:t>iile legii. (este suficientă prezentarea</w:t>
            </w:r>
            <w:r>
              <w:t xml:space="preserve"> </w:t>
            </w:r>
            <w:r w:rsidRPr="001F57BD">
              <w:t>adresei de inaintare către instituția prefectului pentru controlul de legalitate).</w:t>
            </w:r>
          </w:p>
        </w:tc>
        <w:tc>
          <w:tcPr>
            <w:tcW w:w="569" w:type="dxa"/>
            <w:tcBorders>
              <w:bottom w:val="single" w:sz="4" w:space="0" w:color="auto"/>
            </w:tcBorders>
          </w:tcPr>
          <w:p w14:paraId="273B53AB" w14:textId="77777777" w:rsidR="00503394" w:rsidRDefault="00503394" w:rsidP="00026E66">
            <w:pPr>
              <w:rPr>
                <w:noProof/>
                <w:lang w:eastAsia="ro-RO"/>
              </w:rPr>
            </w:pPr>
          </w:p>
          <w:p w14:paraId="2A0588AF" w14:textId="77777777" w:rsidR="00503394" w:rsidRDefault="00503394" w:rsidP="00026E66">
            <w:pPr>
              <w:rPr>
                <w:noProof/>
                <w:lang w:eastAsia="ro-RO"/>
              </w:rPr>
            </w:pPr>
          </w:p>
          <w:p w14:paraId="315978F1" w14:textId="77777777" w:rsidR="00503394" w:rsidRDefault="00503394" w:rsidP="00A1550C">
            <w:pPr>
              <w:rPr>
                <w:noProof/>
                <w:lang w:eastAsia="ro-RO"/>
              </w:rPr>
            </w:pPr>
            <w:r w:rsidRPr="00392849">
              <w:rPr>
                <w:noProof/>
                <w:lang w:eastAsia="ro-RO"/>
              </w:rPr>
              <w:sym w:font="Wingdings" w:char="F06F"/>
            </w:r>
          </w:p>
          <w:p w14:paraId="50818772" w14:textId="77777777" w:rsidR="00503394" w:rsidRDefault="00503394" w:rsidP="00026E66"/>
          <w:p w14:paraId="14360EB6" w14:textId="77777777" w:rsidR="00503394" w:rsidRDefault="00503394" w:rsidP="00026E66"/>
          <w:p w14:paraId="78DF1DFA" w14:textId="77777777" w:rsidR="00503394" w:rsidRDefault="00503394" w:rsidP="00026E66"/>
          <w:p w14:paraId="228DF310" w14:textId="77777777" w:rsidR="00503394" w:rsidRDefault="00503394" w:rsidP="00026E66"/>
          <w:p w14:paraId="3AB26E60" w14:textId="77777777" w:rsidR="00503394" w:rsidRDefault="00503394" w:rsidP="00026E66"/>
          <w:p w14:paraId="6A41303D" w14:textId="77777777" w:rsidR="00503394" w:rsidRDefault="00503394" w:rsidP="00026E66"/>
          <w:p w14:paraId="61E48C6B" w14:textId="77777777" w:rsidR="00503394" w:rsidRDefault="00503394" w:rsidP="00026E66">
            <w:pPr>
              <w:rPr>
                <w:noProof/>
                <w:lang w:eastAsia="ro-RO"/>
              </w:rPr>
            </w:pPr>
          </w:p>
        </w:tc>
        <w:tc>
          <w:tcPr>
            <w:tcW w:w="568" w:type="dxa"/>
            <w:tcBorders>
              <w:bottom w:val="single" w:sz="4" w:space="0" w:color="auto"/>
            </w:tcBorders>
          </w:tcPr>
          <w:p w14:paraId="17EBD32B" w14:textId="77777777" w:rsidR="00503394" w:rsidRDefault="00503394" w:rsidP="00A1550C">
            <w:pPr>
              <w:rPr>
                <w:noProof/>
                <w:lang w:eastAsia="ro-RO"/>
              </w:rPr>
            </w:pPr>
          </w:p>
          <w:p w14:paraId="4D10DA7C" w14:textId="77777777" w:rsidR="00503394" w:rsidRDefault="00503394" w:rsidP="00A1550C">
            <w:pPr>
              <w:rPr>
                <w:noProof/>
                <w:lang w:eastAsia="ro-RO"/>
              </w:rPr>
            </w:pPr>
          </w:p>
          <w:p w14:paraId="1A9A93ED" w14:textId="77777777" w:rsidR="00503394" w:rsidRDefault="00503394" w:rsidP="00A1550C">
            <w:pPr>
              <w:rPr>
                <w:noProof/>
                <w:lang w:eastAsia="ro-RO"/>
              </w:rPr>
            </w:pPr>
            <w:r w:rsidRPr="00392849">
              <w:rPr>
                <w:noProof/>
                <w:lang w:eastAsia="ro-RO"/>
              </w:rPr>
              <w:sym w:font="Wingdings" w:char="F06F"/>
            </w:r>
          </w:p>
          <w:p w14:paraId="3729AC83" w14:textId="77777777" w:rsidR="00503394" w:rsidRDefault="00503394" w:rsidP="00A1550C"/>
          <w:p w14:paraId="54CBE705" w14:textId="77777777" w:rsidR="00503394" w:rsidRDefault="00503394" w:rsidP="00A1550C"/>
          <w:p w14:paraId="2D6A84F5" w14:textId="77777777" w:rsidR="00503394" w:rsidRDefault="00503394" w:rsidP="00A1550C"/>
          <w:p w14:paraId="6A7B722F" w14:textId="77777777" w:rsidR="00503394" w:rsidRDefault="00503394" w:rsidP="00A1550C"/>
          <w:p w14:paraId="1CD86458" w14:textId="77777777" w:rsidR="00503394" w:rsidRDefault="00503394" w:rsidP="00A1550C"/>
          <w:p w14:paraId="348E53B2" w14:textId="77777777" w:rsidR="00503394" w:rsidRDefault="00503394" w:rsidP="00A1550C"/>
          <w:p w14:paraId="532D9154" w14:textId="77777777" w:rsidR="00503394" w:rsidRDefault="00503394" w:rsidP="00026E66">
            <w:pPr>
              <w:rPr>
                <w:noProof/>
                <w:lang w:eastAsia="ro-RO"/>
              </w:rPr>
            </w:pPr>
          </w:p>
        </w:tc>
        <w:tc>
          <w:tcPr>
            <w:tcW w:w="1038" w:type="dxa"/>
            <w:tcBorders>
              <w:bottom w:val="single" w:sz="4" w:space="0" w:color="auto"/>
            </w:tcBorders>
          </w:tcPr>
          <w:p w14:paraId="162D302A" w14:textId="77777777" w:rsidR="00503394" w:rsidRDefault="00503394" w:rsidP="00A1550C">
            <w:pPr>
              <w:rPr>
                <w:noProof/>
                <w:lang w:eastAsia="ro-RO"/>
              </w:rPr>
            </w:pPr>
          </w:p>
          <w:p w14:paraId="5E9D7D45" w14:textId="77777777" w:rsidR="00503394" w:rsidRDefault="00503394" w:rsidP="00A1550C">
            <w:pPr>
              <w:rPr>
                <w:noProof/>
                <w:lang w:eastAsia="ro-RO"/>
              </w:rPr>
            </w:pPr>
          </w:p>
          <w:p w14:paraId="5ADB9AE1" w14:textId="77777777" w:rsidR="00503394" w:rsidRDefault="00503394" w:rsidP="00A1550C">
            <w:pPr>
              <w:rPr>
                <w:noProof/>
                <w:lang w:eastAsia="ro-RO"/>
              </w:rPr>
            </w:pPr>
            <w:r w:rsidRPr="00392849">
              <w:rPr>
                <w:noProof/>
                <w:lang w:eastAsia="ro-RO"/>
              </w:rPr>
              <w:sym w:font="Wingdings" w:char="F06F"/>
            </w:r>
          </w:p>
          <w:p w14:paraId="35D18946" w14:textId="77777777" w:rsidR="00503394" w:rsidRDefault="00503394" w:rsidP="00A1550C"/>
          <w:p w14:paraId="428C0C9C" w14:textId="77777777" w:rsidR="00503394" w:rsidRDefault="00503394" w:rsidP="00A1550C"/>
          <w:p w14:paraId="11CC8FC5" w14:textId="77777777" w:rsidR="00503394" w:rsidRDefault="00503394" w:rsidP="00A1550C"/>
          <w:p w14:paraId="6FB43CE6" w14:textId="77777777" w:rsidR="00503394" w:rsidRDefault="00503394" w:rsidP="00A1550C"/>
          <w:p w14:paraId="70913691" w14:textId="77777777" w:rsidR="00503394" w:rsidRDefault="00503394" w:rsidP="00A1550C"/>
          <w:p w14:paraId="0DE751FD" w14:textId="77777777" w:rsidR="00503394" w:rsidRDefault="00503394" w:rsidP="00A1550C"/>
          <w:p w14:paraId="7E410D61" w14:textId="77777777" w:rsidR="00503394" w:rsidRDefault="00503394" w:rsidP="00026E66">
            <w:pPr>
              <w:rPr>
                <w:noProof/>
                <w:lang w:eastAsia="ro-RO"/>
              </w:rPr>
            </w:pPr>
          </w:p>
        </w:tc>
        <w:tc>
          <w:tcPr>
            <w:tcW w:w="1563" w:type="dxa"/>
            <w:tcBorders>
              <w:bottom w:val="single" w:sz="4" w:space="0" w:color="auto"/>
            </w:tcBorders>
          </w:tcPr>
          <w:p w14:paraId="20AB4477" w14:textId="77777777" w:rsidR="00503394" w:rsidRDefault="00503394" w:rsidP="00A1550C">
            <w:pPr>
              <w:rPr>
                <w:noProof/>
                <w:lang w:eastAsia="ro-RO"/>
              </w:rPr>
            </w:pPr>
          </w:p>
          <w:p w14:paraId="656E5761" w14:textId="77777777" w:rsidR="00503394" w:rsidRDefault="00503394" w:rsidP="00A1550C">
            <w:pPr>
              <w:rPr>
                <w:noProof/>
                <w:lang w:eastAsia="ro-RO"/>
              </w:rPr>
            </w:pPr>
          </w:p>
          <w:p w14:paraId="551B0F63" w14:textId="77777777" w:rsidR="00503394" w:rsidRDefault="00503394" w:rsidP="00A1550C">
            <w:pPr>
              <w:rPr>
                <w:noProof/>
                <w:lang w:eastAsia="ro-RO"/>
              </w:rPr>
            </w:pPr>
            <w:r w:rsidRPr="00392849">
              <w:rPr>
                <w:noProof/>
                <w:lang w:eastAsia="ro-RO"/>
              </w:rPr>
              <w:sym w:font="Wingdings" w:char="F06F"/>
            </w:r>
          </w:p>
          <w:p w14:paraId="0A2A1911" w14:textId="77777777" w:rsidR="00503394" w:rsidRDefault="00503394" w:rsidP="00A1550C"/>
          <w:p w14:paraId="0C105B53" w14:textId="77777777" w:rsidR="00503394" w:rsidRDefault="00503394" w:rsidP="00A1550C"/>
          <w:p w14:paraId="6A8C30D4" w14:textId="77777777" w:rsidR="00503394" w:rsidRDefault="00503394" w:rsidP="00A1550C"/>
          <w:p w14:paraId="1F3A1F44" w14:textId="77777777" w:rsidR="00503394" w:rsidRDefault="00503394" w:rsidP="00A1550C"/>
          <w:p w14:paraId="13CE3CE9" w14:textId="77777777" w:rsidR="00503394" w:rsidRDefault="00503394" w:rsidP="00A1550C"/>
          <w:p w14:paraId="6A037BE0" w14:textId="77777777" w:rsidR="00503394" w:rsidRDefault="00503394" w:rsidP="00A1550C"/>
          <w:p w14:paraId="22B43A49" w14:textId="77777777" w:rsidR="00503394" w:rsidRDefault="00503394" w:rsidP="00026E66">
            <w:pPr>
              <w:rPr>
                <w:noProof/>
                <w:lang w:eastAsia="ro-RO"/>
              </w:rPr>
            </w:pPr>
          </w:p>
        </w:tc>
      </w:tr>
      <w:tr w:rsidR="00503394" w:rsidRPr="00392849" w14:paraId="64C3600C" w14:textId="77777777" w:rsidTr="00503394">
        <w:trPr>
          <w:trHeight w:val="972"/>
          <w:jc w:val="center"/>
        </w:trPr>
        <w:tc>
          <w:tcPr>
            <w:tcW w:w="6737" w:type="dxa"/>
            <w:tcBorders>
              <w:bottom w:val="single" w:sz="4" w:space="0" w:color="auto"/>
            </w:tcBorders>
          </w:tcPr>
          <w:p w14:paraId="0C59C644" w14:textId="77777777" w:rsidR="00503394" w:rsidRPr="001F57BD" w:rsidRDefault="00503394" w:rsidP="007A4B50">
            <w:r>
              <w:t>ş</w:t>
            </w:r>
            <w:r w:rsidRPr="001F57BD">
              <w:t>i /sau</w:t>
            </w:r>
          </w:p>
          <w:p w14:paraId="6B17CD88" w14:textId="77777777" w:rsidR="00503394" w:rsidRDefault="00503394" w:rsidP="007A4B50">
            <w:r>
              <w:rPr>
                <w:b/>
                <w:bCs/>
              </w:rPr>
              <w:t>3</w:t>
            </w:r>
            <w:r w:rsidRPr="001F57BD">
              <w:rPr>
                <w:b/>
                <w:bCs/>
              </w:rPr>
              <w:t xml:space="preserve">.3 </w:t>
            </w:r>
            <w:r w:rsidRPr="001F57BD">
              <w:rPr>
                <w:b/>
              </w:rPr>
              <w:t>Avizul administratorului terenului</w:t>
            </w:r>
            <w:r w:rsidRPr="001F57BD">
              <w:t xml:space="preserve"> aparţinând domeniului public, altul decat cel</w:t>
            </w:r>
            <w:r>
              <w:t xml:space="preserve"> </w:t>
            </w:r>
            <w:r w:rsidRPr="001F57BD">
              <w:t>administrat de primarie (dacă este cazul)</w:t>
            </w:r>
          </w:p>
        </w:tc>
        <w:tc>
          <w:tcPr>
            <w:tcW w:w="569" w:type="dxa"/>
            <w:tcBorders>
              <w:bottom w:val="single" w:sz="4" w:space="0" w:color="auto"/>
            </w:tcBorders>
          </w:tcPr>
          <w:p w14:paraId="0B34C868" w14:textId="77777777" w:rsidR="00503394" w:rsidRDefault="00503394" w:rsidP="00026E66"/>
          <w:p w14:paraId="02F8E3C6" w14:textId="77777777" w:rsidR="00503394" w:rsidRDefault="00503394" w:rsidP="00A1550C">
            <w:pPr>
              <w:rPr>
                <w:noProof/>
                <w:lang w:eastAsia="ro-RO"/>
              </w:rPr>
            </w:pPr>
            <w:r w:rsidRPr="00392849">
              <w:rPr>
                <w:noProof/>
                <w:lang w:eastAsia="ro-RO"/>
              </w:rPr>
              <w:sym w:font="Wingdings" w:char="F06F"/>
            </w:r>
          </w:p>
          <w:p w14:paraId="2146D9EE" w14:textId="77777777" w:rsidR="00503394" w:rsidRDefault="00503394" w:rsidP="00026E66">
            <w:pPr>
              <w:rPr>
                <w:noProof/>
                <w:lang w:eastAsia="ro-RO"/>
              </w:rPr>
            </w:pPr>
          </w:p>
        </w:tc>
        <w:tc>
          <w:tcPr>
            <w:tcW w:w="568" w:type="dxa"/>
            <w:tcBorders>
              <w:bottom w:val="single" w:sz="4" w:space="0" w:color="auto"/>
            </w:tcBorders>
          </w:tcPr>
          <w:p w14:paraId="36233F61" w14:textId="77777777" w:rsidR="00503394" w:rsidRDefault="00503394" w:rsidP="00A1550C"/>
          <w:p w14:paraId="01433466" w14:textId="77777777" w:rsidR="00503394" w:rsidRDefault="00503394" w:rsidP="00A1550C">
            <w:pPr>
              <w:rPr>
                <w:noProof/>
                <w:lang w:eastAsia="ro-RO"/>
              </w:rPr>
            </w:pPr>
            <w:r w:rsidRPr="00392849">
              <w:rPr>
                <w:noProof/>
                <w:lang w:eastAsia="ro-RO"/>
              </w:rPr>
              <w:sym w:font="Wingdings" w:char="F06F"/>
            </w:r>
          </w:p>
          <w:p w14:paraId="0A3DDD76" w14:textId="77777777" w:rsidR="00503394" w:rsidRDefault="00503394" w:rsidP="00026E66">
            <w:pPr>
              <w:rPr>
                <w:noProof/>
                <w:lang w:eastAsia="ro-RO"/>
              </w:rPr>
            </w:pPr>
          </w:p>
        </w:tc>
        <w:tc>
          <w:tcPr>
            <w:tcW w:w="1038" w:type="dxa"/>
            <w:tcBorders>
              <w:bottom w:val="single" w:sz="4" w:space="0" w:color="auto"/>
            </w:tcBorders>
          </w:tcPr>
          <w:p w14:paraId="0265B863" w14:textId="77777777" w:rsidR="00503394" w:rsidRDefault="00503394" w:rsidP="00A1550C"/>
          <w:p w14:paraId="135F55A4" w14:textId="77777777" w:rsidR="00503394" w:rsidRDefault="00503394" w:rsidP="00A1550C">
            <w:pPr>
              <w:rPr>
                <w:noProof/>
                <w:lang w:eastAsia="ro-RO"/>
              </w:rPr>
            </w:pPr>
            <w:r w:rsidRPr="00392849">
              <w:rPr>
                <w:noProof/>
                <w:lang w:eastAsia="ro-RO"/>
              </w:rPr>
              <w:sym w:font="Wingdings" w:char="F06F"/>
            </w:r>
          </w:p>
          <w:p w14:paraId="4B654218" w14:textId="77777777" w:rsidR="00503394" w:rsidRDefault="00503394" w:rsidP="00026E66">
            <w:pPr>
              <w:rPr>
                <w:noProof/>
                <w:lang w:eastAsia="ro-RO"/>
              </w:rPr>
            </w:pPr>
          </w:p>
        </w:tc>
        <w:tc>
          <w:tcPr>
            <w:tcW w:w="1563" w:type="dxa"/>
            <w:tcBorders>
              <w:bottom w:val="single" w:sz="4" w:space="0" w:color="auto"/>
            </w:tcBorders>
          </w:tcPr>
          <w:p w14:paraId="06A56CD3" w14:textId="77777777" w:rsidR="00503394" w:rsidRDefault="00503394" w:rsidP="00A1550C"/>
          <w:p w14:paraId="134C8B35" w14:textId="77777777" w:rsidR="00503394" w:rsidRDefault="00503394" w:rsidP="00A1550C">
            <w:pPr>
              <w:rPr>
                <w:noProof/>
                <w:lang w:eastAsia="ro-RO"/>
              </w:rPr>
            </w:pPr>
            <w:r w:rsidRPr="00392849">
              <w:rPr>
                <w:noProof/>
                <w:lang w:eastAsia="ro-RO"/>
              </w:rPr>
              <w:sym w:font="Wingdings" w:char="F06F"/>
            </w:r>
          </w:p>
          <w:p w14:paraId="7A853EB3" w14:textId="77777777" w:rsidR="00503394" w:rsidRDefault="00503394" w:rsidP="00026E66">
            <w:pPr>
              <w:rPr>
                <w:noProof/>
                <w:lang w:eastAsia="ro-RO"/>
              </w:rPr>
            </w:pPr>
          </w:p>
        </w:tc>
      </w:tr>
      <w:tr w:rsidR="00503394" w:rsidRPr="00392849" w14:paraId="6BBC8B6F" w14:textId="77777777" w:rsidTr="00503394">
        <w:trPr>
          <w:trHeight w:val="623"/>
          <w:jc w:val="center"/>
        </w:trPr>
        <w:tc>
          <w:tcPr>
            <w:tcW w:w="6737" w:type="dxa"/>
            <w:tcBorders>
              <w:bottom w:val="single" w:sz="4" w:space="0" w:color="auto"/>
            </w:tcBorders>
          </w:tcPr>
          <w:p w14:paraId="3648927D" w14:textId="77777777" w:rsidR="00503394" w:rsidRPr="001F57BD" w:rsidRDefault="00503394" w:rsidP="007A4B50">
            <w:r>
              <w:rPr>
                <w:b/>
                <w:bCs/>
              </w:rPr>
              <w:t>3.4</w:t>
            </w:r>
            <w:r w:rsidRPr="00FE7F15">
              <w:rPr>
                <w:b/>
                <w:bCs/>
              </w:rPr>
              <w:t xml:space="preserve"> </w:t>
            </w:r>
            <w:r w:rsidRPr="0074578E">
              <w:rPr>
                <w:b/>
                <w:bCs/>
              </w:rPr>
              <w:t>Documente pentru terenurile și clădirile pe/în care sunt/ vor fi realizate investițiile</w:t>
            </w:r>
            <w:r w:rsidRPr="00D17D8F">
              <w:rPr>
                <w:bCs/>
              </w:rPr>
              <w:t>:</w:t>
            </w:r>
          </w:p>
        </w:tc>
        <w:tc>
          <w:tcPr>
            <w:tcW w:w="569" w:type="dxa"/>
            <w:tcBorders>
              <w:bottom w:val="single" w:sz="4" w:space="0" w:color="auto"/>
            </w:tcBorders>
          </w:tcPr>
          <w:p w14:paraId="19288EFE" w14:textId="77777777" w:rsidR="00503394" w:rsidRDefault="00503394" w:rsidP="00026E66">
            <w:pPr>
              <w:rPr>
                <w:noProof/>
                <w:lang w:eastAsia="ro-RO"/>
              </w:rPr>
            </w:pPr>
          </w:p>
          <w:p w14:paraId="440267FC" w14:textId="77777777" w:rsidR="00503394" w:rsidRDefault="00503394" w:rsidP="00026E66"/>
        </w:tc>
        <w:tc>
          <w:tcPr>
            <w:tcW w:w="568" w:type="dxa"/>
            <w:tcBorders>
              <w:bottom w:val="single" w:sz="4" w:space="0" w:color="auto"/>
            </w:tcBorders>
          </w:tcPr>
          <w:p w14:paraId="2B5C13DA" w14:textId="77777777" w:rsidR="00503394" w:rsidRDefault="00503394" w:rsidP="00026E66">
            <w:pPr>
              <w:rPr>
                <w:noProof/>
                <w:lang w:eastAsia="ro-RO"/>
              </w:rPr>
            </w:pPr>
          </w:p>
          <w:p w14:paraId="06725BDB" w14:textId="77777777" w:rsidR="00503394" w:rsidRDefault="00503394" w:rsidP="00026E66"/>
        </w:tc>
        <w:tc>
          <w:tcPr>
            <w:tcW w:w="1038" w:type="dxa"/>
            <w:tcBorders>
              <w:bottom w:val="single" w:sz="4" w:space="0" w:color="auto"/>
            </w:tcBorders>
          </w:tcPr>
          <w:p w14:paraId="6C3A82E0" w14:textId="77777777" w:rsidR="00503394" w:rsidRDefault="00503394" w:rsidP="00026E66">
            <w:pPr>
              <w:rPr>
                <w:noProof/>
                <w:lang w:eastAsia="ro-RO"/>
              </w:rPr>
            </w:pPr>
          </w:p>
          <w:p w14:paraId="1BBBAC8F" w14:textId="77777777" w:rsidR="00503394" w:rsidRDefault="00503394" w:rsidP="00026E66"/>
        </w:tc>
        <w:tc>
          <w:tcPr>
            <w:tcW w:w="1563" w:type="dxa"/>
            <w:tcBorders>
              <w:bottom w:val="single" w:sz="4" w:space="0" w:color="auto"/>
            </w:tcBorders>
          </w:tcPr>
          <w:p w14:paraId="09D7B40F" w14:textId="77777777" w:rsidR="00503394" w:rsidRDefault="00503394" w:rsidP="00026E66">
            <w:pPr>
              <w:rPr>
                <w:noProof/>
                <w:lang w:eastAsia="ro-RO"/>
              </w:rPr>
            </w:pPr>
          </w:p>
          <w:p w14:paraId="33234937" w14:textId="77777777" w:rsidR="00503394" w:rsidRDefault="00503394" w:rsidP="00026E66"/>
        </w:tc>
      </w:tr>
      <w:tr w:rsidR="00503394" w:rsidRPr="00392849" w14:paraId="587617D6" w14:textId="77777777" w:rsidTr="00503394">
        <w:trPr>
          <w:trHeight w:val="624"/>
          <w:jc w:val="center"/>
        </w:trPr>
        <w:tc>
          <w:tcPr>
            <w:tcW w:w="6737" w:type="dxa"/>
            <w:tcBorders>
              <w:bottom w:val="single" w:sz="4" w:space="0" w:color="auto"/>
            </w:tcBorders>
          </w:tcPr>
          <w:p w14:paraId="3B3E13F7" w14:textId="77777777" w:rsidR="00503394" w:rsidRPr="00D17D8F" w:rsidRDefault="00503394" w:rsidP="007A4B50">
            <w:r w:rsidRPr="00D17D8F">
              <w:rPr>
                <w:bCs/>
              </w:rPr>
              <w:t>Pentru rețele</w:t>
            </w:r>
            <w:r w:rsidRPr="00D17D8F">
              <w:t>:</w:t>
            </w:r>
          </w:p>
          <w:p w14:paraId="5790C146" w14:textId="77777777" w:rsidR="00AE14E5" w:rsidRDefault="00503394" w:rsidP="001347C6">
            <w:pPr>
              <w:rPr>
                <w:bCs/>
              </w:rPr>
            </w:pPr>
            <w:r>
              <w:rPr>
                <w:b/>
                <w:bCs/>
              </w:rPr>
              <w:t>3.4</w:t>
            </w:r>
            <w:r w:rsidRPr="004C6B34">
              <w:rPr>
                <w:b/>
                <w:bCs/>
              </w:rPr>
              <w:t>.1</w:t>
            </w:r>
            <w:r w:rsidR="00AE14E5">
              <w:rPr>
                <w:bCs/>
              </w:rPr>
              <w:t xml:space="preserve"> </w:t>
            </w:r>
          </w:p>
          <w:p w14:paraId="67536C66" w14:textId="77777777" w:rsidR="00503394" w:rsidRDefault="00503394" w:rsidP="001347C6">
            <w:pPr>
              <w:rPr>
                <w:b/>
                <w:bCs/>
              </w:rPr>
            </w:pPr>
            <w:r w:rsidRPr="00D17D8F">
              <w:rPr>
                <w:bCs/>
              </w:rPr>
              <w:t>Acorduri de acces la proprietăți conform prevederilor legale;</w:t>
            </w:r>
          </w:p>
        </w:tc>
        <w:tc>
          <w:tcPr>
            <w:tcW w:w="569" w:type="dxa"/>
            <w:tcBorders>
              <w:bottom w:val="single" w:sz="4" w:space="0" w:color="auto"/>
            </w:tcBorders>
          </w:tcPr>
          <w:p w14:paraId="06727A52" w14:textId="77777777" w:rsidR="00503394" w:rsidRDefault="00503394" w:rsidP="00026E66"/>
          <w:p w14:paraId="70CB5987" w14:textId="77777777" w:rsidR="00503394" w:rsidRPr="00392849" w:rsidRDefault="00503394" w:rsidP="007A4B50">
            <w:pPr>
              <w:rPr>
                <w:noProof/>
                <w:lang w:eastAsia="ro-RO"/>
              </w:rPr>
            </w:pPr>
            <w:r w:rsidRPr="00392849">
              <w:rPr>
                <w:noProof/>
                <w:lang w:eastAsia="ro-RO"/>
              </w:rPr>
              <w:sym w:font="Wingdings" w:char="F06F"/>
            </w:r>
          </w:p>
        </w:tc>
        <w:tc>
          <w:tcPr>
            <w:tcW w:w="568" w:type="dxa"/>
            <w:tcBorders>
              <w:bottom w:val="single" w:sz="4" w:space="0" w:color="auto"/>
            </w:tcBorders>
          </w:tcPr>
          <w:p w14:paraId="443683A8" w14:textId="77777777" w:rsidR="00503394" w:rsidRDefault="00503394" w:rsidP="00026E66"/>
          <w:p w14:paraId="7A65A85B" w14:textId="77777777" w:rsidR="00503394" w:rsidRPr="00392849" w:rsidRDefault="00503394" w:rsidP="007A4B50">
            <w:pPr>
              <w:rPr>
                <w:noProof/>
                <w:lang w:eastAsia="ro-RO"/>
              </w:rPr>
            </w:pPr>
            <w:r w:rsidRPr="00392849">
              <w:rPr>
                <w:noProof/>
                <w:lang w:eastAsia="ro-RO"/>
              </w:rPr>
              <w:sym w:font="Wingdings" w:char="F06F"/>
            </w:r>
          </w:p>
        </w:tc>
        <w:tc>
          <w:tcPr>
            <w:tcW w:w="1038" w:type="dxa"/>
            <w:tcBorders>
              <w:bottom w:val="single" w:sz="4" w:space="0" w:color="auto"/>
            </w:tcBorders>
          </w:tcPr>
          <w:p w14:paraId="28F8B394" w14:textId="77777777" w:rsidR="00503394" w:rsidRDefault="00503394" w:rsidP="00026E66"/>
          <w:p w14:paraId="680E0CCE" w14:textId="77777777" w:rsidR="00503394" w:rsidRPr="00392849" w:rsidRDefault="00503394" w:rsidP="007A4B50">
            <w:pPr>
              <w:rPr>
                <w:noProof/>
                <w:lang w:eastAsia="ro-RO"/>
              </w:rPr>
            </w:pPr>
            <w:r w:rsidRPr="00392849">
              <w:rPr>
                <w:noProof/>
                <w:lang w:eastAsia="ro-RO"/>
              </w:rPr>
              <w:sym w:font="Wingdings" w:char="F06F"/>
            </w:r>
          </w:p>
        </w:tc>
        <w:tc>
          <w:tcPr>
            <w:tcW w:w="1563" w:type="dxa"/>
            <w:tcBorders>
              <w:bottom w:val="single" w:sz="4" w:space="0" w:color="auto"/>
            </w:tcBorders>
          </w:tcPr>
          <w:p w14:paraId="7E0E2515" w14:textId="77777777" w:rsidR="00503394" w:rsidRDefault="00503394" w:rsidP="00026E66"/>
          <w:p w14:paraId="7FB18632" w14:textId="77777777" w:rsidR="00503394" w:rsidRPr="00392849" w:rsidRDefault="00503394" w:rsidP="007A4B50">
            <w:pPr>
              <w:rPr>
                <w:noProof/>
                <w:lang w:eastAsia="ro-RO"/>
              </w:rPr>
            </w:pPr>
            <w:r w:rsidRPr="00392849">
              <w:rPr>
                <w:noProof/>
                <w:lang w:eastAsia="ro-RO"/>
              </w:rPr>
              <w:sym w:font="Wingdings" w:char="F06F"/>
            </w:r>
          </w:p>
        </w:tc>
      </w:tr>
      <w:tr w:rsidR="00503394" w:rsidRPr="00392849" w14:paraId="42B6BFE7" w14:textId="77777777" w:rsidTr="00503394">
        <w:trPr>
          <w:trHeight w:val="273"/>
          <w:jc w:val="center"/>
        </w:trPr>
        <w:tc>
          <w:tcPr>
            <w:tcW w:w="6737" w:type="dxa"/>
            <w:tcBorders>
              <w:bottom w:val="single" w:sz="4" w:space="0" w:color="auto"/>
            </w:tcBorders>
          </w:tcPr>
          <w:p w14:paraId="457D4755" w14:textId="77777777" w:rsidR="00503394" w:rsidRPr="00D17D8F" w:rsidRDefault="00503394" w:rsidP="001347C6">
            <w:pPr>
              <w:rPr>
                <w:bCs/>
              </w:rPr>
            </w:pPr>
            <w:r>
              <w:rPr>
                <w:b/>
                <w:bCs/>
              </w:rPr>
              <w:t>3.4</w:t>
            </w:r>
            <w:r w:rsidRPr="004C6B34">
              <w:rPr>
                <w:b/>
                <w:bCs/>
              </w:rPr>
              <w:t>.2</w:t>
            </w:r>
            <w:r w:rsidRPr="00D17D8F">
              <w:rPr>
                <w:bCs/>
              </w:rPr>
              <w:t xml:space="preserve"> Acorduri de interconectare conform prevederilor legale;</w:t>
            </w:r>
          </w:p>
        </w:tc>
        <w:tc>
          <w:tcPr>
            <w:tcW w:w="569" w:type="dxa"/>
            <w:tcBorders>
              <w:bottom w:val="single" w:sz="4" w:space="0" w:color="auto"/>
            </w:tcBorders>
          </w:tcPr>
          <w:p w14:paraId="72265281" w14:textId="77777777" w:rsidR="00503394" w:rsidRDefault="00503394" w:rsidP="007A4B50">
            <w:r w:rsidRPr="00392849">
              <w:rPr>
                <w:noProof/>
                <w:lang w:eastAsia="ro-RO"/>
              </w:rPr>
              <w:sym w:font="Wingdings" w:char="F06F"/>
            </w:r>
          </w:p>
        </w:tc>
        <w:tc>
          <w:tcPr>
            <w:tcW w:w="568" w:type="dxa"/>
            <w:tcBorders>
              <w:bottom w:val="single" w:sz="4" w:space="0" w:color="auto"/>
            </w:tcBorders>
          </w:tcPr>
          <w:p w14:paraId="43381BC5" w14:textId="77777777" w:rsidR="00503394" w:rsidRDefault="00503394" w:rsidP="007A4B50">
            <w:r w:rsidRPr="00392849">
              <w:rPr>
                <w:noProof/>
                <w:lang w:eastAsia="ro-RO"/>
              </w:rPr>
              <w:sym w:font="Wingdings" w:char="F06F"/>
            </w:r>
          </w:p>
        </w:tc>
        <w:tc>
          <w:tcPr>
            <w:tcW w:w="1038" w:type="dxa"/>
            <w:tcBorders>
              <w:bottom w:val="single" w:sz="4" w:space="0" w:color="auto"/>
            </w:tcBorders>
          </w:tcPr>
          <w:p w14:paraId="5A8E269D" w14:textId="77777777" w:rsidR="00503394" w:rsidRDefault="00503394" w:rsidP="007A4B50">
            <w:r w:rsidRPr="00392849">
              <w:rPr>
                <w:noProof/>
                <w:lang w:eastAsia="ro-RO"/>
              </w:rPr>
              <w:sym w:font="Wingdings" w:char="F06F"/>
            </w:r>
          </w:p>
        </w:tc>
        <w:tc>
          <w:tcPr>
            <w:tcW w:w="1563" w:type="dxa"/>
            <w:tcBorders>
              <w:bottom w:val="single" w:sz="4" w:space="0" w:color="auto"/>
            </w:tcBorders>
          </w:tcPr>
          <w:p w14:paraId="1A6C2AE8" w14:textId="77777777" w:rsidR="00503394" w:rsidRDefault="00503394" w:rsidP="007A4B50">
            <w:r w:rsidRPr="00392849">
              <w:rPr>
                <w:noProof/>
                <w:lang w:eastAsia="ro-RO"/>
              </w:rPr>
              <w:sym w:font="Wingdings" w:char="F06F"/>
            </w:r>
          </w:p>
        </w:tc>
      </w:tr>
      <w:tr w:rsidR="00503394" w:rsidRPr="00392849" w14:paraId="0AB70E74" w14:textId="77777777" w:rsidTr="00887855">
        <w:trPr>
          <w:trHeight w:val="4153"/>
          <w:jc w:val="center"/>
        </w:trPr>
        <w:tc>
          <w:tcPr>
            <w:tcW w:w="6737" w:type="dxa"/>
            <w:tcBorders>
              <w:bottom w:val="single" w:sz="4" w:space="0" w:color="auto"/>
            </w:tcBorders>
          </w:tcPr>
          <w:p w14:paraId="77ECCE8A" w14:textId="77777777" w:rsidR="00503394" w:rsidRPr="00D17D8F" w:rsidRDefault="00503394" w:rsidP="001347C6">
            <w:pPr>
              <w:rPr>
                <w:bCs/>
              </w:rPr>
            </w:pPr>
            <w:r w:rsidRPr="00D17D8F">
              <w:rPr>
                <w:bCs/>
              </w:rPr>
              <w:t>Pentr</w:t>
            </w:r>
            <w:r>
              <w:rPr>
                <w:bCs/>
              </w:rPr>
              <w:t>u investițiile care prevăd lucră</w:t>
            </w:r>
            <w:r w:rsidRPr="00D17D8F">
              <w:rPr>
                <w:bCs/>
              </w:rPr>
              <w:t>ri de construcții:</w:t>
            </w:r>
          </w:p>
          <w:p w14:paraId="52BC8B3A" w14:textId="77777777" w:rsidR="00503394" w:rsidRPr="00D17D8F" w:rsidRDefault="00503394" w:rsidP="001347C6">
            <w:pPr>
              <w:rPr>
                <w:bCs/>
              </w:rPr>
            </w:pPr>
            <w:r>
              <w:rPr>
                <w:b/>
                <w:bCs/>
              </w:rPr>
              <w:t>3.4</w:t>
            </w:r>
            <w:r w:rsidRPr="004C6B34">
              <w:rPr>
                <w:b/>
                <w:bCs/>
              </w:rPr>
              <w:t>.3</w:t>
            </w:r>
            <w:r w:rsidRPr="00D17D8F">
              <w:rPr>
                <w:bCs/>
              </w:rPr>
              <w:t xml:space="preserve"> Document din care să reiasă dreptul asupra construcției și/sau terenului care</w:t>
            </w:r>
            <w:r>
              <w:rPr>
                <w:bCs/>
              </w:rPr>
              <w:t xml:space="preserve"> </w:t>
            </w:r>
            <w:r w:rsidRPr="00D17D8F">
              <w:rPr>
                <w:bCs/>
              </w:rPr>
              <w:t>conferă</w:t>
            </w:r>
            <w:r w:rsidRPr="00FE7F15">
              <w:rPr>
                <w:b/>
                <w:bCs/>
              </w:rPr>
              <w:t xml:space="preserve"> </w:t>
            </w:r>
            <w:r w:rsidRPr="00FE7F15">
              <w:t>solicitantului dreptul de a obține, potrivit legii, din partea autorității competente,</w:t>
            </w:r>
            <w:r>
              <w:rPr>
                <w:bCs/>
              </w:rPr>
              <w:t xml:space="preserve"> </w:t>
            </w:r>
            <w:r w:rsidRPr="00FE7F15">
              <w:t>autorizația de construire:</w:t>
            </w:r>
          </w:p>
          <w:p w14:paraId="26361D18" w14:textId="77777777" w:rsidR="00503394" w:rsidRPr="00FE7F15" w:rsidRDefault="00503394" w:rsidP="001347C6">
            <w:r w:rsidRPr="00FE7F15">
              <w:t>- dreptul real principal: drept de proprietate, uz, uzufruct, superficie, servitute, (dobîndit</w:t>
            </w:r>
            <w:r>
              <w:t xml:space="preserve"> </w:t>
            </w:r>
            <w:r w:rsidRPr="00FE7F15">
              <w:t>prin: contract de vânzare cumpărare, de schimb, de donație, certificat de moștenitor, act</w:t>
            </w:r>
            <w:r>
              <w:t xml:space="preserve"> </w:t>
            </w:r>
            <w:r w:rsidRPr="00FE7F15">
              <w:t>administrativ de restituire, hotărâre judecătorească)/ contract de concesiune;</w:t>
            </w:r>
          </w:p>
          <w:p w14:paraId="0506E036" w14:textId="77777777" w:rsidR="00503394" w:rsidRPr="00FE7F15" w:rsidRDefault="00503394" w:rsidP="001347C6">
            <w:r w:rsidRPr="00FE7F15">
              <w:t>Sau</w:t>
            </w:r>
          </w:p>
          <w:p w14:paraId="73D43DD2" w14:textId="77777777" w:rsidR="00503394" w:rsidRDefault="00503394" w:rsidP="001347C6">
            <w:pPr>
              <w:rPr>
                <w:b/>
                <w:bCs/>
              </w:rPr>
            </w:pPr>
            <w:r w:rsidRPr="00FE7F15">
              <w:t>- drept de creanță dobândit prin contract</w:t>
            </w:r>
            <w:r>
              <w:t xml:space="preserve"> </w:t>
            </w:r>
            <w:r w:rsidRPr="00FE7F15">
              <w:t>de cesiune, comodat, locaț</w:t>
            </w:r>
            <w:r>
              <w:t xml:space="preserve">iune. Emiterea autorizației de </w:t>
            </w:r>
            <w:r w:rsidRPr="00FE7F15">
              <w:t>construire în baza unui contract de comodat/locațiune se poate face numai pentru construcții cu</w:t>
            </w:r>
            <w:r>
              <w:t xml:space="preserve"> </w:t>
            </w:r>
            <w:r w:rsidRPr="00D17D8F">
              <w:t>caracter provizoriu și acordul expres al proprietarului de drept.</w:t>
            </w:r>
          </w:p>
        </w:tc>
        <w:tc>
          <w:tcPr>
            <w:tcW w:w="569" w:type="dxa"/>
            <w:tcBorders>
              <w:bottom w:val="single" w:sz="4" w:space="0" w:color="auto"/>
            </w:tcBorders>
          </w:tcPr>
          <w:p w14:paraId="3054A90F" w14:textId="77777777" w:rsidR="00503394" w:rsidRDefault="00503394" w:rsidP="00026E66"/>
          <w:p w14:paraId="3AE68362" w14:textId="77777777" w:rsidR="00503394" w:rsidRDefault="00503394" w:rsidP="00026E66"/>
          <w:p w14:paraId="384B25C3" w14:textId="77777777" w:rsidR="00503394" w:rsidRDefault="00503394" w:rsidP="007A4B50">
            <w:pPr>
              <w:rPr>
                <w:noProof/>
                <w:lang w:eastAsia="ro-RO"/>
              </w:rPr>
            </w:pPr>
            <w:r w:rsidRPr="00392849">
              <w:rPr>
                <w:noProof/>
                <w:lang w:eastAsia="ro-RO"/>
              </w:rPr>
              <w:sym w:font="Wingdings" w:char="F06F"/>
            </w:r>
          </w:p>
          <w:p w14:paraId="35F4778B" w14:textId="77777777" w:rsidR="00503394" w:rsidRDefault="00503394" w:rsidP="00026E66"/>
          <w:p w14:paraId="7E9AD0D4" w14:textId="77777777" w:rsidR="00503394" w:rsidRDefault="00503394" w:rsidP="00026E66">
            <w:pPr>
              <w:rPr>
                <w:noProof/>
                <w:lang w:eastAsia="ro-RO"/>
              </w:rPr>
            </w:pPr>
          </w:p>
          <w:p w14:paraId="144A6435" w14:textId="77777777" w:rsidR="00503394" w:rsidRDefault="00503394" w:rsidP="00503394">
            <w:pPr>
              <w:rPr>
                <w:noProof/>
                <w:lang w:eastAsia="ro-RO"/>
              </w:rPr>
            </w:pPr>
            <w:r w:rsidRPr="00392849">
              <w:rPr>
                <w:noProof/>
                <w:lang w:eastAsia="ro-RO"/>
              </w:rPr>
              <w:sym w:font="Wingdings" w:char="F06F"/>
            </w:r>
          </w:p>
          <w:p w14:paraId="04F2FD3B" w14:textId="77777777" w:rsidR="00503394" w:rsidRDefault="00503394" w:rsidP="00026E66">
            <w:pPr>
              <w:rPr>
                <w:noProof/>
                <w:lang w:eastAsia="ro-RO"/>
              </w:rPr>
            </w:pPr>
          </w:p>
          <w:p w14:paraId="78E967D8" w14:textId="77777777" w:rsidR="00503394" w:rsidRDefault="00503394" w:rsidP="00026E66">
            <w:pPr>
              <w:rPr>
                <w:noProof/>
                <w:lang w:eastAsia="ro-RO"/>
              </w:rPr>
            </w:pPr>
          </w:p>
          <w:p w14:paraId="2D41B824" w14:textId="77777777" w:rsidR="00503394" w:rsidRDefault="00503394" w:rsidP="00026E66">
            <w:pPr>
              <w:rPr>
                <w:noProof/>
                <w:lang w:eastAsia="ro-RO"/>
              </w:rPr>
            </w:pPr>
          </w:p>
          <w:p w14:paraId="4D41FB7E" w14:textId="77777777" w:rsidR="00503394" w:rsidRDefault="00503394" w:rsidP="00026E66">
            <w:pPr>
              <w:rPr>
                <w:noProof/>
                <w:lang w:eastAsia="ro-RO"/>
              </w:rPr>
            </w:pPr>
          </w:p>
          <w:p w14:paraId="7759F660" w14:textId="77777777" w:rsidR="00503394" w:rsidRDefault="00503394" w:rsidP="00503394">
            <w:pPr>
              <w:rPr>
                <w:noProof/>
                <w:lang w:eastAsia="ro-RO"/>
              </w:rPr>
            </w:pPr>
            <w:r w:rsidRPr="00392849">
              <w:rPr>
                <w:noProof/>
                <w:lang w:eastAsia="ro-RO"/>
              </w:rPr>
              <w:sym w:font="Wingdings" w:char="F06F"/>
            </w:r>
          </w:p>
          <w:p w14:paraId="514DA667" w14:textId="77777777" w:rsidR="00503394" w:rsidRPr="00392849" w:rsidRDefault="00503394" w:rsidP="00026E66">
            <w:pPr>
              <w:rPr>
                <w:noProof/>
                <w:lang w:eastAsia="ro-RO"/>
              </w:rPr>
            </w:pPr>
          </w:p>
        </w:tc>
        <w:tc>
          <w:tcPr>
            <w:tcW w:w="568" w:type="dxa"/>
            <w:tcBorders>
              <w:bottom w:val="single" w:sz="4" w:space="0" w:color="auto"/>
            </w:tcBorders>
          </w:tcPr>
          <w:p w14:paraId="2AF59C0E" w14:textId="77777777" w:rsidR="00503394" w:rsidRDefault="00503394" w:rsidP="00026E66"/>
          <w:p w14:paraId="2B708860" w14:textId="77777777" w:rsidR="00503394" w:rsidRDefault="00503394" w:rsidP="00026E66"/>
          <w:p w14:paraId="172C82B3" w14:textId="77777777" w:rsidR="00503394" w:rsidRDefault="00503394" w:rsidP="007A4B50">
            <w:pPr>
              <w:rPr>
                <w:noProof/>
                <w:lang w:eastAsia="ro-RO"/>
              </w:rPr>
            </w:pPr>
            <w:r w:rsidRPr="00392849">
              <w:rPr>
                <w:noProof/>
                <w:lang w:eastAsia="ro-RO"/>
              </w:rPr>
              <w:sym w:font="Wingdings" w:char="F06F"/>
            </w:r>
          </w:p>
          <w:p w14:paraId="219ECCDE" w14:textId="77777777" w:rsidR="00503394" w:rsidRDefault="00503394" w:rsidP="00026E66">
            <w:pPr>
              <w:rPr>
                <w:noProof/>
                <w:lang w:eastAsia="ro-RO"/>
              </w:rPr>
            </w:pPr>
          </w:p>
          <w:p w14:paraId="64263132" w14:textId="77777777" w:rsidR="00503394" w:rsidRDefault="00503394" w:rsidP="00026E66">
            <w:pPr>
              <w:rPr>
                <w:noProof/>
                <w:lang w:eastAsia="ro-RO"/>
              </w:rPr>
            </w:pPr>
          </w:p>
          <w:p w14:paraId="283A2F1F" w14:textId="77777777" w:rsidR="00503394" w:rsidRDefault="00503394" w:rsidP="00503394">
            <w:pPr>
              <w:rPr>
                <w:noProof/>
                <w:lang w:eastAsia="ro-RO"/>
              </w:rPr>
            </w:pPr>
            <w:r w:rsidRPr="00392849">
              <w:rPr>
                <w:noProof/>
                <w:lang w:eastAsia="ro-RO"/>
              </w:rPr>
              <w:sym w:font="Wingdings" w:char="F06F"/>
            </w:r>
          </w:p>
          <w:p w14:paraId="5B2E7793" w14:textId="77777777" w:rsidR="00503394" w:rsidRDefault="00503394" w:rsidP="00026E66">
            <w:pPr>
              <w:rPr>
                <w:noProof/>
                <w:lang w:eastAsia="ro-RO"/>
              </w:rPr>
            </w:pPr>
          </w:p>
          <w:p w14:paraId="20AE2EE7" w14:textId="77777777" w:rsidR="00503394" w:rsidRDefault="00503394" w:rsidP="00026E66">
            <w:pPr>
              <w:rPr>
                <w:noProof/>
                <w:lang w:eastAsia="ro-RO"/>
              </w:rPr>
            </w:pPr>
          </w:p>
          <w:p w14:paraId="554A07FE" w14:textId="77777777" w:rsidR="00503394" w:rsidRDefault="00503394" w:rsidP="00026E66">
            <w:pPr>
              <w:rPr>
                <w:noProof/>
                <w:lang w:eastAsia="ro-RO"/>
              </w:rPr>
            </w:pPr>
          </w:p>
          <w:p w14:paraId="14217E55" w14:textId="77777777" w:rsidR="00503394" w:rsidRDefault="00503394" w:rsidP="00026E66">
            <w:pPr>
              <w:rPr>
                <w:noProof/>
                <w:lang w:eastAsia="ro-RO"/>
              </w:rPr>
            </w:pPr>
          </w:p>
          <w:p w14:paraId="63F83B4C" w14:textId="77777777" w:rsidR="00503394" w:rsidRDefault="00503394" w:rsidP="00503394">
            <w:pPr>
              <w:rPr>
                <w:noProof/>
                <w:lang w:eastAsia="ro-RO"/>
              </w:rPr>
            </w:pPr>
            <w:r w:rsidRPr="00392849">
              <w:rPr>
                <w:noProof/>
                <w:lang w:eastAsia="ro-RO"/>
              </w:rPr>
              <w:sym w:font="Wingdings" w:char="F06F"/>
            </w:r>
          </w:p>
          <w:p w14:paraId="4507CA32" w14:textId="77777777" w:rsidR="00503394" w:rsidRPr="00392849" w:rsidRDefault="00503394" w:rsidP="00026E66">
            <w:pPr>
              <w:rPr>
                <w:noProof/>
                <w:lang w:eastAsia="ro-RO"/>
              </w:rPr>
            </w:pPr>
          </w:p>
        </w:tc>
        <w:tc>
          <w:tcPr>
            <w:tcW w:w="1038" w:type="dxa"/>
            <w:tcBorders>
              <w:bottom w:val="single" w:sz="4" w:space="0" w:color="auto"/>
            </w:tcBorders>
          </w:tcPr>
          <w:p w14:paraId="56E4B61B" w14:textId="77777777" w:rsidR="00503394" w:rsidRDefault="00503394" w:rsidP="00026E66"/>
          <w:p w14:paraId="1F2B10C3" w14:textId="77777777" w:rsidR="00503394" w:rsidRDefault="00503394" w:rsidP="00026E66"/>
          <w:p w14:paraId="522ED258" w14:textId="77777777" w:rsidR="00503394" w:rsidRDefault="00503394" w:rsidP="007A4B50">
            <w:pPr>
              <w:rPr>
                <w:noProof/>
                <w:lang w:eastAsia="ro-RO"/>
              </w:rPr>
            </w:pPr>
            <w:r w:rsidRPr="00392849">
              <w:rPr>
                <w:noProof/>
                <w:lang w:eastAsia="ro-RO"/>
              </w:rPr>
              <w:sym w:font="Wingdings" w:char="F06F"/>
            </w:r>
          </w:p>
          <w:p w14:paraId="69485B13" w14:textId="77777777" w:rsidR="00503394" w:rsidRDefault="00503394" w:rsidP="00026E66">
            <w:pPr>
              <w:rPr>
                <w:noProof/>
                <w:lang w:eastAsia="ro-RO"/>
              </w:rPr>
            </w:pPr>
          </w:p>
          <w:p w14:paraId="17DAD154" w14:textId="77777777" w:rsidR="00503394" w:rsidRDefault="00503394" w:rsidP="00026E66">
            <w:pPr>
              <w:rPr>
                <w:noProof/>
                <w:lang w:eastAsia="ro-RO"/>
              </w:rPr>
            </w:pPr>
          </w:p>
          <w:p w14:paraId="409D4CCC" w14:textId="77777777" w:rsidR="00503394" w:rsidRDefault="00503394" w:rsidP="00503394">
            <w:pPr>
              <w:rPr>
                <w:noProof/>
                <w:lang w:eastAsia="ro-RO"/>
              </w:rPr>
            </w:pPr>
            <w:r w:rsidRPr="00392849">
              <w:rPr>
                <w:noProof/>
                <w:lang w:eastAsia="ro-RO"/>
              </w:rPr>
              <w:sym w:font="Wingdings" w:char="F06F"/>
            </w:r>
          </w:p>
          <w:p w14:paraId="6D97FA4F" w14:textId="77777777" w:rsidR="00503394" w:rsidRDefault="00503394" w:rsidP="00026E66">
            <w:pPr>
              <w:rPr>
                <w:noProof/>
                <w:lang w:eastAsia="ro-RO"/>
              </w:rPr>
            </w:pPr>
          </w:p>
          <w:p w14:paraId="7A6A9E7C" w14:textId="77777777" w:rsidR="00503394" w:rsidRDefault="00503394" w:rsidP="00026E66">
            <w:pPr>
              <w:rPr>
                <w:noProof/>
                <w:lang w:eastAsia="ro-RO"/>
              </w:rPr>
            </w:pPr>
          </w:p>
          <w:p w14:paraId="674EE990" w14:textId="77777777" w:rsidR="00503394" w:rsidRDefault="00503394" w:rsidP="00026E66">
            <w:pPr>
              <w:rPr>
                <w:noProof/>
                <w:lang w:eastAsia="ro-RO"/>
              </w:rPr>
            </w:pPr>
          </w:p>
          <w:p w14:paraId="59633684" w14:textId="77777777" w:rsidR="00503394" w:rsidRDefault="00503394" w:rsidP="00026E66">
            <w:pPr>
              <w:rPr>
                <w:noProof/>
                <w:lang w:eastAsia="ro-RO"/>
              </w:rPr>
            </w:pPr>
          </w:p>
          <w:p w14:paraId="4E2F53CC" w14:textId="77777777" w:rsidR="00503394" w:rsidRDefault="00503394" w:rsidP="00503394">
            <w:pPr>
              <w:rPr>
                <w:noProof/>
                <w:lang w:eastAsia="ro-RO"/>
              </w:rPr>
            </w:pPr>
            <w:r w:rsidRPr="00392849">
              <w:rPr>
                <w:noProof/>
                <w:lang w:eastAsia="ro-RO"/>
              </w:rPr>
              <w:sym w:font="Wingdings" w:char="F06F"/>
            </w:r>
          </w:p>
          <w:p w14:paraId="08AE9DE4" w14:textId="77777777" w:rsidR="00503394" w:rsidRPr="00392849" w:rsidRDefault="00503394" w:rsidP="00026E66">
            <w:pPr>
              <w:rPr>
                <w:noProof/>
                <w:lang w:eastAsia="ro-RO"/>
              </w:rPr>
            </w:pPr>
          </w:p>
        </w:tc>
        <w:tc>
          <w:tcPr>
            <w:tcW w:w="1563" w:type="dxa"/>
            <w:tcBorders>
              <w:bottom w:val="single" w:sz="4" w:space="0" w:color="auto"/>
            </w:tcBorders>
          </w:tcPr>
          <w:p w14:paraId="2DEBF312" w14:textId="77777777" w:rsidR="00503394" w:rsidRDefault="00503394" w:rsidP="00026E66"/>
          <w:p w14:paraId="4FD8B8B4" w14:textId="77777777" w:rsidR="00503394" w:rsidRDefault="00503394" w:rsidP="00026E66"/>
          <w:p w14:paraId="4832AFF3" w14:textId="77777777" w:rsidR="00503394" w:rsidRDefault="00503394" w:rsidP="007A4B50">
            <w:pPr>
              <w:rPr>
                <w:noProof/>
                <w:lang w:eastAsia="ro-RO"/>
              </w:rPr>
            </w:pPr>
            <w:r w:rsidRPr="00392849">
              <w:rPr>
                <w:noProof/>
                <w:lang w:eastAsia="ro-RO"/>
              </w:rPr>
              <w:sym w:font="Wingdings" w:char="F06F"/>
            </w:r>
          </w:p>
          <w:p w14:paraId="5B94DFF5" w14:textId="77777777" w:rsidR="00503394" w:rsidRDefault="00503394" w:rsidP="00026E66">
            <w:pPr>
              <w:rPr>
                <w:noProof/>
                <w:lang w:eastAsia="ro-RO"/>
              </w:rPr>
            </w:pPr>
          </w:p>
          <w:p w14:paraId="79609C4F" w14:textId="77777777" w:rsidR="00503394" w:rsidRDefault="00503394" w:rsidP="00026E66">
            <w:pPr>
              <w:rPr>
                <w:noProof/>
                <w:lang w:eastAsia="ro-RO"/>
              </w:rPr>
            </w:pPr>
          </w:p>
          <w:p w14:paraId="0A596888" w14:textId="77777777" w:rsidR="00503394" w:rsidRDefault="00503394" w:rsidP="00503394">
            <w:pPr>
              <w:rPr>
                <w:noProof/>
                <w:lang w:eastAsia="ro-RO"/>
              </w:rPr>
            </w:pPr>
            <w:r w:rsidRPr="00392849">
              <w:rPr>
                <w:noProof/>
                <w:lang w:eastAsia="ro-RO"/>
              </w:rPr>
              <w:sym w:font="Wingdings" w:char="F06F"/>
            </w:r>
          </w:p>
          <w:p w14:paraId="230BD731" w14:textId="77777777" w:rsidR="00503394" w:rsidRDefault="00503394" w:rsidP="00026E66">
            <w:pPr>
              <w:rPr>
                <w:noProof/>
                <w:lang w:eastAsia="ro-RO"/>
              </w:rPr>
            </w:pPr>
          </w:p>
          <w:p w14:paraId="184B259B" w14:textId="77777777" w:rsidR="00503394" w:rsidRDefault="00503394" w:rsidP="00026E66">
            <w:pPr>
              <w:rPr>
                <w:noProof/>
                <w:lang w:eastAsia="ro-RO"/>
              </w:rPr>
            </w:pPr>
          </w:p>
          <w:p w14:paraId="15EE64A2" w14:textId="77777777" w:rsidR="00503394" w:rsidRDefault="00503394" w:rsidP="00026E66">
            <w:pPr>
              <w:rPr>
                <w:noProof/>
                <w:lang w:eastAsia="ro-RO"/>
              </w:rPr>
            </w:pPr>
          </w:p>
          <w:p w14:paraId="75974C9A" w14:textId="77777777" w:rsidR="00503394" w:rsidRDefault="00503394" w:rsidP="00026E66">
            <w:pPr>
              <w:rPr>
                <w:noProof/>
                <w:lang w:eastAsia="ro-RO"/>
              </w:rPr>
            </w:pPr>
          </w:p>
          <w:p w14:paraId="4862A129" w14:textId="77777777" w:rsidR="00503394" w:rsidRDefault="00503394" w:rsidP="00503394">
            <w:pPr>
              <w:rPr>
                <w:noProof/>
                <w:lang w:eastAsia="ro-RO"/>
              </w:rPr>
            </w:pPr>
            <w:r w:rsidRPr="00392849">
              <w:rPr>
                <w:noProof/>
                <w:lang w:eastAsia="ro-RO"/>
              </w:rPr>
              <w:sym w:font="Wingdings" w:char="F06F"/>
            </w:r>
          </w:p>
          <w:p w14:paraId="0ACD8D6C" w14:textId="77777777" w:rsidR="00503394" w:rsidRPr="00392849" w:rsidRDefault="00503394" w:rsidP="00026E66">
            <w:pPr>
              <w:rPr>
                <w:noProof/>
                <w:lang w:eastAsia="ro-RO"/>
              </w:rPr>
            </w:pPr>
          </w:p>
        </w:tc>
      </w:tr>
      <w:tr w:rsidR="00503394" w:rsidRPr="00392849" w14:paraId="1EBACF4E" w14:textId="77777777" w:rsidTr="00AE14E5">
        <w:trPr>
          <w:trHeight w:val="760"/>
          <w:jc w:val="center"/>
        </w:trPr>
        <w:tc>
          <w:tcPr>
            <w:tcW w:w="6737" w:type="dxa"/>
            <w:tcBorders>
              <w:bottom w:val="single" w:sz="4" w:space="0" w:color="auto"/>
            </w:tcBorders>
          </w:tcPr>
          <w:p w14:paraId="2BB21DAE" w14:textId="77777777" w:rsidR="00503394" w:rsidRPr="00AE14E5" w:rsidRDefault="00503394" w:rsidP="00CF7BC1">
            <w:pPr>
              <w:rPr>
                <w:b/>
              </w:rPr>
            </w:pPr>
            <w:r>
              <w:rPr>
                <w:b/>
              </w:rPr>
              <w:t>5</w:t>
            </w:r>
            <w:r w:rsidRPr="00C36707">
              <w:rPr>
                <w:b/>
              </w:rPr>
              <w:t>.</w:t>
            </w:r>
            <w:r>
              <w:rPr>
                <w:b/>
              </w:rPr>
              <w:t xml:space="preserve"> </w:t>
            </w:r>
            <w:r w:rsidRPr="00C36707">
              <w:rPr>
                <w:b/>
              </w:rPr>
              <w:t>Avizul de conformitate al Operatorului Regional- Dacă este cazul</w:t>
            </w:r>
          </w:p>
        </w:tc>
        <w:tc>
          <w:tcPr>
            <w:tcW w:w="569" w:type="dxa"/>
            <w:tcBorders>
              <w:bottom w:val="single" w:sz="4" w:space="0" w:color="auto"/>
            </w:tcBorders>
          </w:tcPr>
          <w:p w14:paraId="6B29761F" w14:textId="77777777" w:rsidR="00503394" w:rsidRDefault="00503394" w:rsidP="00026E66">
            <w:pPr>
              <w:rPr>
                <w:noProof/>
                <w:lang w:eastAsia="ro-RO"/>
              </w:rPr>
            </w:pPr>
            <w:r w:rsidRPr="00392849">
              <w:rPr>
                <w:noProof/>
                <w:lang w:eastAsia="ro-RO"/>
              </w:rPr>
              <w:sym w:font="Wingdings" w:char="F06F"/>
            </w:r>
          </w:p>
        </w:tc>
        <w:tc>
          <w:tcPr>
            <w:tcW w:w="568" w:type="dxa"/>
            <w:tcBorders>
              <w:bottom w:val="single" w:sz="4" w:space="0" w:color="auto"/>
            </w:tcBorders>
          </w:tcPr>
          <w:p w14:paraId="30A58244" w14:textId="77777777" w:rsidR="00503394" w:rsidRPr="00392849" w:rsidRDefault="00503394" w:rsidP="00503394">
            <w:pPr>
              <w:rPr>
                <w:noProof/>
                <w:lang w:eastAsia="ro-RO"/>
              </w:rPr>
            </w:pPr>
            <w:r w:rsidRPr="00392849">
              <w:rPr>
                <w:noProof/>
                <w:lang w:eastAsia="ro-RO"/>
              </w:rPr>
              <w:sym w:font="Wingdings" w:char="F06F"/>
            </w:r>
          </w:p>
          <w:p w14:paraId="5883400C" w14:textId="77777777" w:rsidR="00503394" w:rsidRDefault="00503394" w:rsidP="00026E66"/>
        </w:tc>
        <w:tc>
          <w:tcPr>
            <w:tcW w:w="1038" w:type="dxa"/>
            <w:tcBorders>
              <w:bottom w:val="single" w:sz="4" w:space="0" w:color="auto"/>
            </w:tcBorders>
          </w:tcPr>
          <w:p w14:paraId="3E3CE1EE" w14:textId="77777777" w:rsidR="00503394" w:rsidRPr="00392849" w:rsidRDefault="00503394" w:rsidP="00503394">
            <w:pPr>
              <w:rPr>
                <w:noProof/>
                <w:lang w:eastAsia="ro-RO"/>
              </w:rPr>
            </w:pPr>
            <w:r w:rsidRPr="00392849">
              <w:rPr>
                <w:noProof/>
                <w:lang w:eastAsia="ro-RO"/>
              </w:rPr>
              <w:sym w:font="Wingdings" w:char="F06F"/>
            </w:r>
          </w:p>
          <w:p w14:paraId="40B42B92" w14:textId="77777777" w:rsidR="00503394" w:rsidRDefault="00503394" w:rsidP="00026E66"/>
        </w:tc>
        <w:tc>
          <w:tcPr>
            <w:tcW w:w="1563" w:type="dxa"/>
            <w:tcBorders>
              <w:bottom w:val="single" w:sz="4" w:space="0" w:color="auto"/>
            </w:tcBorders>
          </w:tcPr>
          <w:p w14:paraId="5AF85E26" w14:textId="77777777" w:rsidR="00503394" w:rsidRPr="00392849" w:rsidRDefault="00503394" w:rsidP="00503394">
            <w:pPr>
              <w:rPr>
                <w:noProof/>
                <w:lang w:eastAsia="ro-RO"/>
              </w:rPr>
            </w:pPr>
            <w:r w:rsidRPr="00392849">
              <w:rPr>
                <w:noProof/>
                <w:lang w:eastAsia="ro-RO"/>
              </w:rPr>
              <w:sym w:font="Wingdings" w:char="F06F"/>
            </w:r>
          </w:p>
          <w:p w14:paraId="0540B70B" w14:textId="77777777" w:rsidR="00503394" w:rsidRDefault="00503394" w:rsidP="00026E66"/>
        </w:tc>
      </w:tr>
      <w:tr w:rsidR="00A1550C" w:rsidRPr="00392849" w14:paraId="11F50CCE" w14:textId="77777777" w:rsidTr="00887855">
        <w:trPr>
          <w:trHeight w:val="531"/>
          <w:jc w:val="center"/>
        </w:trPr>
        <w:tc>
          <w:tcPr>
            <w:tcW w:w="6737" w:type="dxa"/>
          </w:tcPr>
          <w:p w14:paraId="7FAFA08C" w14:textId="77777777" w:rsidR="00503394" w:rsidRPr="00C00990" w:rsidRDefault="00503394" w:rsidP="00503394">
            <w:pPr>
              <w:rPr>
                <w:b/>
                <w:bCs/>
                <w:i/>
                <w:iCs/>
              </w:rPr>
            </w:pPr>
            <w:r>
              <w:rPr>
                <w:b/>
                <w:bCs/>
                <w:iCs/>
              </w:rPr>
              <w:t>6</w:t>
            </w:r>
            <w:r w:rsidR="00A1550C" w:rsidRPr="00A1550C">
              <w:rPr>
                <w:b/>
                <w:bCs/>
                <w:iCs/>
              </w:rPr>
              <w:t xml:space="preserve">. </w:t>
            </w:r>
            <w:r w:rsidRPr="001F57BD">
              <w:rPr>
                <w:b/>
                <w:bCs/>
                <w:iCs/>
              </w:rPr>
              <w:t>Hotărârea Consiliului Local / Hotărârile Consiliului Local în cazul ADI/Hotărârea Adunării Generale în cazul ONG/GAL pentru implementarea proiectului,</w:t>
            </w:r>
            <w:r w:rsidRPr="00D3681E">
              <w:rPr>
                <w:b/>
                <w:bCs/>
                <w:i/>
                <w:iCs/>
              </w:rPr>
              <w:t xml:space="preserve"> </w:t>
            </w:r>
            <w:r w:rsidRPr="00D3681E">
              <w:t>cu referire la însuşirea/aproba</w:t>
            </w:r>
            <w:r>
              <w:t xml:space="preserve">rea </w:t>
            </w:r>
            <w:r w:rsidRPr="00D3681E">
              <w:t xml:space="preserve"> a următoarelor puncte (obligatorii): </w:t>
            </w:r>
          </w:p>
          <w:p w14:paraId="0FAF2A6D" w14:textId="77777777" w:rsidR="00503394" w:rsidRPr="00D3681E" w:rsidRDefault="00503394" w:rsidP="00503394">
            <w:r w:rsidRPr="00D3681E">
              <w:rPr>
                <w:i/>
                <w:iCs/>
              </w:rPr>
              <w:t>- necesitatea</w:t>
            </w:r>
            <w:r>
              <w:rPr>
                <w:i/>
                <w:iCs/>
              </w:rPr>
              <w:t>,</w:t>
            </w:r>
            <w:r w:rsidRPr="00D3681E">
              <w:rPr>
                <w:i/>
                <w:iCs/>
              </w:rPr>
              <w:t xml:space="preserve"> oportunitatea</w:t>
            </w:r>
            <w:r>
              <w:rPr>
                <w:i/>
                <w:iCs/>
              </w:rPr>
              <w:t xml:space="preserve"> şi potenţialul economic al</w:t>
            </w:r>
            <w:r w:rsidRPr="00D3681E">
              <w:rPr>
                <w:i/>
                <w:iCs/>
              </w:rPr>
              <w:t xml:space="preserve"> investiţiei; </w:t>
            </w:r>
          </w:p>
          <w:p w14:paraId="4DFB4BF9" w14:textId="77777777" w:rsidR="00503394" w:rsidRPr="00D3681E" w:rsidRDefault="00503394" w:rsidP="00503394">
            <w:r w:rsidRPr="00D3681E">
              <w:rPr>
                <w:i/>
                <w:iCs/>
              </w:rPr>
              <w:t xml:space="preserve">- lucrările vor fi prevăzute în bugetul/bugetele local/e pentru perioada de realizare a investiţiei în cazul obţinerii finanţării; </w:t>
            </w:r>
          </w:p>
          <w:p w14:paraId="3C9E6806" w14:textId="77777777" w:rsidR="00503394" w:rsidRPr="00D3681E" w:rsidRDefault="00503394" w:rsidP="00503394">
            <w:r w:rsidRPr="00D3681E">
              <w:rPr>
                <w:i/>
                <w:iCs/>
              </w:rPr>
              <w:t xml:space="preserve">- angajamentul de a suporta cheltuielile de întreţinere/mentenanță </w:t>
            </w:r>
            <w:r w:rsidRPr="00D3681E">
              <w:rPr>
                <w:i/>
                <w:iCs/>
              </w:rPr>
              <w:lastRenderedPageBreak/>
              <w:t>a invest</w:t>
            </w:r>
            <w:r>
              <w:rPr>
                <w:i/>
                <w:iCs/>
              </w:rPr>
              <w:t>iţiei pe o perioadă de minimum 5</w:t>
            </w:r>
            <w:r w:rsidRPr="00D3681E">
              <w:rPr>
                <w:i/>
                <w:iCs/>
              </w:rPr>
              <w:t xml:space="preserve"> ani de la data efectuării ultimei plăți; </w:t>
            </w:r>
          </w:p>
          <w:p w14:paraId="24097C7B" w14:textId="77777777" w:rsidR="00503394" w:rsidRPr="00D3681E" w:rsidRDefault="00503394" w:rsidP="00503394">
            <w:r w:rsidRPr="00D3681E">
              <w:rPr>
                <w:i/>
                <w:iCs/>
              </w:rPr>
              <w:t xml:space="preserve">- numărul de locuitori deserviţi de proiect/utilizatori direcţi; </w:t>
            </w:r>
          </w:p>
          <w:p w14:paraId="1AF94D68" w14:textId="77777777" w:rsidR="00503394" w:rsidRPr="00D3681E" w:rsidRDefault="00503394" w:rsidP="00503394">
            <w:r w:rsidRPr="00D3681E">
              <w:rPr>
                <w:i/>
                <w:iCs/>
              </w:rPr>
              <w:t xml:space="preserve">- caracteristici tehnice ale investiției/investițiilor propuse (lungimi, arii, volume, capacităţi etc.); </w:t>
            </w:r>
          </w:p>
          <w:p w14:paraId="691B56A3" w14:textId="77777777" w:rsidR="00503394" w:rsidRPr="00D3681E" w:rsidRDefault="00503394" w:rsidP="00503394">
            <w:r w:rsidRPr="00D3681E">
              <w:rPr>
                <w:i/>
                <w:iCs/>
              </w:rPr>
              <w:t xml:space="preserve">- agenţii economici deserviţi direct de investiţie (dacă este cazul, număr și denumire); </w:t>
            </w:r>
          </w:p>
          <w:p w14:paraId="58D78C78" w14:textId="77777777" w:rsidR="00503394" w:rsidRPr="00D3681E" w:rsidRDefault="00503394" w:rsidP="00503394">
            <w:r w:rsidRPr="00D3681E">
              <w:rPr>
                <w:i/>
                <w:iCs/>
              </w:rPr>
              <w:t xml:space="preserve">- nominalizarea reprezentantului legal sau administratorului public al comunei/ADI/ONG pentru relaţia cu AFIR în derularea proiectului. </w:t>
            </w:r>
          </w:p>
          <w:p w14:paraId="6034CEF4" w14:textId="77777777" w:rsidR="00A1550C" w:rsidRPr="00771DE5" w:rsidRDefault="00503394" w:rsidP="00771DE5">
            <w:r w:rsidRPr="00D3681E">
              <w:rPr>
                <w:i/>
                <w:iCs/>
              </w:rPr>
              <w:t xml:space="preserve">- Angajamentul de asigurare a cofinantarii, daca este cazul </w:t>
            </w:r>
          </w:p>
        </w:tc>
        <w:tc>
          <w:tcPr>
            <w:tcW w:w="569" w:type="dxa"/>
          </w:tcPr>
          <w:p w14:paraId="64F44E0A" w14:textId="77777777" w:rsidR="00A1550C" w:rsidRPr="00392849" w:rsidRDefault="00A1550C" w:rsidP="001347C6">
            <w:pPr>
              <w:rPr>
                <w:noProof/>
                <w:lang w:eastAsia="ro-RO"/>
              </w:rPr>
            </w:pPr>
            <w:r w:rsidRPr="00392849">
              <w:rPr>
                <w:noProof/>
                <w:lang w:eastAsia="ro-RO"/>
              </w:rPr>
              <w:lastRenderedPageBreak/>
              <w:sym w:font="Wingdings" w:char="F06F"/>
            </w:r>
          </w:p>
          <w:p w14:paraId="0B62C8F3" w14:textId="77777777" w:rsidR="00A1550C" w:rsidRPr="00392849" w:rsidRDefault="00A1550C" w:rsidP="001347C6"/>
        </w:tc>
        <w:tc>
          <w:tcPr>
            <w:tcW w:w="568" w:type="dxa"/>
          </w:tcPr>
          <w:p w14:paraId="67C3DAA8" w14:textId="77777777" w:rsidR="00A1550C" w:rsidRPr="00392849" w:rsidRDefault="00A1550C" w:rsidP="001347C6">
            <w:pPr>
              <w:rPr>
                <w:noProof/>
                <w:lang w:eastAsia="ro-RO"/>
              </w:rPr>
            </w:pPr>
            <w:r w:rsidRPr="00392849">
              <w:rPr>
                <w:noProof/>
                <w:lang w:eastAsia="ro-RO"/>
              </w:rPr>
              <w:sym w:font="Wingdings" w:char="F06F"/>
            </w:r>
          </w:p>
          <w:p w14:paraId="5FA84AB4" w14:textId="77777777" w:rsidR="00A1550C" w:rsidRPr="00392849" w:rsidRDefault="00A1550C" w:rsidP="001347C6"/>
        </w:tc>
        <w:tc>
          <w:tcPr>
            <w:tcW w:w="1038" w:type="dxa"/>
          </w:tcPr>
          <w:p w14:paraId="5646B5E7" w14:textId="77777777" w:rsidR="00A1550C" w:rsidRPr="00392849" w:rsidRDefault="00A1550C" w:rsidP="001347C6">
            <w:pPr>
              <w:rPr>
                <w:noProof/>
                <w:lang w:eastAsia="ro-RO"/>
              </w:rPr>
            </w:pPr>
            <w:r w:rsidRPr="00392849">
              <w:rPr>
                <w:noProof/>
                <w:lang w:eastAsia="ro-RO"/>
              </w:rPr>
              <w:sym w:font="Wingdings" w:char="F06F"/>
            </w:r>
          </w:p>
          <w:p w14:paraId="71BD48F0" w14:textId="77777777" w:rsidR="00A1550C" w:rsidRPr="00392849" w:rsidRDefault="00A1550C" w:rsidP="001347C6"/>
        </w:tc>
        <w:tc>
          <w:tcPr>
            <w:tcW w:w="1563" w:type="dxa"/>
          </w:tcPr>
          <w:p w14:paraId="05A42038" w14:textId="77777777" w:rsidR="00A1550C" w:rsidRPr="00392849" w:rsidRDefault="00A1550C" w:rsidP="001347C6">
            <w:pPr>
              <w:rPr>
                <w:noProof/>
                <w:lang w:eastAsia="ro-RO"/>
              </w:rPr>
            </w:pPr>
            <w:r w:rsidRPr="00392849">
              <w:rPr>
                <w:noProof/>
                <w:lang w:eastAsia="ro-RO"/>
              </w:rPr>
              <w:sym w:font="Wingdings" w:char="F06F"/>
            </w:r>
          </w:p>
          <w:p w14:paraId="0474AFBB" w14:textId="77777777" w:rsidR="00A1550C" w:rsidRPr="00392849" w:rsidRDefault="00A1550C" w:rsidP="001347C6">
            <w:pPr>
              <w:rPr>
                <w:noProof/>
                <w:lang w:eastAsia="ro-RO"/>
              </w:rPr>
            </w:pPr>
          </w:p>
          <w:p w14:paraId="0B8652EE" w14:textId="77777777" w:rsidR="00A1550C" w:rsidRPr="00392849" w:rsidRDefault="00A1550C" w:rsidP="001347C6">
            <w:pPr>
              <w:rPr>
                <w:noProof/>
                <w:lang w:eastAsia="ro-RO"/>
              </w:rPr>
            </w:pPr>
          </w:p>
          <w:p w14:paraId="3B283E91" w14:textId="77777777" w:rsidR="00A1550C" w:rsidRPr="00392849" w:rsidRDefault="00A1550C" w:rsidP="001347C6"/>
        </w:tc>
      </w:tr>
      <w:tr w:rsidR="00A1550C" w:rsidRPr="00392849" w14:paraId="7C922ECA" w14:textId="77777777" w:rsidTr="00887855">
        <w:trPr>
          <w:trHeight w:val="390"/>
          <w:jc w:val="center"/>
        </w:trPr>
        <w:tc>
          <w:tcPr>
            <w:tcW w:w="6737" w:type="dxa"/>
          </w:tcPr>
          <w:p w14:paraId="00F9034C" w14:textId="77777777" w:rsidR="00A1550C" w:rsidRPr="00CF7BC1" w:rsidRDefault="00CF7BC1" w:rsidP="00771DE5">
            <w:pPr>
              <w:rPr>
                <w:b/>
                <w:bCs/>
              </w:rPr>
            </w:pPr>
            <w:r>
              <w:rPr>
                <w:b/>
                <w:bCs/>
              </w:rPr>
              <w:t>7</w:t>
            </w:r>
            <w:r w:rsidRPr="004C6B34">
              <w:rPr>
                <w:b/>
                <w:bCs/>
              </w:rPr>
              <w:t>.Documente de infi</w:t>
            </w:r>
            <w:r>
              <w:rPr>
                <w:b/>
                <w:bCs/>
              </w:rPr>
              <w:t>inţare şi funcţ</w:t>
            </w:r>
            <w:r w:rsidRPr="004C6B34">
              <w:rPr>
                <w:b/>
                <w:bCs/>
              </w:rPr>
              <w:t>ionare</w:t>
            </w:r>
            <w:r>
              <w:rPr>
                <w:b/>
                <w:bCs/>
              </w:rPr>
              <w:t xml:space="preserve"> ale beneficiarului sprijinului</w:t>
            </w:r>
          </w:p>
        </w:tc>
        <w:tc>
          <w:tcPr>
            <w:tcW w:w="569" w:type="dxa"/>
          </w:tcPr>
          <w:p w14:paraId="6C002085" w14:textId="77777777" w:rsidR="00A1550C" w:rsidRDefault="00A1550C" w:rsidP="001347C6">
            <w:pPr>
              <w:rPr>
                <w:noProof/>
                <w:lang w:eastAsia="ro-RO"/>
              </w:rPr>
            </w:pPr>
          </w:p>
          <w:p w14:paraId="5BEC8B12" w14:textId="77777777" w:rsidR="00A1550C" w:rsidRPr="00392849" w:rsidRDefault="00A1550C" w:rsidP="001347C6">
            <w:pPr>
              <w:rPr>
                <w:noProof/>
                <w:lang w:eastAsia="ro-RO"/>
              </w:rPr>
            </w:pPr>
          </w:p>
        </w:tc>
        <w:tc>
          <w:tcPr>
            <w:tcW w:w="568" w:type="dxa"/>
          </w:tcPr>
          <w:p w14:paraId="1CA0278E" w14:textId="77777777" w:rsidR="00A1550C" w:rsidRDefault="00A1550C" w:rsidP="001347C6">
            <w:pPr>
              <w:rPr>
                <w:noProof/>
                <w:lang w:eastAsia="ro-RO"/>
              </w:rPr>
            </w:pPr>
          </w:p>
          <w:p w14:paraId="471A2949" w14:textId="77777777" w:rsidR="00A1550C" w:rsidRPr="00392849" w:rsidRDefault="00A1550C" w:rsidP="001347C6">
            <w:pPr>
              <w:rPr>
                <w:noProof/>
                <w:lang w:eastAsia="ro-RO"/>
              </w:rPr>
            </w:pPr>
          </w:p>
        </w:tc>
        <w:tc>
          <w:tcPr>
            <w:tcW w:w="1038" w:type="dxa"/>
          </w:tcPr>
          <w:p w14:paraId="51AE9FEC" w14:textId="77777777" w:rsidR="00A1550C" w:rsidRDefault="00A1550C" w:rsidP="001347C6">
            <w:pPr>
              <w:rPr>
                <w:noProof/>
                <w:lang w:eastAsia="ro-RO"/>
              </w:rPr>
            </w:pPr>
          </w:p>
          <w:p w14:paraId="333A08BC" w14:textId="77777777" w:rsidR="00A1550C" w:rsidRPr="00392849" w:rsidRDefault="00A1550C" w:rsidP="001347C6">
            <w:pPr>
              <w:rPr>
                <w:noProof/>
                <w:lang w:eastAsia="ro-RO"/>
              </w:rPr>
            </w:pPr>
          </w:p>
        </w:tc>
        <w:tc>
          <w:tcPr>
            <w:tcW w:w="1563" w:type="dxa"/>
          </w:tcPr>
          <w:p w14:paraId="546DF2A1" w14:textId="77777777" w:rsidR="00A1550C" w:rsidRDefault="00A1550C" w:rsidP="001347C6">
            <w:pPr>
              <w:rPr>
                <w:noProof/>
                <w:lang w:eastAsia="ro-RO"/>
              </w:rPr>
            </w:pPr>
          </w:p>
          <w:p w14:paraId="1901FEA1" w14:textId="77777777" w:rsidR="00A1550C" w:rsidRPr="00392849" w:rsidRDefault="00A1550C" w:rsidP="001347C6">
            <w:pPr>
              <w:rPr>
                <w:noProof/>
                <w:lang w:eastAsia="ro-RO"/>
              </w:rPr>
            </w:pPr>
          </w:p>
        </w:tc>
      </w:tr>
      <w:tr w:rsidR="00A1550C" w:rsidRPr="00392849" w14:paraId="25B61B75" w14:textId="77777777" w:rsidTr="00E90BDE">
        <w:trPr>
          <w:trHeight w:val="612"/>
          <w:jc w:val="center"/>
        </w:trPr>
        <w:tc>
          <w:tcPr>
            <w:tcW w:w="6737" w:type="dxa"/>
          </w:tcPr>
          <w:p w14:paraId="0F1A0674" w14:textId="77777777" w:rsidR="00CF7BC1" w:rsidRDefault="00CF7BC1" w:rsidP="00CF7BC1">
            <w:pPr>
              <w:rPr>
                <w:b/>
                <w:bCs/>
              </w:rPr>
            </w:pPr>
            <w:r>
              <w:rPr>
                <w:b/>
                <w:bCs/>
              </w:rPr>
              <w:t>Pentru agenţ</w:t>
            </w:r>
            <w:r w:rsidRPr="004C6B34">
              <w:rPr>
                <w:b/>
                <w:bCs/>
              </w:rPr>
              <w:t>i economici:</w:t>
            </w:r>
          </w:p>
          <w:p w14:paraId="74764869" w14:textId="77777777" w:rsidR="00A1550C" w:rsidRPr="00CA68E5" w:rsidRDefault="00CF7BC1" w:rsidP="00771DE5">
            <w:pPr>
              <w:rPr>
                <w:b/>
                <w:bCs/>
              </w:rPr>
            </w:pPr>
            <w:r>
              <w:rPr>
                <w:b/>
                <w:bCs/>
              </w:rPr>
              <w:t>7.1</w:t>
            </w:r>
            <w:r w:rsidRPr="00D3681E">
              <w:rPr>
                <w:rFonts w:ascii="Calibri-Bold" w:hAnsi="Calibri-Bold" w:cs="Calibri-Bold"/>
                <w:b/>
                <w:bCs/>
                <w:sz w:val="22"/>
              </w:rPr>
              <w:t xml:space="preserve"> </w:t>
            </w:r>
            <w:r w:rsidRPr="00D3681E">
              <w:rPr>
                <w:b/>
                <w:bCs/>
              </w:rPr>
              <w:t xml:space="preserve">Certificatul de înregistrare </w:t>
            </w:r>
            <w:r>
              <w:rPr>
                <w:b/>
                <w:bCs/>
              </w:rPr>
              <w:t xml:space="preserve">fiscală </w:t>
            </w:r>
          </w:p>
        </w:tc>
        <w:tc>
          <w:tcPr>
            <w:tcW w:w="569" w:type="dxa"/>
          </w:tcPr>
          <w:p w14:paraId="78C4CDCA" w14:textId="77777777" w:rsidR="00CF7BC1" w:rsidRDefault="00CF7BC1" w:rsidP="001347C6">
            <w:pPr>
              <w:rPr>
                <w:noProof/>
                <w:lang w:eastAsia="ro-RO"/>
              </w:rPr>
            </w:pPr>
          </w:p>
          <w:p w14:paraId="3117C315" w14:textId="77777777" w:rsidR="00CF7BC1" w:rsidRPr="00392849" w:rsidRDefault="00A1550C" w:rsidP="001347C6">
            <w:pPr>
              <w:rPr>
                <w:noProof/>
                <w:lang w:eastAsia="ro-RO"/>
              </w:rPr>
            </w:pPr>
            <w:r w:rsidRPr="00392849">
              <w:rPr>
                <w:noProof/>
                <w:lang w:eastAsia="ro-RO"/>
              </w:rPr>
              <w:sym w:font="Wingdings" w:char="F06F"/>
            </w:r>
          </w:p>
        </w:tc>
        <w:tc>
          <w:tcPr>
            <w:tcW w:w="568" w:type="dxa"/>
          </w:tcPr>
          <w:p w14:paraId="77A3CA7A" w14:textId="77777777" w:rsidR="00CF7BC1" w:rsidRDefault="00CF7BC1" w:rsidP="001347C6">
            <w:pPr>
              <w:rPr>
                <w:noProof/>
                <w:lang w:eastAsia="ro-RO"/>
              </w:rPr>
            </w:pPr>
          </w:p>
          <w:p w14:paraId="619B9FF5" w14:textId="77777777" w:rsidR="00CF7BC1" w:rsidRPr="00392849" w:rsidRDefault="00A1550C" w:rsidP="001347C6">
            <w:pPr>
              <w:rPr>
                <w:noProof/>
                <w:lang w:eastAsia="ro-RO"/>
              </w:rPr>
            </w:pPr>
            <w:r w:rsidRPr="00392849">
              <w:rPr>
                <w:noProof/>
                <w:lang w:eastAsia="ro-RO"/>
              </w:rPr>
              <w:sym w:font="Wingdings" w:char="F06F"/>
            </w:r>
          </w:p>
        </w:tc>
        <w:tc>
          <w:tcPr>
            <w:tcW w:w="1038" w:type="dxa"/>
          </w:tcPr>
          <w:p w14:paraId="2A545ABD" w14:textId="77777777" w:rsidR="00CF7BC1" w:rsidRDefault="00CF7BC1" w:rsidP="001347C6">
            <w:pPr>
              <w:rPr>
                <w:noProof/>
                <w:lang w:eastAsia="ro-RO"/>
              </w:rPr>
            </w:pPr>
          </w:p>
          <w:p w14:paraId="0129CB3F" w14:textId="77777777" w:rsidR="00CF7BC1" w:rsidRPr="00392849" w:rsidRDefault="00A1550C" w:rsidP="001347C6">
            <w:pPr>
              <w:rPr>
                <w:noProof/>
                <w:lang w:eastAsia="ro-RO"/>
              </w:rPr>
            </w:pPr>
            <w:r w:rsidRPr="00392849">
              <w:rPr>
                <w:noProof/>
                <w:lang w:eastAsia="ro-RO"/>
              </w:rPr>
              <w:sym w:font="Wingdings" w:char="F06F"/>
            </w:r>
          </w:p>
        </w:tc>
        <w:tc>
          <w:tcPr>
            <w:tcW w:w="1563" w:type="dxa"/>
          </w:tcPr>
          <w:p w14:paraId="3B66E769" w14:textId="77777777" w:rsidR="00CF7BC1" w:rsidRDefault="00CF7BC1" w:rsidP="001347C6">
            <w:pPr>
              <w:rPr>
                <w:noProof/>
                <w:lang w:eastAsia="ro-RO"/>
              </w:rPr>
            </w:pPr>
          </w:p>
          <w:p w14:paraId="75C87179" w14:textId="77777777" w:rsidR="00CF7BC1" w:rsidRPr="00392849" w:rsidRDefault="00A1550C" w:rsidP="001347C6">
            <w:pPr>
              <w:rPr>
                <w:noProof/>
                <w:lang w:eastAsia="ro-RO"/>
              </w:rPr>
            </w:pPr>
            <w:r w:rsidRPr="00392849">
              <w:rPr>
                <w:noProof/>
                <w:lang w:eastAsia="ro-RO"/>
              </w:rPr>
              <w:sym w:font="Wingdings" w:char="F06F"/>
            </w:r>
          </w:p>
        </w:tc>
      </w:tr>
      <w:tr w:rsidR="00E90BDE" w:rsidRPr="00392849" w14:paraId="4E3ED4FC" w14:textId="77777777" w:rsidTr="00887855">
        <w:trPr>
          <w:trHeight w:val="2545"/>
          <w:jc w:val="center"/>
        </w:trPr>
        <w:tc>
          <w:tcPr>
            <w:tcW w:w="6737" w:type="dxa"/>
          </w:tcPr>
          <w:p w14:paraId="56480B94" w14:textId="77777777" w:rsidR="00E90BDE" w:rsidRDefault="00E90BDE" w:rsidP="00771DE5">
            <w:pPr>
              <w:rPr>
                <w:b/>
                <w:bCs/>
              </w:rPr>
            </w:pPr>
            <w:r>
              <w:rPr>
                <w:b/>
                <w:bCs/>
              </w:rPr>
              <w:t xml:space="preserve">şi </w:t>
            </w:r>
          </w:p>
          <w:p w14:paraId="24F10FD3" w14:textId="77777777" w:rsidR="00E90BDE" w:rsidRDefault="00E90BDE" w:rsidP="00771DE5">
            <w:pPr>
              <w:rPr>
                <w:b/>
                <w:bCs/>
              </w:rPr>
            </w:pPr>
            <w:r>
              <w:rPr>
                <w:b/>
                <w:bCs/>
              </w:rPr>
              <w:t xml:space="preserve">7.1.1 </w:t>
            </w:r>
            <w:r w:rsidRPr="004C6B34">
              <w:rPr>
                <w:b/>
                <w:bCs/>
              </w:rPr>
              <w:t xml:space="preserve">Certificat constatator </w:t>
            </w:r>
            <w:r w:rsidRPr="004C6B34">
              <w:rPr>
                <w:bCs/>
                <w:i/>
                <w:iCs/>
              </w:rPr>
              <w:t xml:space="preserve">emis de Oficiul Registrului Comertului care specifică faptul că solicitantul are codul CAEN conform activităţii pentru care se solicită finanțare, </w:t>
            </w:r>
            <w:r w:rsidRPr="0074578E">
              <w:rPr>
                <w:bCs/>
              </w:rPr>
              <w:t>existenţa punctului de lucru în mediul rural</w:t>
            </w:r>
            <w:r w:rsidRPr="004C6B34">
              <w:rPr>
                <w:bCs/>
              </w:rPr>
              <w:t xml:space="preserve"> şi că nu se afla în proces de lichidare, fuziune, divizare</w:t>
            </w:r>
            <w:r w:rsidRPr="004C6B34">
              <w:rPr>
                <w:bCs/>
                <w:i/>
                <w:iCs/>
              </w:rPr>
              <w:t xml:space="preserve"> </w:t>
            </w:r>
            <w:r w:rsidRPr="004C6B34">
              <w:rPr>
                <w:bCs/>
              </w:rPr>
              <w:t>(Legea 31/1990, republicată), reorganizare judiciară sau faliment, conform Legii 85/2006 cu</w:t>
            </w:r>
            <w:r w:rsidRPr="004C6B34">
              <w:rPr>
                <w:bCs/>
                <w:i/>
                <w:iCs/>
              </w:rPr>
              <w:t xml:space="preserve"> </w:t>
            </w:r>
            <w:r w:rsidRPr="004C6B34">
              <w:rPr>
                <w:bCs/>
              </w:rPr>
              <w:t>modificările şi completările ulterioare;</w:t>
            </w:r>
          </w:p>
        </w:tc>
        <w:tc>
          <w:tcPr>
            <w:tcW w:w="569" w:type="dxa"/>
          </w:tcPr>
          <w:p w14:paraId="4EF8CA13" w14:textId="77777777" w:rsidR="00E90BDE" w:rsidRDefault="00E90BDE" w:rsidP="001347C6">
            <w:pPr>
              <w:rPr>
                <w:noProof/>
                <w:lang w:eastAsia="ro-RO"/>
              </w:rPr>
            </w:pPr>
          </w:p>
          <w:p w14:paraId="396D0C20" w14:textId="77777777" w:rsidR="00E90BDE" w:rsidRDefault="00E90BDE" w:rsidP="001347C6">
            <w:pPr>
              <w:rPr>
                <w:noProof/>
                <w:lang w:eastAsia="ro-RO"/>
              </w:rPr>
            </w:pPr>
            <w:r w:rsidRPr="00392849">
              <w:rPr>
                <w:noProof/>
                <w:lang w:eastAsia="ro-RO"/>
              </w:rPr>
              <w:sym w:font="Wingdings" w:char="F06F"/>
            </w:r>
          </w:p>
        </w:tc>
        <w:tc>
          <w:tcPr>
            <w:tcW w:w="568" w:type="dxa"/>
          </w:tcPr>
          <w:p w14:paraId="2776FD92" w14:textId="77777777" w:rsidR="00E90BDE" w:rsidRDefault="00E90BDE" w:rsidP="001347C6">
            <w:pPr>
              <w:rPr>
                <w:noProof/>
                <w:lang w:eastAsia="ro-RO"/>
              </w:rPr>
            </w:pPr>
          </w:p>
          <w:p w14:paraId="1AEA8AA1" w14:textId="77777777" w:rsidR="00E90BDE" w:rsidRDefault="00E90BDE" w:rsidP="001347C6">
            <w:pPr>
              <w:rPr>
                <w:noProof/>
                <w:lang w:eastAsia="ro-RO"/>
              </w:rPr>
            </w:pPr>
            <w:r w:rsidRPr="00392849">
              <w:rPr>
                <w:noProof/>
                <w:lang w:eastAsia="ro-RO"/>
              </w:rPr>
              <w:sym w:font="Wingdings" w:char="F06F"/>
            </w:r>
          </w:p>
        </w:tc>
        <w:tc>
          <w:tcPr>
            <w:tcW w:w="1038" w:type="dxa"/>
          </w:tcPr>
          <w:p w14:paraId="32D50BFE" w14:textId="77777777" w:rsidR="00E90BDE" w:rsidRDefault="00E90BDE" w:rsidP="001347C6">
            <w:pPr>
              <w:rPr>
                <w:noProof/>
                <w:lang w:eastAsia="ro-RO"/>
              </w:rPr>
            </w:pPr>
          </w:p>
          <w:p w14:paraId="3239F062" w14:textId="77777777" w:rsidR="00E90BDE" w:rsidRDefault="00E90BDE" w:rsidP="001347C6">
            <w:pPr>
              <w:rPr>
                <w:noProof/>
                <w:lang w:eastAsia="ro-RO"/>
              </w:rPr>
            </w:pPr>
            <w:r w:rsidRPr="00392849">
              <w:rPr>
                <w:noProof/>
                <w:lang w:eastAsia="ro-RO"/>
              </w:rPr>
              <w:sym w:font="Wingdings" w:char="F06F"/>
            </w:r>
          </w:p>
        </w:tc>
        <w:tc>
          <w:tcPr>
            <w:tcW w:w="1563" w:type="dxa"/>
          </w:tcPr>
          <w:p w14:paraId="73C7A2A9" w14:textId="77777777" w:rsidR="00E90BDE" w:rsidRDefault="00E90BDE" w:rsidP="001347C6">
            <w:pPr>
              <w:rPr>
                <w:noProof/>
                <w:lang w:eastAsia="ro-RO"/>
              </w:rPr>
            </w:pPr>
          </w:p>
          <w:p w14:paraId="4CB81D0A" w14:textId="77777777" w:rsidR="00E90BDE" w:rsidRDefault="00E90BDE" w:rsidP="001347C6">
            <w:pPr>
              <w:rPr>
                <w:noProof/>
                <w:lang w:eastAsia="ro-RO"/>
              </w:rPr>
            </w:pPr>
            <w:r w:rsidRPr="00392849">
              <w:rPr>
                <w:noProof/>
                <w:lang w:eastAsia="ro-RO"/>
              </w:rPr>
              <w:sym w:font="Wingdings" w:char="F06F"/>
            </w:r>
          </w:p>
        </w:tc>
      </w:tr>
      <w:tr w:rsidR="00E90BDE" w:rsidRPr="00392849" w14:paraId="77F64015" w14:textId="77777777" w:rsidTr="00A423FD">
        <w:trPr>
          <w:trHeight w:val="603"/>
          <w:jc w:val="center"/>
        </w:trPr>
        <w:tc>
          <w:tcPr>
            <w:tcW w:w="6737" w:type="dxa"/>
          </w:tcPr>
          <w:p w14:paraId="5B7DA4E8" w14:textId="005C3B91" w:rsidR="00E90BDE" w:rsidRDefault="00E90BDE" w:rsidP="00CF7BC1">
            <w:pPr>
              <w:rPr>
                <w:b/>
                <w:bCs/>
              </w:rPr>
            </w:pPr>
            <w:r w:rsidRPr="004C6B34">
              <w:rPr>
                <w:b/>
                <w:bCs/>
              </w:rPr>
              <w:t>Pentru GAL</w:t>
            </w:r>
            <w:r>
              <w:rPr>
                <w:b/>
                <w:bCs/>
              </w:rPr>
              <w:t xml:space="preserve"> /ONG</w:t>
            </w:r>
            <w:r w:rsidR="00A423FD">
              <w:rPr>
                <w:b/>
                <w:bCs/>
              </w:rPr>
              <w:t>/Unități de cult</w:t>
            </w:r>
          </w:p>
          <w:p w14:paraId="7E2C3E8E" w14:textId="6CF5ECB2" w:rsidR="00A423FD" w:rsidRPr="00A423FD" w:rsidRDefault="00A423FD" w:rsidP="00CF7BC1">
            <w:pPr>
              <w:rPr>
                <w:b/>
                <w:bCs/>
              </w:rPr>
            </w:pPr>
            <w:r>
              <w:rPr>
                <w:b/>
                <w:bCs/>
              </w:rPr>
              <w:t xml:space="preserve">7.1 Certificat de înregistrare fiscală </w:t>
            </w:r>
          </w:p>
        </w:tc>
        <w:tc>
          <w:tcPr>
            <w:tcW w:w="569" w:type="dxa"/>
          </w:tcPr>
          <w:p w14:paraId="0268CB78" w14:textId="77777777" w:rsidR="00E90BDE" w:rsidRDefault="00E90BDE" w:rsidP="00AE14E5">
            <w:pPr>
              <w:rPr>
                <w:noProof/>
                <w:lang w:eastAsia="ro-RO"/>
              </w:rPr>
            </w:pPr>
          </w:p>
          <w:p w14:paraId="09527411" w14:textId="77777777" w:rsidR="00E90BDE" w:rsidRPr="00392849" w:rsidRDefault="00E90BDE" w:rsidP="00AE14E5">
            <w:pPr>
              <w:rPr>
                <w:noProof/>
                <w:lang w:eastAsia="ro-RO"/>
              </w:rPr>
            </w:pPr>
            <w:r w:rsidRPr="00392849">
              <w:rPr>
                <w:noProof/>
                <w:lang w:eastAsia="ro-RO"/>
              </w:rPr>
              <w:sym w:font="Wingdings" w:char="F06F"/>
            </w:r>
          </w:p>
        </w:tc>
        <w:tc>
          <w:tcPr>
            <w:tcW w:w="568" w:type="dxa"/>
          </w:tcPr>
          <w:p w14:paraId="3B3B6FDE" w14:textId="77777777" w:rsidR="00E90BDE" w:rsidRDefault="00E90BDE" w:rsidP="00AE14E5">
            <w:pPr>
              <w:rPr>
                <w:noProof/>
                <w:lang w:eastAsia="ro-RO"/>
              </w:rPr>
            </w:pPr>
          </w:p>
          <w:p w14:paraId="723F7140" w14:textId="77777777" w:rsidR="00E90BDE" w:rsidRPr="00392849" w:rsidRDefault="00E90BDE" w:rsidP="00AE14E5">
            <w:pPr>
              <w:rPr>
                <w:noProof/>
                <w:lang w:eastAsia="ro-RO"/>
              </w:rPr>
            </w:pPr>
            <w:r w:rsidRPr="00392849">
              <w:rPr>
                <w:noProof/>
                <w:lang w:eastAsia="ro-RO"/>
              </w:rPr>
              <w:sym w:font="Wingdings" w:char="F06F"/>
            </w:r>
          </w:p>
        </w:tc>
        <w:tc>
          <w:tcPr>
            <w:tcW w:w="1038" w:type="dxa"/>
          </w:tcPr>
          <w:p w14:paraId="06E89E76" w14:textId="77777777" w:rsidR="00E90BDE" w:rsidRDefault="00E90BDE" w:rsidP="00AE14E5">
            <w:pPr>
              <w:rPr>
                <w:noProof/>
                <w:lang w:eastAsia="ro-RO"/>
              </w:rPr>
            </w:pPr>
          </w:p>
          <w:p w14:paraId="2513D23C" w14:textId="77777777" w:rsidR="00E90BDE" w:rsidRPr="00392849" w:rsidRDefault="00E90BDE" w:rsidP="00AE14E5">
            <w:pPr>
              <w:rPr>
                <w:noProof/>
                <w:lang w:eastAsia="ro-RO"/>
              </w:rPr>
            </w:pPr>
            <w:r w:rsidRPr="00392849">
              <w:rPr>
                <w:noProof/>
                <w:lang w:eastAsia="ro-RO"/>
              </w:rPr>
              <w:sym w:font="Wingdings" w:char="F06F"/>
            </w:r>
          </w:p>
        </w:tc>
        <w:tc>
          <w:tcPr>
            <w:tcW w:w="1563" w:type="dxa"/>
          </w:tcPr>
          <w:p w14:paraId="04751893" w14:textId="77777777" w:rsidR="00E90BDE" w:rsidRDefault="00E90BDE" w:rsidP="00AE14E5">
            <w:pPr>
              <w:rPr>
                <w:noProof/>
                <w:lang w:eastAsia="ro-RO"/>
              </w:rPr>
            </w:pPr>
          </w:p>
          <w:p w14:paraId="1B3C6B8A" w14:textId="77777777" w:rsidR="00E90BDE" w:rsidRPr="00392849" w:rsidRDefault="00E90BDE" w:rsidP="00AE14E5">
            <w:pPr>
              <w:rPr>
                <w:noProof/>
                <w:lang w:eastAsia="ro-RO"/>
              </w:rPr>
            </w:pPr>
            <w:r w:rsidRPr="00392849">
              <w:rPr>
                <w:noProof/>
                <w:lang w:eastAsia="ro-RO"/>
              </w:rPr>
              <w:sym w:font="Wingdings" w:char="F06F"/>
            </w:r>
          </w:p>
        </w:tc>
      </w:tr>
      <w:tr w:rsidR="00A423FD" w:rsidRPr="00392849" w14:paraId="6A3013C1" w14:textId="77777777" w:rsidTr="00E90BDE">
        <w:trPr>
          <w:trHeight w:val="972"/>
          <w:jc w:val="center"/>
        </w:trPr>
        <w:tc>
          <w:tcPr>
            <w:tcW w:w="6737" w:type="dxa"/>
          </w:tcPr>
          <w:p w14:paraId="212997D5" w14:textId="130CCBDF" w:rsidR="00A423FD" w:rsidRPr="004C6B34" w:rsidRDefault="00A423FD" w:rsidP="00A423FD">
            <w:pPr>
              <w:rPr>
                <w:b/>
                <w:bCs/>
              </w:rPr>
            </w:pPr>
            <w:r>
              <w:rPr>
                <w:b/>
                <w:bCs/>
              </w:rPr>
              <w:t>7.2 Certificat de înregistrare în Registrul asociaţiilor şi fundaţiilor rămasă definitivă/ Încheiere privind înscrierea în Registrul asociaţiilor şi fundaţiilor</w:t>
            </w:r>
          </w:p>
        </w:tc>
        <w:tc>
          <w:tcPr>
            <w:tcW w:w="569" w:type="dxa"/>
          </w:tcPr>
          <w:p w14:paraId="20CD3488" w14:textId="77777777" w:rsidR="00A423FD" w:rsidRDefault="00A423FD" w:rsidP="00A423FD">
            <w:pPr>
              <w:rPr>
                <w:noProof/>
                <w:lang w:eastAsia="ro-RO"/>
              </w:rPr>
            </w:pPr>
          </w:p>
          <w:p w14:paraId="53B27CA0" w14:textId="7B64F6C8" w:rsidR="00A423FD" w:rsidRDefault="00A423FD" w:rsidP="00A423FD">
            <w:pPr>
              <w:rPr>
                <w:noProof/>
                <w:lang w:eastAsia="ro-RO"/>
              </w:rPr>
            </w:pPr>
            <w:r w:rsidRPr="00392849">
              <w:rPr>
                <w:noProof/>
                <w:lang w:eastAsia="ro-RO"/>
              </w:rPr>
              <w:sym w:font="Wingdings" w:char="F06F"/>
            </w:r>
          </w:p>
        </w:tc>
        <w:tc>
          <w:tcPr>
            <w:tcW w:w="568" w:type="dxa"/>
          </w:tcPr>
          <w:p w14:paraId="6B5C4B64" w14:textId="77777777" w:rsidR="00A423FD" w:rsidRDefault="00A423FD" w:rsidP="00A423FD">
            <w:pPr>
              <w:rPr>
                <w:noProof/>
                <w:lang w:eastAsia="ro-RO"/>
              </w:rPr>
            </w:pPr>
          </w:p>
          <w:p w14:paraId="0163F373" w14:textId="4EC53B88" w:rsidR="00A423FD" w:rsidRDefault="00A423FD" w:rsidP="00A423FD">
            <w:pPr>
              <w:rPr>
                <w:noProof/>
                <w:lang w:eastAsia="ro-RO"/>
              </w:rPr>
            </w:pPr>
            <w:r w:rsidRPr="00392849">
              <w:rPr>
                <w:noProof/>
                <w:lang w:eastAsia="ro-RO"/>
              </w:rPr>
              <w:sym w:font="Wingdings" w:char="F06F"/>
            </w:r>
          </w:p>
        </w:tc>
        <w:tc>
          <w:tcPr>
            <w:tcW w:w="1038" w:type="dxa"/>
          </w:tcPr>
          <w:p w14:paraId="7F89A226" w14:textId="77777777" w:rsidR="00A423FD" w:rsidRDefault="00A423FD" w:rsidP="00A423FD">
            <w:pPr>
              <w:rPr>
                <w:noProof/>
                <w:lang w:eastAsia="ro-RO"/>
              </w:rPr>
            </w:pPr>
          </w:p>
          <w:p w14:paraId="727F36C6" w14:textId="5E1E9286" w:rsidR="00A423FD" w:rsidRDefault="00A423FD" w:rsidP="00A423FD">
            <w:pPr>
              <w:rPr>
                <w:noProof/>
                <w:lang w:eastAsia="ro-RO"/>
              </w:rPr>
            </w:pPr>
            <w:r w:rsidRPr="00392849">
              <w:rPr>
                <w:noProof/>
                <w:lang w:eastAsia="ro-RO"/>
              </w:rPr>
              <w:sym w:font="Wingdings" w:char="F06F"/>
            </w:r>
          </w:p>
        </w:tc>
        <w:tc>
          <w:tcPr>
            <w:tcW w:w="1563" w:type="dxa"/>
          </w:tcPr>
          <w:p w14:paraId="55E80F4C" w14:textId="77777777" w:rsidR="00A423FD" w:rsidRDefault="00A423FD" w:rsidP="00A423FD">
            <w:pPr>
              <w:rPr>
                <w:noProof/>
                <w:lang w:eastAsia="ro-RO"/>
              </w:rPr>
            </w:pPr>
          </w:p>
          <w:p w14:paraId="15654C62" w14:textId="429FB0AC" w:rsidR="00A423FD" w:rsidRDefault="00A423FD" w:rsidP="00A423FD">
            <w:pPr>
              <w:rPr>
                <w:noProof/>
                <w:lang w:eastAsia="ro-RO"/>
              </w:rPr>
            </w:pPr>
            <w:r w:rsidRPr="00392849">
              <w:rPr>
                <w:noProof/>
                <w:lang w:eastAsia="ro-RO"/>
              </w:rPr>
              <w:sym w:font="Wingdings" w:char="F06F"/>
            </w:r>
          </w:p>
        </w:tc>
      </w:tr>
      <w:tr w:rsidR="00A423FD" w:rsidRPr="00392849" w14:paraId="384691B0" w14:textId="77777777" w:rsidTr="00A423FD">
        <w:trPr>
          <w:trHeight w:val="972"/>
          <w:jc w:val="center"/>
        </w:trPr>
        <w:tc>
          <w:tcPr>
            <w:tcW w:w="6737" w:type="dxa"/>
          </w:tcPr>
          <w:p w14:paraId="3D055340" w14:textId="28CC6B5F" w:rsidR="00A423FD" w:rsidRPr="004C6B34" w:rsidRDefault="00A423FD" w:rsidP="00A423FD">
            <w:pPr>
              <w:rPr>
                <w:b/>
                <w:bCs/>
              </w:rPr>
            </w:pPr>
            <w:r w:rsidRPr="00544962">
              <w:rPr>
                <w:b/>
                <w:bCs/>
              </w:rPr>
              <w:t xml:space="preserve">7.2.1 Actul de înfiinţare şi statutul ADI/ONG - </w:t>
            </w:r>
            <w:r w:rsidRPr="00544962">
              <w:rPr>
                <w:bCs/>
              </w:rPr>
              <w:t>din care să rezulte faptul că parteneriatul poate depune proiect în cadrul măsurii 7.3 prin SDL prin care sunt sprijinite investiţiile în</w:t>
            </w:r>
            <w:r>
              <w:rPr>
                <w:bCs/>
              </w:rPr>
              <w:t xml:space="preserve"> </w:t>
            </w:r>
            <w:r w:rsidRPr="00544962">
              <w:rPr>
                <w:bCs/>
              </w:rPr>
              <w:t xml:space="preserve">infrastructura de broadband  </w:t>
            </w:r>
          </w:p>
        </w:tc>
        <w:tc>
          <w:tcPr>
            <w:tcW w:w="569" w:type="dxa"/>
          </w:tcPr>
          <w:p w14:paraId="10578E34" w14:textId="77777777" w:rsidR="00A423FD" w:rsidRDefault="00A423FD" w:rsidP="00A423FD">
            <w:pPr>
              <w:rPr>
                <w:noProof/>
                <w:lang w:eastAsia="ro-RO"/>
              </w:rPr>
            </w:pPr>
          </w:p>
          <w:p w14:paraId="09F70D1A" w14:textId="77777777" w:rsidR="00A423FD" w:rsidRPr="00392849" w:rsidRDefault="00A423FD" w:rsidP="00A423FD">
            <w:pPr>
              <w:rPr>
                <w:noProof/>
                <w:lang w:eastAsia="ro-RO"/>
              </w:rPr>
            </w:pPr>
            <w:r w:rsidRPr="00392849">
              <w:rPr>
                <w:noProof/>
                <w:lang w:eastAsia="ro-RO"/>
              </w:rPr>
              <w:sym w:font="Wingdings" w:char="F06F"/>
            </w:r>
          </w:p>
        </w:tc>
        <w:tc>
          <w:tcPr>
            <w:tcW w:w="568" w:type="dxa"/>
          </w:tcPr>
          <w:p w14:paraId="65BE585D" w14:textId="77777777" w:rsidR="00A423FD" w:rsidRDefault="00A423FD" w:rsidP="00A423FD">
            <w:pPr>
              <w:rPr>
                <w:noProof/>
                <w:lang w:eastAsia="ro-RO"/>
              </w:rPr>
            </w:pPr>
          </w:p>
          <w:p w14:paraId="5250D149" w14:textId="77777777" w:rsidR="00A423FD" w:rsidRPr="00392849" w:rsidRDefault="00A423FD" w:rsidP="00A423FD">
            <w:pPr>
              <w:rPr>
                <w:noProof/>
                <w:lang w:eastAsia="ro-RO"/>
              </w:rPr>
            </w:pPr>
            <w:r w:rsidRPr="00392849">
              <w:rPr>
                <w:noProof/>
                <w:lang w:eastAsia="ro-RO"/>
              </w:rPr>
              <w:sym w:font="Wingdings" w:char="F06F"/>
            </w:r>
          </w:p>
        </w:tc>
        <w:tc>
          <w:tcPr>
            <w:tcW w:w="1038" w:type="dxa"/>
          </w:tcPr>
          <w:p w14:paraId="0179ADC6" w14:textId="77777777" w:rsidR="00A423FD" w:rsidRDefault="00A423FD" w:rsidP="00A423FD">
            <w:pPr>
              <w:rPr>
                <w:noProof/>
                <w:lang w:eastAsia="ro-RO"/>
              </w:rPr>
            </w:pPr>
          </w:p>
          <w:p w14:paraId="340C26A6" w14:textId="77777777" w:rsidR="00A423FD" w:rsidRPr="00392849" w:rsidRDefault="00A423FD" w:rsidP="00A423FD">
            <w:pPr>
              <w:rPr>
                <w:noProof/>
                <w:lang w:eastAsia="ro-RO"/>
              </w:rPr>
            </w:pPr>
            <w:r w:rsidRPr="00392849">
              <w:rPr>
                <w:noProof/>
                <w:lang w:eastAsia="ro-RO"/>
              </w:rPr>
              <w:sym w:font="Wingdings" w:char="F06F"/>
            </w:r>
          </w:p>
        </w:tc>
        <w:tc>
          <w:tcPr>
            <w:tcW w:w="1563" w:type="dxa"/>
          </w:tcPr>
          <w:p w14:paraId="51337E1B" w14:textId="77777777" w:rsidR="00A423FD" w:rsidRDefault="00A423FD" w:rsidP="00A423FD">
            <w:pPr>
              <w:rPr>
                <w:noProof/>
                <w:lang w:eastAsia="ro-RO"/>
              </w:rPr>
            </w:pPr>
          </w:p>
          <w:p w14:paraId="3F79A1F2" w14:textId="77777777" w:rsidR="00A423FD" w:rsidRPr="00392849" w:rsidRDefault="00A423FD" w:rsidP="00A423FD">
            <w:pPr>
              <w:rPr>
                <w:noProof/>
                <w:lang w:eastAsia="ro-RO"/>
              </w:rPr>
            </w:pPr>
            <w:r w:rsidRPr="00392849">
              <w:rPr>
                <w:noProof/>
                <w:lang w:eastAsia="ro-RO"/>
              </w:rPr>
              <w:sym w:font="Wingdings" w:char="F06F"/>
            </w:r>
          </w:p>
        </w:tc>
      </w:tr>
      <w:tr w:rsidR="00A423FD" w:rsidRPr="00392849" w14:paraId="6A852BF5" w14:textId="77777777" w:rsidTr="00887855">
        <w:trPr>
          <w:trHeight w:val="289"/>
          <w:jc w:val="center"/>
        </w:trPr>
        <w:tc>
          <w:tcPr>
            <w:tcW w:w="6737" w:type="dxa"/>
          </w:tcPr>
          <w:p w14:paraId="3AC94E08" w14:textId="0E0630D6" w:rsidR="00A423FD" w:rsidRPr="00544962" w:rsidRDefault="00A423FD" w:rsidP="00A423FD">
            <w:pPr>
              <w:rPr>
                <w:b/>
                <w:bCs/>
              </w:rPr>
            </w:pPr>
            <w:r w:rsidRPr="00544962">
              <w:rPr>
                <w:bCs/>
              </w:rPr>
              <w:t xml:space="preserve"> </w:t>
            </w:r>
            <w:r>
              <w:rPr>
                <w:b/>
                <w:bCs/>
              </w:rPr>
              <w:t>7.2.2 Autorizația de funcționare GAL</w:t>
            </w:r>
          </w:p>
        </w:tc>
        <w:tc>
          <w:tcPr>
            <w:tcW w:w="569" w:type="dxa"/>
          </w:tcPr>
          <w:p w14:paraId="55B5038F" w14:textId="77777777" w:rsidR="00A423FD" w:rsidRDefault="00A423FD" w:rsidP="00A423FD">
            <w:pPr>
              <w:rPr>
                <w:noProof/>
                <w:lang w:eastAsia="ro-RO"/>
              </w:rPr>
            </w:pPr>
          </w:p>
          <w:p w14:paraId="57C36105" w14:textId="1C5664A3" w:rsidR="00A423FD" w:rsidRDefault="00A423FD" w:rsidP="00A423FD">
            <w:pPr>
              <w:rPr>
                <w:noProof/>
                <w:lang w:eastAsia="ro-RO"/>
              </w:rPr>
            </w:pPr>
            <w:r w:rsidRPr="00392849">
              <w:rPr>
                <w:noProof/>
                <w:lang w:eastAsia="ro-RO"/>
              </w:rPr>
              <w:sym w:font="Wingdings" w:char="F06F"/>
            </w:r>
          </w:p>
        </w:tc>
        <w:tc>
          <w:tcPr>
            <w:tcW w:w="568" w:type="dxa"/>
          </w:tcPr>
          <w:p w14:paraId="395F72F8" w14:textId="77777777" w:rsidR="00A423FD" w:rsidRDefault="00A423FD" w:rsidP="00A423FD">
            <w:pPr>
              <w:rPr>
                <w:noProof/>
                <w:lang w:eastAsia="ro-RO"/>
              </w:rPr>
            </w:pPr>
          </w:p>
          <w:p w14:paraId="7D6DEE08" w14:textId="1DCA5EF3" w:rsidR="00A423FD" w:rsidRDefault="00A423FD" w:rsidP="00A423FD">
            <w:pPr>
              <w:rPr>
                <w:noProof/>
                <w:lang w:eastAsia="ro-RO"/>
              </w:rPr>
            </w:pPr>
            <w:r w:rsidRPr="00392849">
              <w:rPr>
                <w:noProof/>
                <w:lang w:eastAsia="ro-RO"/>
              </w:rPr>
              <w:sym w:font="Wingdings" w:char="F06F"/>
            </w:r>
          </w:p>
        </w:tc>
        <w:tc>
          <w:tcPr>
            <w:tcW w:w="1038" w:type="dxa"/>
          </w:tcPr>
          <w:p w14:paraId="77A9555C" w14:textId="77777777" w:rsidR="00A423FD" w:rsidRDefault="00A423FD" w:rsidP="00A423FD">
            <w:pPr>
              <w:rPr>
                <w:noProof/>
                <w:lang w:eastAsia="ro-RO"/>
              </w:rPr>
            </w:pPr>
          </w:p>
          <w:p w14:paraId="7D51945A" w14:textId="363C9665" w:rsidR="00A423FD" w:rsidRDefault="00A423FD" w:rsidP="00A423FD">
            <w:pPr>
              <w:rPr>
                <w:noProof/>
                <w:lang w:eastAsia="ro-RO"/>
              </w:rPr>
            </w:pPr>
            <w:r w:rsidRPr="00392849">
              <w:rPr>
                <w:noProof/>
                <w:lang w:eastAsia="ro-RO"/>
              </w:rPr>
              <w:sym w:font="Wingdings" w:char="F06F"/>
            </w:r>
          </w:p>
        </w:tc>
        <w:tc>
          <w:tcPr>
            <w:tcW w:w="1563" w:type="dxa"/>
          </w:tcPr>
          <w:p w14:paraId="4D6270CA" w14:textId="77777777" w:rsidR="00A423FD" w:rsidRDefault="00A423FD" w:rsidP="00A423FD">
            <w:pPr>
              <w:rPr>
                <w:noProof/>
                <w:lang w:eastAsia="ro-RO"/>
              </w:rPr>
            </w:pPr>
          </w:p>
          <w:p w14:paraId="3DB52CD1" w14:textId="548DD5E4" w:rsidR="00A423FD" w:rsidRDefault="00A423FD" w:rsidP="00A423FD">
            <w:pPr>
              <w:rPr>
                <w:noProof/>
                <w:lang w:eastAsia="ro-RO"/>
              </w:rPr>
            </w:pPr>
            <w:r w:rsidRPr="00392849">
              <w:rPr>
                <w:noProof/>
                <w:lang w:eastAsia="ro-RO"/>
              </w:rPr>
              <w:sym w:font="Wingdings" w:char="F06F"/>
            </w:r>
          </w:p>
        </w:tc>
      </w:tr>
      <w:tr w:rsidR="00A423FD" w:rsidRPr="00392849" w14:paraId="55EA9F15" w14:textId="77777777" w:rsidTr="00A423FD">
        <w:trPr>
          <w:trHeight w:val="876"/>
          <w:jc w:val="center"/>
        </w:trPr>
        <w:tc>
          <w:tcPr>
            <w:tcW w:w="6737" w:type="dxa"/>
          </w:tcPr>
          <w:p w14:paraId="064FDF70" w14:textId="48EBDB57" w:rsidR="00A423FD" w:rsidRDefault="00A423FD" w:rsidP="00A423FD">
            <w:pPr>
              <w:rPr>
                <w:b/>
                <w:bCs/>
                <w:i/>
                <w:iCs/>
              </w:rPr>
            </w:pPr>
            <w:r w:rsidRPr="009A3C87">
              <w:rPr>
                <w:b/>
                <w:bCs/>
              </w:rPr>
              <w:t xml:space="preserve">Pentru Entități publice, Asociatii de Dezvoltare </w:t>
            </w:r>
            <w:r>
              <w:rPr>
                <w:b/>
                <w:bCs/>
              </w:rPr>
              <w:t>Intercomunitare (ADI), Autorităţ</w:t>
            </w:r>
            <w:r w:rsidRPr="009A3C87">
              <w:rPr>
                <w:b/>
                <w:bCs/>
              </w:rPr>
              <w:t>i Publice</w:t>
            </w:r>
            <w:r>
              <w:rPr>
                <w:b/>
                <w:bCs/>
              </w:rPr>
              <w:t xml:space="preserve"> </w:t>
            </w:r>
            <w:r w:rsidRPr="009A3C87">
              <w:rPr>
                <w:b/>
                <w:bCs/>
              </w:rPr>
              <w:t>Locale( APL</w:t>
            </w:r>
            <w:r w:rsidRPr="009A3C87">
              <w:rPr>
                <w:b/>
                <w:bCs/>
                <w:i/>
                <w:iCs/>
              </w:rPr>
              <w:t>)</w:t>
            </w:r>
          </w:p>
          <w:p w14:paraId="413B7EA4" w14:textId="6641F64C" w:rsidR="00A423FD" w:rsidRPr="00CF7BC1" w:rsidRDefault="00A423FD" w:rsidP="00A423FD">
            <w:pPr>
              <w:rPr>
                <w:b/>
                <w:bCs/>
                <w:iCs/>
              </w:rPr>
            </w:pPr>
            <w:r>
              <w:rPr>
                <w:b/>
                <w:bCs/>
              </w:rPr>
              <w:t>7.1 Certificat de înregistrare fiscală</w:t>
            </w:r>
          </w:p>
        </w:tc>
        <w:tc>
          <w:tcPr>
            <w:tcW w:w="569" w:type="dxa"/>
          </w:tcPr>
          <w:p w14:paraId="45AA5B90" w14:textId="77777777" w:rsidR="00A423FD" w:rsidRDefault="00A423FD" w:rsidP="00A423FD">
            <w:pPr>
              <w:rPr>
                <w:noProof/>
                <w:lang w:eastAsia="ro-RO"/>
              </w:rPr>
            </w:pPr>
          </w:p>
          <w:p w14:paraId="0DEB2268" w14:textId="33878013" w:rsidR="00A423FD" w:rsidRPr="00392849" w:rsidRDefault="00A423FD" w:rsidP="00A423FD">
            <w:pPr>
              <w:rPr>
                <w:noProof/>
                <w:lang w:eastAsia="ro-RO"/>
              </w:rPr>
            </w:pPr>
            <w:r w:rsidRPr="00392849">
              <w:rPr>
                <w:noProof/>
                <w:lang w:eastAsia="ro-RO"/>
              </w:rPr>
              <w:sym w:font="Wingdings" w:char="F06F"/>
            </w:r>
          </w:p>
        </w:tc>
        <w:tc>
          <w:tcPr>
            <w:tcW w:w="568" w:type="dxa"/>
          </w:tcPr>
          <w:p w14:paraId="70492DCB" w14:textId="77777777" w:rsidR="00A423FD" w:rsidRDefault="00A423FD" w:rsidP="00A423FD">
            <w:pPr>
              <w:rPr>
                <w:noProof/>
                <w:lang w:eastAsia="ro-RO"/>
              </w:rPr>
            </w:pPr>
          </w:p>
          <w:p w14:paraId="48D0E541" w14:textId="426EBD3B" w:rsidR="00A423FD" w:rsidRPr="00392849" w:rsidRDefault="00A423FD" w:rsidP="00A423FD">
            <w:pPr>
              <w:rPr>
                <w:noProof/>
                <w:lang w:eastAsia="ro-RO"/>
              </w:rPr>
            </w:pPr>
            <w:r w:rsidRPr="00392849">
              <w:rPr>
                <w:noProof/>
                <w:lang w:eastAsia="ro-RO"/>
              </w:rPr>
              <w:sym w:font="Wingdings" w:char="F06F"/>
            </w:r>
          </w:p>
        </w:tc>
        <w:tc>
          <w:tcPr>
            <w:tcW w:w="1038" w:type="dxa"/>
          </w:tcPr>
          <w:p w14:paraId="2D5E5D45" w14:textId="77777777" w:rsidR="00A423FD" w:rsidRDefault="00A423FD" w:rsidP="00A423FD">
            <w:pPr>
              <w:rPr>
                <w:noProof/>
                <w:lang w:eastAsia="ro-RO"/>
              </w:rPr>
            </w:pPr>
          </w:p>
          <w:p w14:paraId="48EBBC22" w14:textId="182CFBEE" w:rsidR="00A423FD" w:rsidRPr="00392849" w:rsidRDefault="00A423FD" w:rsidP="00A423FD">
            <w:pPr>
              <w:rPr>
                <w:noProof/>
                <w:lang w:eastAsia="ro-RO"/>
              </w:rPr>
            </w:pPr>
            <w:r w:rsidRPr="00392849">
              <w:rPr>
                <w:noProof/>
                <w:lang w:eastAsia="ro-RO"/>
              </w:rPr>
              <w:sym w:font="Wingdings" w:char="F06F"/>
            </w:r>
          </w:p>
        </w:tc>
        <w:tc>
          <w:tcPr>
            <w:tcW w:w="1563" w:type="dxa"/>
          </w:tcPr>
          <w:p w14:paraId="10C9A777" w14:textId="77777777" w:rsidR="00A423FD" w:rsidRDefault="00A423FD" w:rsidP="00A423FD">
            <w:pPr>
              <w:rPr>
                <w:noProof/>
                <w:lang w:eastAsia="ro-RO"/>
              </w:rPr>
            </w:pPr>
          </w:p>
          <w:p w14:paraId="702EFE9C" w14:textId="232A3714" w:rsidR="00A423FD" w:rsidRPr="00392849" w:rsidRDefault="00A423FD" w:rsidP="00A423FD">
            <w:pPr>
              <w:rPr>
                <w:noProof/>
                <w:lang w:eastAsia="ro-RO"/>
              </w:rPr>
            </w:pPr>
            <w:r w:rsidRPr="00392849">
              <w:rPr>
                <w:noProof/>
                <w:lang w:eastAsia="ro-RO"/>
              </w:rPr>
              <w:sym w:font="Wingdings" w:char="F06F"/>
            </w:r>
          </w:p>
        </w:tc>
      </w:tr>
      <w:tr w:rsidR="00A423FD" w:rsidRPr="00392849" w14:paraId="47B9443B" w14:textId="77777777" w:rsidTr="00E90BDE">
        <w:trPr>
          <w:trHeight w:val="1020"/>
          <w:jc w:val="center"/>
        </w:trPr>
        <w:tc>
          <w:tcPr>
            <w:tcW w:w="6737" w:type="dxa"/>
          </w:tcPr>
          <w:p w14:paraId="7324CC72" w14:textId="02F759F0" w:rsidR="00A423FD" w:rsidRPr="009A3C87" w:rsidRDefault="00A423FD" w:rsidP="00A423FD">
            <w:pPr>
              <w:rPr>
                <w:b/>
                <w:bCs/>
              </w:rPr>
            </w:pPr>
            <w:r>
              <w:rPr>
                <w:b/>
                <w:bCs/>
              </w:rPr>
              <w:t>7.2 Certificat de înregistrare în Registrul asociaţiilor şi fundaţiilor rămasă definitivă/ Încheiere privind înscrierea în Registrul asociaţiilor şi fundaţiilor</w:t>
            </w:r>
          </w:p>
        </w:tc>
        <w:tc>
          <w:tcPr>
            <w:tcW w:w="569" w:type="dxa"/>
          </w:tcPr>
          <w:p w14:paraId="65C43270" w14:textId="0A580069" w:rsidR="00A423FD" w:rsidRDefault="00A423FD" w:rsidP="00A423FD">
            <w:pPr>
              <w:rPr>
                <w:noProof/>
                <w:lang w:eastAsia="ro-RO"/>
              </w:rPr>
            </w:pPr>
            <w:r w:rsidRPr="00392849">
              <w:rPr>
                <w:noProof/>
                <w:lang w:eastAsia="ro-RO"/>
              </w:rPr>
              <w:sym w:font="Wingdings" w:char="F06F"/>
            </w:r>
          </w:p>
        </w:tc>
        <w:tc>
          <w:tcPr>
            <w:tcW w:w="568" w:type="dxa"/>
          </w:tcPr>
          <w:p w14:paraId="32CFEACC" w14:textId="33FF1692" w:rsidR="00A423FD" w:rsidRDefault="00A423FD" w:rsidP="00A423FD">
            <w:pPr>
              <w:rPr>
                <w:noProof/>
                <w:lang w:eastAsia="ro-RO"/>
              </w:rPr>
            </w:pPr>
            <w:r w:rsidRPr="00392849">
              <w:rPr>
                <w:noProof/>
                <w:lang w:eastAsia="ro-RO"/>
              </w:rPr>
              <w:sym w:font="Wingdings" w:char="F06F"/>
            </w:r>
          </w:p>
        </w:tc>
        <w:tc>
          <w:tcPr>
            <w:tcW w:w="1038" w:type="dxa"/>
          </w:tcPr>
          <w:p w14:paraId="6D6F7477" w14:textId="7AA3E4D0" w:rsidR="00A423FD" w:rsidRDefault="00A423FD" w:rsidP="00A423FD">
            <w:pPr>
              <w:rPr>
                <w:noProof/>
                <w:lang w:eastAsia="ro-RO"/>
              </w:rPr>
            </w:pPr>
            <w:r w:rsidRPr="00392849">
              <w:rPr>
                <w:noProof/>
                <w:lang w:eastAsia="ro-RO"/>
              </w:rPr>
              <w:sym w:font="Wingdings" w:char="F06F"/>
            </w:r>
          </w:p>
        </w:tc>
        <w:tc>
          <w:tcPr>
            <w:tcW w:w="1563" w:type="dxa"/>
          </w:tcPr>
          <w:p w14:paraId="67D3E9B2" w14:textId="1765FF90" w:rsidR="00A423FD" w:rsidRDefault="00A423FD" w:rsidP="00A423FD">
            <w:pPr>
              <w:rPr>
                <w:noProof/>
                <w:lang w:eastAsia="ro-RO"/>
              </w:rPr>
            </w:pPr>
            <w:r w:rsidRPr="00392849">
              <w:rPr>
                <w:noProof/>
                <w:lang w:eastAsia="ro-RO"/>
              </w:rPr>
              <w:sym w:font="Wingdings" w:char="F06F"/>
            </w:r>
          </w:p>
        </w:tc>
      </w:tr>
      <w:tr w:rsidR="00A423FD" w:rsidRPr="00392849" w14:paraId="424800A0" w14:textId="77777777" w:rsidTr="00E90BDE">
        <w:trPr>
          <w:trHeight w:val="1306"/>
          <w:jc w:val="center"/>
        </w:trPr>
        <w:tc>
          <w:tcPr>
            <w:tcW w:w="6737" w:type="dxa"/>
          </w:tcPr>
          <w:p w14:paraId="24E5BE93" w14:textId="77777777" w:rsidR="00A423FD" w:rsidRPr="00E90BDE" w:rsidRDefault="00A423FD" w:rsidP="00A423FD">
            <w:pPr>
              <w:rPr>
                <w:b/>
                <w:bCs/>
              </w:rPr>
            </w:pPr>
            <w:r w:rsidRPr="00544962">
              <w:rPr>
                <w:b/>
                <w:bCs/>
                <w:iCs/>
              </w:rPr>
              <w:lastRenderedPageBreak/>
              <w:t xml:space="preserve">7.2.1 Actul de înfiinţare şi statutul ADI/ONG - </w:t>
            </w:r>
            <w:r w:rsidRPr="00544962">
              <w:rPr>
                <w:bCs/>
                <w:iCs/>
              </w:rPr>
              <w:t>din care să rezulte faptul că parteneriatul poate depune proiect în cadrul măsurii 7.3 prin SDL prin care sunt sprijinite investiţiile în infrastructura de broadband</w:t>
            </w:r>
            <w:r w:rsidRPr="00544962">
              <w:rPr>
                <w:b/>
                <w:bCs/>
                <w:iCs/>
              </w:rPr>
              <w:t xml:space="preserve">                                                          </w:t>
            </w:r>
          </w:p>
        </w:tc>
        <w:tc>
          <w:tcPr>
            <w:tcW w:w="569" w:type="dxa"/>
          </w:tcPr>
          <w:p w14:paraId="1CCCCDFE" w14:textId="77777777" w:rsidR="00A423FD" w:rsidRDefault="00A423FD" w:rsidP="00A423FD">
            <w:pPr>
              <w:rPr>
                <w:noProof/>
                <w:lang w:eastAsia="ro-RO"/>
              </w:rPr>
            </w:pPr>
          </w:p>
          <w:p w14:paraId="780752C6" w14:textId="77777777" w:rsidR="00A423FD" w:rsidRPr="00392849" w:rsidRDefault="00A423FD" w:rsidP="00A423FD">
            <w:pPr>
              <w:rPr>
                <w:noProof/>
                <w:lang w:eastAsia="ro-RO"/>
              </w:rPr>
            </w:pPr>
            <w:r w:rsidRPr="00392849">
              <w:rPr>
                <w:noProof/>
                <w:lang w:eastAsia="ro-RO"/>
              </w:rPr>
              <w:sym w:font="Wingdings" w:char="F06F"/>
            </w:r>
          </w:p>
        </w:tc>
        <w:tc>
          <w:tcPr>
            <w:tcW w:w="568" w:type="dxa"/>
          </w:tcPr>
          <w:p w14:paraId="4BFF7D66" w14:textId="77777777" w:rsidR="00A423FD" w:rsidRDefault="00A423FD" w:rsidP="00A423FD">
            <w:pPr>
              <w:rPr>
                <w:noProof/>
                <w:lang w:eastAsia="ro-RO"/>
              </w:rPr>
            </w:pPr>
          </w:p>
          <w:p w14:paraId="237A9B7B" w14:textId="77777777" w:rsidR="00A423FD" w:rsidRPr="00392849" w:rsidRDefault="00A423FD" w:rsidP="00A423FD">
            <w:pPr>
              <w:rPr>
                <w:noProof/>
                <w:lang w:eastAsia="ro-RO"/>
              </w:rPr>
            </w:pPr>
            <w:r w:rsidRPr="00392849">
              <w:rPr>
                <w:noProof/>
                <w:lang w:eastAsia="ro-RO"/>
              </w:rPr>
              <w:sym w:font="Wingdings" w:char="F06F"/>
            </w:r>
          </w:p>
        </w:tc>
        <w:tc>
          <w:tcPr>
            <w:tcW w:w="1038" w:type="dxa"/>
          </w:tcPr>
          <w:p w14:paraId="31AB86F7" w14:textId="77777777" w:rsidR="00A423FD" w:rsidRDefault="00A423FD" w:rsidP="00A423FD">
            <w:pPr>
              <w:rPr>
                <w:noProof/>
                <w:lang w:eastAsia="ro-RO"/>
              </w:rPr>
            </w:pPr>
          </w:p>
          <w:p w14:paraId="1C657DEF" w14:textId="77777777" w:rsidR="00A423FD" w:rsidRPr="00392849" w:rsidRDefault="00A423FD" w:rsidP="00A423FD">
            <w:pPr>
              <w:rPr>
                <w:noProof/>
                <w:lang w:eastAsia="ro-RO"/>
              </w:rPr>
            </w:pPr>
            <w:r w:rsidRPr="00392849">
              <w:rPr>
                <w:noProof/>
                <w:lang w:eastAsia="ro-RO"/>
              </w:rPr>
              <w:sym w:font="Wingdings" w:char="F06F"/>
            </w:r>
          </w:p>
        </w:tc>
        <w:tc>
          <w:tcPr>
            <w:tcW w:w="1563" w:type="dxa"/>
          </w:tcPr>
          <w:p w14:paraId="7C9D093F" w14:textId="77777777" w:rsidR="00A423FD" w:rsidRDefault="00A423FD" w:rsidP="00A423FD">
            <w:pPr>
              <w:rPr>
                <w:noProof/>
                <w:lang w:eastAsia="ro-RO"/>
              </w:rPr>
            </w:pPr>
          </w:p>
          <w:p w14:paraId="2F78A468" w14:textId="77777777" w:rsidR="00A423FD" w:rsidRPr="00392849" w:rsidRDefault="00A423FD" w:rsidP="00A423FD">
            <w:pPr>
              <w:rPr>
                <w:noProof/>
                <w:lang w:eastAsia="ro-RO"/>
              </w:rPr>
            </w:pPr>
            <w:r w:rsidRPr="00392849">
              <w:rPr>
                <w:noProof/>
                <w:lang w:eastAsia="ro-RO"/>
              </w:rPr>
              <w:sym w:font="Wingdings" w:char="F06F"/>
            </w:r>
          </w:p>
        </w:tc>
      </w:tr>
      <w:tr w:rsidR="00A423FD" w:rsidRPr="00392849" w14:paraId="2A06EE9B" w14:textId="77777777" w:rsidTr="00887855">
        <w:trPr>
          <w:trHeight w:val="390"/>
          <w:jc w:val="center"/>
        </w:trPr>
        <w:tc>
          <w:tcPr>
            <w:tcW w:w="6737" w:type="dxa"/>
          </w:tcPr>
          <w:p w14:paraId="6EC9EE1D" w14:textId="77777777" w:rsidR="00A423FD" w:rsidRPr="00771DE5" w:rsidRDefault="00A423FD" w:rsidP="00A423FD">
            <w:r>
              <w:rPr>
                <w:b/>
              </w:rPr>
              <w:t>11</w:t>
            </w:r>
            <w:r w:rsidRPr="00E01771">
              <w:rPr>
                <w:b/>
              </w:rPr>
              <w:t>.</w:t>
            </w:r>
            <w:r>
              <w:rPr>
                <w:b/>
              </w:rPr>
              <w:t>1</w:t>
            </w:r>
            <w:r w:rsidRPr="00E01771">
              <w:rPr>
                <w:rFonts w:ascii="Calibri-Bold" w:hAnsi="Calibri-Bold" w:cs="Calibri-Bold"/>
                <w:b/>
                <w:bCs/>
                <w:sz w:val="22"/>
              </w:rPr>
              <w:t xml:space="preserve"> </w:t>
            </w:r>
            <w:r w:rsidRPr="00E01771">
              <w:rPr>
                <w:b/>
                <w:bCs/>
              </w:rPr>
              <w:t xml:space="preserve">Notificare privind conformitatea proiectului cu condiţiile de igienă </w:t>
            </w:r>
            <w:r w:rsidRPr="00E01771">
              <w:rPr>
                <w:b/>
              </w:rPr>
              <w:t>şi sănătate publică</w:t>
            </w:r>
          </w:p>
        </w:tc>
        <w:tc>
          <w:tcPr>
            <w:tcW w:w="569" w:type="dxa"/>
          </w:tcPr>
          <w:p w14:paraId="53C0B0C4" w14:textId="77777777" w:rsidR="00A423FD" w:rsidRPr="00392849" w:rsidRDefault="00A423FD" w:rsidP="00A423FD">
            <w:r w:rsidRPr="00392849">
              <w:rPr>
                <w:noProof/>
                <w:lang w:eastAsia="ro-RO"/>
              </w:rPr>
              <w:sym w:font="Wingdings" w:char="F06F"/>
            </w:r>
          </w:p>
        </w:tc>
        <w:tc>
          <w:tcPr>
            <w:tcW w:w="568" w:type="dxa"/>
          </w:tcPr>
          <w:p w14:paraId="224A2E24" w14:textId="77777777" w:rsidR="00A423FD" w:rsidRPr="00392849" w:rsidRDefault="00A423FD" w:rsidP="00A423FD">
            <w:r w:rsidRPr="00392849">
              <w:rPr>
                <w:noProof/>
                <w:lang w:eastAsia="ro-RO"/>
              </w:rPr>
              <w:sym w:font="Wingdings" w:char="F06F"/>
            </w:r>
          </w:p>
        </w:tc>
        <w:tc>
          <w:tcPr>
            <w:tcW w:w="1038" w:type="dxa"/>
          </w:tcPr>
          <w:p w14:paraId="12D8D3E0" w14:textId="77777777" w:rsidR="00A423FD" w:rsidRPr="00392849" w:rsidRDefault="00A423FD" w:rsidP="00A423FD">
            <w:r w:rsidRPr="00392849">
              <w:rPr>
                <w:noProof/>
                <w:lang w:eastAsia="ro-RO"/>
              </w:rPr>
              <w:sym w:font="Wingdings" w:char="F06F"/>
            </w:r>
          </w:p>
        </w:tc>
        <w:tc>
          <w:tcPr>
            <w:tcW w:w="1563" w:type="dxa"/>
          </w:tcPr>
          <w:p w14:paraId="23450614" w14:textId="77777777" w:rsidR="00A423FD" w:rsidRPr="00392849" w:rsidRDefault="00A423FD" w:rsidP="00A423FD">
            <w:r w:rsidRPr="00392849">
              <w:rPr>
                <w:noProof/>
                <w:lang w:eastAsia="ro-RO"/>
              </w:rPr>
              <w:sym w:font="Wingdings" w:char="F06F"/>
            </w:r>
          </w:p>
        </w:tc>
      </w:tr>
      <w:tr w:rsidR="00A423FD" w:rsidRPr="00392849" w14:paraId="6814A143" w14:textId="77777777" w:rsidTr="00887855">
        <w:trPr>
          <w:trHeight w:val="248"/>
          <w:jc w:val="center"/>
        </w:trPr>
        <w:tc>
          <w:tcPr>
            <w:tcW w:w="6737" w:type="dxa"/>
          </w:tcPr>
          <w:p w14:paraId="66FC72C5" w14:textId="77777777" w:rsidR="00A423FD" w:rsidRPr="00771DE5" w:rsidRDefault="00A423FD" w:rsidP="00A423FD">
            <w:r w:rsidRPr="00097481">
              <w:rPr>
                <w:b/>
              </w:rPr>
              <w:t>11.2 Notificare că investiţia nu face obiectul evaluării condiţiilor de igienă şi sănătate publică</w:t>
            </w:r>
            <w:r w:rsidRPr="00E01771">
              <w:t>, dacă este cazul</w:t>
            </w:r>
          </w:p>
        </w:tc>
        <w:tc>
          <w:tcPr>
            <w:tcW w:w="569" w:type="dxa"/>
          </w:tcPr>
          <w:p w14:paraId="7DCBCDD3" w14:textId="77777777" w:rsidR="00A423FD" w:rsidRPr="00392849" w:rsidRDefault="00A423FD" w:rsidP="00A423FD">
            <w:r w:rsidRPr="00392849">
              <w:rPr>
                <w:noProof/>
                <w:lang w:eastAsia="ro-RO"/>
              </w:rPr>
              <w:sym w:font="Wingdings" w:char="F06F"/>
            </w:r>
          </w:p>
        </w:tc>
        <w:tc>
          <w:tcPr>
            <w:tcW w:w="568" w:type="dxa"/>
          </w:tcPr>
          <w:p w14:paraId="0EA404D4" w14:textId="77777777" w:rsidR="00A423FD" w:rsidRPr="00392849" w:rsidRDefault="00A423FD" w:rsidP="00A423FD">
            <w:r w:rsidRPr="00392849">
              <w:rPr>
                <w:noProof/>
                <w:lang w:eastAsia="ro-RO"/>
              </w:rPr>
              <w:sym w:font="Wingdings" w:char="F06F"/>
            </w:r>
          </w:p>
        </w:tc>
        <w:tc>
          <w:tcPr>
            <w:tcW w:w="1038" w:type="dxa"/>
          </w:tcPr>
          <w:p w14:paraId="4559DF27" w14:textId="77777777" w:rsidR="00A423FD" w:rsidRPr="00392849" w:rsidRDefault="00A423FD" w:rsidP="00A423FD">
            <w:r w:rsidRPr="00392849">
              <w:rPr>
                <w:noProof/>
                <w:lang w:eastAsia="ro-RO"/>
              </w:rPr>
              <w:sym w:font="Wingdings" w:char="F06F"/>
            </w:r>
          </w:p>
        </w:tc>
        <w:tc>
          <w:tcPr>
            <w:tcW w:w="1563" w:type="dxa"/>
          </w:tcPr>
          <w:p w14:paraId="23D2C678" w14:textId="77777777" w:rsidR="00A423FD" w:rsidRPr="00392849" w:rsidRDefault="00A423FD" w:rsidP="00A423FD">
            <w:r w:rsidRPr="00392849">
              <w:rPr>
                <w:noProof/>
                <w:lang w:eastAsia="ro-RO"/>
              </w:rPr>
              <w:sym w:font="Wingdings" w:char="F06F"/>
            </w:r>
          </w:p>
        </w:tc>
      </w:tr>
      <w:tr w:rsidR="00A423FD" w:rsidRPr="00392849" w14:paraId="0EBB030B" w14:textId="77777777" w:rsidTr="00887855">
        <w:trPr>
          <w:trHeight w:val="584"/>
          <w:jc w:val="center"/>
        </w:trPr>
        <w:tc>
          <w:tcPr>
            <w:tcW w:w="6737" w:type="dxa"/>
          </w:tcPr>
          <w:p w14:paraId="6FCF53E2" w14:textId="6D65EA90" w:rsidR="00A423FD" w:rsidRPr="00771DE5" w:rsidRDefault="00A423FD" w:rsidP="00A423FD">
            <w:r w:rsidRPr="00DE18BF">
              <w:rPr>
                <w:b/>
              </w:rPr>
              <w:t>12.</w:t>
            </w:r>
            <w:r>
              <w:rPr>
                <w:b/>
              </w:rPr>
              <w:t xml:space="preserve"> </w:t>
            </w:r>
            <w:r w:rsidRPr="00DE18BF">
              <w:rPr>
                <w:b/>
              </w:rPr>
              <w:t xml:space="preserve">Lista agenţilor economici deserviţi de proiect, </w:t>
            </w:r>
            <w:r w:rsidRPr="00097481">
              <w:t>care va conţine denumirea, adresa, activitatea desfăşurată, codul proiectului de finanţare europeană şi valoarea toatală a investiţiei, pentru fiecare investiţie accesibilizată şi a instituţiilor sociale şi de interes public deservite direct de proiect</w:t>
            </w:r>
          </w:p>
        </w:tc>
        <w:tc>
          <w:tcPr>
            <w:tcW w:w="569" w:type="dxa"/>
          </w:tcPr>
          <w:p w14:paraId="7FD1E861" w14:textId="77777777" w:rsidR="00A423FD" w:rsidRPr="00392849" w:rsidRDefault="00A423FD" w:rsidP="00A423FD">
            <w:r w:rsidRPr="00392849">
              <w:rPr>
                <w:noProof/>
                <w:lang w:eastAsia="ro-RO"/>
              </w:rPr>
              <w:sym w:font="Wingdings" w:char="F06F"/>
            </w:r>
          </w:p>
        </w:tc>
        <w:tc>
          <w:tcPr>
            <w:tcW w:w="568" w:type="dxa"/>
          </w:tcPr>
          <w:p w14:paraId="32CCC501" w14:textId="77777777" w:rsidR="00A423FD" w:rsidRPr="00392849" w:rsidRDefault="00A423FD" w:rsidP="00A423FD">
            <w:r w:rsidRPr="00392849">
              <w:rPr>
                <w:noProof/>
                <w:lang w:eastAsia="ro-RO"/>
              </w:rPr>
              <w:sym w:font="Wingdings" w:char="F06F"/>
            </w:r>
          </w:p>
        </w:tc>
        <w:tc>
          <w:tcPr>
            <w:tcW w:w="1038" w:type="dxa"/>
          </w:tcPr>
          <w:p w14:paraId="74AE8343" w14:textId="77777777" w:rsidR="00A423FD" w:rsidRPr="00392849" w:rsidRDefault="00A423FD" w:rsidP="00A423FD">
            <w:r w:rsidRPr="00392849">
              <w:rPr>
                <w:noProof/>
                <w:lang w:eastAsia="ro-RO"/>
              </w:rPr>
              <w:sym w:font="Wingdings" w:char="F06F"/>
            </w:r>
          </w:p>
        </w:tc>
        <w:tc>
          <w:tcPr>
            <w:tcW w:w="1563" w:type="dxa"/>
          </w:tcPr>
          <w:p w14:paraId="65EEA19D" w14:textId="77777777" w:rsidR="00A423FD" w:rsidRPr="00392849" w:rsidRDefault="00A423FD" w:rsidP="00A423FD">
            <w:r w:rsidRPr="00392849">
              <w:rPr>
                <w:noProof/>
                <w:lang w:eastAsia="ro-RO"/>
              </w:rPr>
              <w:sym w:font="Wingdings" w:char="F06F"/>
            </w:r>
          </w:p>
        </w:tc>
      </w:tr>
      <w:tr w:rsidR="00A423FD" w:rsidRPr="00392849" w14:paraId="2DECFFBC" w14:textId="77777777" w:rsidTr="00887855">
        <w:trPr>
          <w:trHeight w:val="584"/>
          <w:jc w:val="center"/>
        </w:trPr>
        <w:tc>
          <w:tcPr>
            <w:tcW w:w="6737" w:type="dxa"/>
          </w:tcPr>
          <w:p w14:paraId="37706BE7" w14:textId="77777777" w:rsidR="00A423FD" w:rsidRPr="00771DE5" w:rsidRDefault="00A423FD" w:rsidP="00A423FD">
            <w:r>
              <w:rPr>
                <w:b/>
              </w:rPr>
              <w:t>13</w:t>
            </w:r>
            <w:r w:rsidRPr="00E01771">
              <w:rPr>
                <w:b/>
              </w:rPr>
              <w:t>.</w:t>
            </w:r>
            <w:r w:rsidRPr="00E01771">
              <w:rPr>
                <w:rFonts w:ascii="Calibri" w:hAnsi="Calibri" w:cs="Calibri"/>
                <w:b/>
                <w:bCs/>
                <w:iCs/>
                <w:sz w:val="23"/>
                <w:szCs w:val="23"/>
              </w:rPr>
              <w:t xml:space="preserve"> </w:t>
            </w:r>
            <w:r w:rsidRPr="00E01771">
              <w:rPr>
                <w:b/>
                <w:bCs/>
                <w:iCs/>
              </w:rPr>
              <w:t xml:space="preserve">Raport asupra utilizării programelor de finanţare nerambursabilă </w:t>
            </w:r>
            <w:r w:rsidRPr="00097481">
              <w:t>întocmit</w:t>
            </w:r>
            <w:r w:rsidRPr="00E01771">
              <w:t xml:space="preserve">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569" w:type="dxa"/>
          </w:tcPr>
          <w:p w14:paraId="6EE84B84" w14:textId="77777777" w:rsidR="00A423FD" w:rsidRPr="00392849" w:rsidRDefault="00A423FD" w:rsidP="00A423FD">
            <w:r w:rsidRPr="00392849">
              <w:rPr>
                <w:noProof/>
                <w:lang w:eastAsia="ro-RO"/>
              </w:rPr>
              <w:sym w:font="Wingdings" w:char="F06F"/>
            </w:r>
          </w:p>
        </w:tc>
        <w:tc>
          <w:tcPr>
            <w:tcW w:w="568" w:type="dxa"/>
          </w:tcPr>
          <w:p w14:paraId="60A5F58C" w14:textId="77777777" w:rsidR="00A423FD" w:rsidRPr="00392849" w:rsidRDefault="00A423FD" w:rsidP="00A423FD">
            <w:r w:rsidRPr="00392849">
              <w:rPr>
                <w:noProof/>
                <w:lang w:eastAsia="ro-RO"/>
              </w:rPr>
              <w:sym w:font="Wingdings" w:char="F06F"/>
            </w:r>
          </w:p>
        </w:tc>
        <w:tc>
          <w:tcPr>
            <w:tcW w:w="1038" w:type="dxa"/>
          </w:tcPr>
          <w:p w14:paraId="59C9D998" w14:textId="77777777" w:rsidR="00A423FD" w:rsidRPr="00392849" w:rsidRDefault="00A423FD" w:rsidP="00A423FD">
            <w:r w:rsidRPr="00392849">
              <w:rPr>
                <w:noProof/>
                <w:lang w:eastAsia="ro-RO"/>
              </w:rPr>
              <w:sym w:font="Wingdings" w:char="F06F"/>
            </w:r>
          </w:p>
        </w:tc>
        <w:tc>
          <w:tcPr>
            <w:tcW w:w="1563" w:type="dxa"/>
          </w:tcPr>
          <w:p w14:paraId="2FAD7EFA" w14:textId="77777777" w:rsidR="00A423FD" w:rsidRPr="00392849" w:rsidRDefault="00A423FD" w:rsidP="00A423FD">
            <w:r w:rsidRPr="00392849">
              <w:rPr>
                <w:noProof/>
                <w:lang w:eastAsia="ro-RO"/>
              </w:rPr>
              <w:sym w:font="Wingdings" w:char="F06F"/>
            </w:r>
          </w:p>
        </w:tc>
      </w:tr>
      <w:tr w:rsidR="00A423FD" w:rsidRPr="00392849" w14:paraId="20AF2FB1" w14:textId="77777777" w:rsidTr="00887855">
        <w:trPr>
          <w:trHeight w:val="584"/>
          <w:jc w:val="center"/>
        </w:trPr>
        <w:tc>
          <w:tcPr>
            <w:tcW w:w="6737" w:type="dxa"/>
          </w:tcPr>
          <w:p w14:paraId="781B8AA3" w14:textId="77777777" w:rsidR="00A423FD" w:rsidRPr="003F3161" w:rsidRDefault="00A423FD" w:rsidP="00A423FD">
            <w:r>
              <w:rPr>
                <w:b/>
                <w:bCs/>
              </w:rPr>
              <w:t>14. Notificare, care să</w:t>
            </w:r>
            <w:r w:rsidRPr="00E01771">
              <w:rPr>
                <w:b/>
                <w:bCs/>
              </w:rPr>
              <w:t xml:space="preserve"> certifice conformit</w:t>
            </w:r>
            <w:r>
              <w:rPr>
                <w:b/>
                <w:bCs/>
              </w:rPr>
              <w:t xml:space="preserve">atea proiectului cu legislatia </w:t>
            </w:r>
            <w:r w:rsidRPr="00E01771">
              <w:rPr>
                <w:b/>
                <w:bCs/>
              </w:rPr>
              <w:t>în vigoare pentru</w:t>
            </w:r>
            <w:r>
              <w:rPr>
                <w:b/>
                <w:bCs/>
              </w:rPr>
              <w:t xml:space="preserve"> </w:t>
            </w:r>
            <w:r w:rsidRPr="00E01771">
              <w:rPr>
                <w:b/>
                <w:bCs/>
              </w:rPr>
              <w:t xml:space="preserve">domeniul sanitar veterinar </w:t>
            </w:r>
            <w:r w:rsidRPr="00E01771">
              <w:t>ș</w:t>
            </w:r>
            <w:r>
              <w:t>i că</w:t>
            </w:r>
            <w:r w:rsidRPr="00E01771">
              <w:t xml:space="preserve"> prin realizarea investiției în conformitate cu proiectul verificat de</w:t>
            </w:r>
            <w:r>
              <w:rPr>
                <w:b/>
                <w:bCs/>
              </w:rPr>
              <w:t xml:space="preserve"> </w:t>
            </w:r>
            <w:r w:rsidRPr="00E01771">
              <w:t>DSVSA județeană, construcția va fi în concordanță cu legisl</w:t>
            </w:r>
            <w:r>
              <w:t xml:space="preserve">ația în vigoare pentru domeniul </w:t>
            </w:r>
            <w:r w:rsidRPr="00E01771">
              <w:t>sanitar</w:t>
            </w:r>
            <w:r>
              <w:rPr>
                <w:b/>
                <w:bCs/>
              </w:rPr>
              <w:t xml:space="preserve"> </w:t>
            </w:r>
            <w:r w:rsidRPr="00E01771">
              <w:t>veterinar și pentru siguranța alimentelor, dacă este cazul;</w:t>
            </w:r>
          </w:p>
        </w:tc>
        <w:tc>
          <w:tcPr>
            <w:tcW w:w="569" w:type="dxa"/>
          </w:tcPr>
          <w:p w14:paraId="53A28A05" w14:textId="77777777" w:rsidR="00A423FD" w:rsidRPr="00392849" w:rsidRDefault="00A423FD" w:rsidP="00A423FD">
            <w:r w:rsidRPr="00392849">
              <w:rPr>
                <w:noProof/>
                <w:lang w:eastAsia="ro-RO"/>
              </w:rPr>
              <w:sym w:font="Wingdings" w:char="F06F"/>
            </w:r>
          </w:p>
        </w:tc>
        <w:tc>
          <w:tcPr>
            <w:tcW w:w="568" w:type="dxa"/>
          </w:tcPr>
          <w:p w14:paraId="1D95D6EF" w14:textId="77777777" w:rsidR="00A423FD" w:rsidRPr="00392849" w:rsidRDefault="00A423FD" w:rsidP="00A423FD">
            <w:r w:rsidRPr="00392849">
              <w:rPr>
                <w:noProof/>
                <w:lang w:eastAsia="ro-RO"/>
              </w:rPr>
              <w:sym w:font="Wingdings" w:char="F06F"/>
            </w:r>
          </w:p>
        </w:tc>
        <w:tc>
          <w:tcPr>
            <w:tcW w:w="1038" w:type="dxa"/>
          </w:tcPr>
          <w:p w14:paraId="18633EA2" w14:textId="77777777" w:rsidR="00A423FD" w:rsidRPr="00392849" w:rsidRDefault="00A423FD" w:rsidP="00A423FD">
            <w:r w:rsidRPr="00392849">
              <w:rPr>
                <w:noProof/>
                <w:lang w:eastAsia="ro-RO"/>
              </w:rPr>
              <w:sym w:font="Wingdings" w:char="F06F"/>
            </w:r>
          </w:p>
        </w:tc>
        <w:tc>
          <w:tcPr>
            <w:tcW w:w="1563" w:type="dxa"/>
          </w:tcPr>
          <w:p w14:paraId="32667BFC" w14:textId="77777777" w:rsidR="00A423FD" w:rsidRPr="00392849" w:rsidRDefault="00A423FD" w:rsidP="00A423FD">
            <w:r w:rsidRPr="00392849">
              <w:rPr>
                <w:noProof/>
                <w:lang w:eastAsia="ro-RO"/>
              </w:rPr>
              <w:sym w:font="Wingdings" w:char="F06F"/>
            </w:r>
          </w:p>
        </w:tc>
      </w:tr>
      <w:tr w:rsidR="00A423FD" w:rsidRPr="00392849" w14:paraId="40FE133D" w14:textId="77777777" w:rsidTr="00887855">
        <w:trPr>
          <w:trHeight w:val="584"/>
          <w:jc w:val="center"/>
        </w:trPr>
        <w:tc>
          <w:tcPr>
            <w:tcW w:w="6737" w:type="dxa"/>
          </w:tcPr>
          <w:p w14:paraId="7BC5552A" w14:textId="77777777" w:rsidR="00A423FD" w:rsidRPr="003F3161" w:rsidRDefault="00A423FD" w:rsidP="00A423FD">
            <w:r>
              <w:rPr>
                <w:b/>
              </w:rPr>
              <w:t>15</w:t>
            </w:r>
            <w:r w:rsidRPr="00E5030A">
              <w:rPr>
                <w:b/>
              </w:rPr>
              <w:t>.</w:t>
            </w:r>
            <w:r w:rsidRPr="00E5030A">
              <w:rPr>
                <w:rFonts w:ascii="Calibri" w:hAnsi="Calibri" w:cs="Calibri"/>
                <w:b/>
                <w:bCs/>
                <w:i/>
                <w:iCs/>
                <w:sz w:val="23"/>
                <w:szCs w:val="23"/>
              </w:rPr>
              <w:t xml:space="preserve"> </w:t>
            </w:r>
            <w:r w:rsidRPr="00E5030A">
              <w:rPr>
                <w:b/>
                <w:bCs/>
                <w:iCs/>
              </w:rPr>
              <w:t>Extrasul din strategie</w:t>
            </w:r>
            <w:r w:rsidRPr="00E5030A">
              <w:rPr>
                <w:b/>
                <w:bCs/>
                <w:i/>
                <w:iCs/>
              </w:rPr>
              <w:t xml:space="preserve">, </w:t>
            </w:r>
            <w:r w:rsidRPr="00E5030A">
              <w:t>care confirmă dacă investiția este în corelare cu orice strategie de dezvoltare națională / regional / județeană / locală aprobată, corespunzătoare domeniului de investiții precum și copia hotărârii de aprobare a strategiei.</w:t>
            </w:r>
          </w:p>
        </w:tc>
        <w:tc>
          <w:tcPr>
            <w:tcW w:w="569" w:type="dxa"/>
          </w:tcPr>
          <w:p w14:paraId="5C61317B" w14:textId="77777777" w:rsidR="00A423FD" w:rsidRPr="00392849" w:rsidRDefault="00A423FD" w:rsidP="00A423FD">
            <w:r w:rsidRPr="00392849">
              <w:rPr>
                <w:noProof/>
                <w:lang w:eastAsia="ro-RO"/>
              </w:rPr>
              <w:sym w:font="Wingdings" w:char="F06F"/>
            </w:r>
          </w:p>
        </w:tc>
        <w:tc>
          <w:tcPr>
            <w:tcW w:w="568" w:type="dxa"/>
          </w:tcPr>
          <w:p w14:paraId="17B41407" w14:textId="77777777" w:rsidR="00A423FD" w:rsidRPr="00392849" w:rsidRDefault="00A423FD" w:rsidP="00A423FD">
            <w:r w:rsidRPr="00392849">
              <w:rPr>
                <w:noProof/>
                <w:lang w:eastAsia="ro-RO"/>
              </w:rPr>
              <w:sym w:font="Wingdings" w:char="F06F"/>
            </w:r>
          </w:p>
        </w:tc>
        <w:tc>
          <w:tcPr>
            <w:tcW w:w="1038" w:type="dxa"/>
          </w:tcPr>
          <w:p w14:paraId="727109EF" w14:textId="77777777" w:rsidR="00A423FD" w:rsidRPr="00392849" w:rsidRDefault="00A423FD" w:rsidP="00A423FD">
            <w:r w:rsidRPr="00392849">
              <w:rPr>
                <w:noProof/>
                <w:lang w:eastAsia="ro-RO"/>
              </w:rPr>
              <w:sym w:font="Wingdings" w:char="F06F"/>
            </w:r>
          </w:p>
        </w:tc>
        <w:tc>
          <w:tcPr>
            <w:tcW w:w="1563" w:type="dxa"/>
          </w:tcPr>
          <w:p w14:paraId="75971B45" w14:textId="77777777" w:rsidR="00A423FD" w:rsidRPr="00392849" w:rsidRDefault="00A423FD" w:rsidP="00A423FD">
            <w:r w:rsidRPr="00392849">
              <w:rPr>
                <w:noProof/>
                <w:lang w:eastAsia="ro-RO"/>
              </w:rPr>
              <w:sym w:font="Wingdings" w:char="F06F"/>
            </w:r>
          </w:p>
        </w:tc>
      </w:tr>
      <w:tr w:rsidR="00A423FD" w:rsidRPr="00392849" w14:paraId="79ABDA8C" w14:textId="77777777" w:rsidTr="00887855">
        <w:trPr>
          <w:trHeight w:val="584"/>
          <w:jc w:val="center"/>
        </w:trPr>
        <w:tc>
          <w:tcPr>
            <w:tcW w:w="6737" w:type="dxa"/>
          </w:tcPr>
          <w:p w14:paraId="6E34D7A9" w14:textId="77777777" w:rsidR="00A423FD" w:rsidRPr="00771DE5" w:rsidRDefault="00A423FD" w:rsidP="00A423FD">
            <w:pPr>
              <w:rPr>
                <w:b/>
                <w:bCs/>
                <w:iCs/>
              </w:rPr>
            </w:pPr>
            <w:r>
              <w:rPr>
                <w:b/>
              </w:rPr>
              <w:t>17</w:t>
            </w:r>
            <w:r w:rsidRPr="00E5030A">
              <w:rPr>
                <w:b/>
              </w:rPr>
              <w:t>.</w:t>
            </w:r>
            <w:r>
              <w:rPr>
                <w:b/>
              </w:rPr>
              <w:t xml:space="preserve"> </w:t>
            </w:r>
            <w:r w:rsidRPr="00E5030A">
              <w:rPr>
                <w:b/>
                <w:bCs/>
                <w:iCs/>
              </w:rPr>
              <w:t>Copie document de identitate al reprezentantului legal al beneficiarului.</w:t>
            </w:r>
          </w:p>
        </w:tc>
        <w:tc>
          <w:tcPr>
            <w:tcW w:w="569" w:type="dxa"/>
          </w:tcPr>
          <w:p w14:paraId="7C4259B0" w14:textId="77777777" w:rsidR="00A423FD" w:rsidRPr="00392849" w:rsidRDefault="00A423FD" w:rsidP="00A423FD">
            <w:r w:rsidRPr="00392849">
              <w:rPr>
                <w:noProof/>
                <w:lang w:eastAsia="ro-RO"/>
              </w:rPr>
              <w:sym w:font="Wingdings" w:char="F06F"/>
            </w:r>
          </w:p>
        </w:tc>
        <w:tc>
          <w:tcPr>
            <w:tcW w:w="568" w:type="dxa"/>
          </w:tcPr>
          <w:p w14:paraId="1877B957" w14:textId="77777777" w:rsidR="00A423FD" w:rsidRPr="00392849" w:rsidRDefault="00A423FD" w:rsidP="00A423FD">
            <w:r w:rsidRPr="00392849">
              <w:rPr>
                <w:noProof/>
                <w:lang w:eastAsia="ro-RO"/>
              </w:rPr>
              <w:sym w:font="Wingdings" w:char="F06F"/>
            </w:r>
          </w:p>
        </w:tc>
        <w:tc>
          <w:tcPr>
            <w:tcW w:w="1038" w:type="dxa"/>
          </w:tcPr>
          <w:p w14:paraId="440DF095" w14:textId="77777777" w:rsidR="00A423FD" w:rsidRPr="00392849" w:rsidRDefault="00A423FD" w:rsidP="00A423FD">
            <w:r w:rsidRPr="00392849">
              <w:rPr>
                <w:noProof/>
                <w:lang w:eastAsia="ro-RO"/>
              </w:rPr>
              <w:sym w:font="Wingdings" w:char="F06F"/>
            </w:r>
          </w:p>
        </w:tc>
        <w:tc>
          <w:tcPr>
            <w:tcW w:w="1563" w:type="dxa"/>
          </w:tcPr>
          <w:p w14:paraId="65D363E3" w14:textId="77777777" w:rsidR="00A423FD" w:rsidRPr="00392849" w:rsidRDefault="00A423FD" w:rsidP="00A423FD">
            <w:r w:rsidRPr="00392849">
              <w:rPr>
                <w:noProof/>
                <w:lang w:eastAsia="ro-RO"/>
              </w:rPr>
              <w:sym w:font="Wingdings" w:char="F06F"/>
            </w:r>
          </w:p>
        </w:tc>
      </w:tr>
      <w:tr w:rsidR="00A423FD" w:rsidRPr="00392849" w14:paraId="4C1CC7AD" w14:textId="77777777" w:rsidTr="00887855">
        <w:trPr>
          <w:trHeight w:val="584"/>
          <w:jc w:val="center"/>
        </w:trPr>
        <w:tc>
          <w:tcPr>
            <w:tcW w:w="6737" w:type="dxa"/>
          </w:tcPr>
          <w:p w14:paraId="50EC19F4" w14:textId="77777777" w:rsidR="00A423FD" w:rsidRPr="003F3161" w:rsidRDefault="00A423FD" w:rsidP="00A423FD">
            <w:pPr>
              <w:rPr>
                <w:b/>
                <w:bCs/>
                <w:iCs/>
              </w:rPr>
            </w:pPr>
            <w:r>
              <w:rPr>
                <w:b/>
                <w:bCs/>
                <w:iCs/>
              </w:rPr>
              <w:t>19</w:t>
            </w:r>
            <w:r w:rsidRPr="00E5030A">
              <w:rPr>
                <w:b/>
                <w:bCs/>
                <w:iCs/>
              </w:rPr>
              <w:t>. Declarația pe proprie răspundere a solicitantului privind încadrarea în categoria</w:t>
            </w:r>
            <w:r>
              <w:rPr>
                <w:b/>
                <w:bCs/>
                <w:iCs/>
              </w:rPr>
              <w:t xml:space="preserve"> IMM – </w:t>
            </w:r>
            <w:r w:rsidRPr="00097481">
              <w:rPr>
                <w:bCs/>
                <w:iCs/>
              </w:rPr>
              <w:t>Anexa 13</w:t>
            </w:r>
          </w:p>
        </w:tc>
        <w:tc>
          <w:tcPr>
            <w:tcW w:w="569" w:type="dxa"/>
          </w:tcPr>
          <w:p w14:paraId="0CAC9177" w14:textId="77777777" w:rsidR="00A423FD" w:rsidRPr="00392849" w:rsidRDefault="00A423FD" w:rsidP="00A423FD">
            <w:r w:rsidRPr="00392849">
              <w:rPr>
                <w:noProof/>
                <w:lang w:eastAsia="ro-RO"/>
              </w:rPr>
              <w:sym w:font="Wingdings" w:char="F06F"/>
            </w:r>
          </w:p>
        </w:tc>
        <w:tc>
          <w:tcPr>
            <w:tcW w:w="568" w:type="dxa"/>
          </w:tcPr>
          <w:p w14:paraId="53554451" w14:textId="77777777" w:rsidR="00A423FD" w:rsidRPr="00392849" w:rsidRDefault="00A423FD" w:rsidP="00A423FD">
            <w:r w:rsidRPr="00392849">
              <w:rPr>
                <w:noProof/>
                <w:lang w:eastAsia="ro-RO"/>
              </w:rPr>
              <w:sym w:font="Wingdings" w:char="F06F"/>
            </w:r>
          </w:p>
        </w:tc>
        <w:tc>
          <w:tcPr>
            <w:tcW w:w="1038" w:type="dxa"/>
          </w:tcPr>
          <w:p w14:paraId="092AB936" w14:textId="77777777" w:rsidR="00A423FD" w:rsidRPr="00392849" w:rsidRDefault="00A423FD" w:rsidP="00A423FD">
            <w:r w:rsidRPr="00392849">
              <w:rPr>
                <w:noProof/>
                <w:lang w:eastAsia="ro-RO"/>
              </w:rPr>
              <w:sym w:font="Wingdings" w:char="F06F"/>
            </w:r>
          </w:p>
        </w:tc>
        <w:tc>
          <w:tcPr>
            <w:tcW w:w="1563" w:type="dxa"/>
          </w:tcPr>
          <w:p w14:paraId="471001AB" w14:textId="77777777" w:rsidR="00A423FD" w:rsidRPr="00392849" w:rsidRDefault="00A423FD" w:rsidP="00A423FD">
            <w:r w:rsidRPr="00392849">
              <w:rPr>
                <w:noProof/>
                <w:lang w:eastAsia="ro-RO"/>
              </w:rPr>
              <w:sym w:font="Wingdings" w:char="F06F"/>
            </w:r>
          </w:p>
        </w:tc>
      </w:tr>
      <w:tr w:rsidR="00A423FD" w:rsidRPr="00392849" w14:paraId="2A93A6B5" w14:textId="77777777" w:rsidTr="00887855">
        <w:trPr>
          <w:trHeight w:val="584"/>
          <w:jc w:val="center"/>
        </w:trPr>
        <w:tc>
          <w:tcPr>
            <w:tcW w:w="6737" w:type="dxa"/>
          </w:tcPr>
          <w:p w14:paraId="0725076D" w14:textId="77777777" w:rsidR="00A423FD" w:rsidRDefault="00A423FD" w:rsidP="00A423FD">
            <w:pPr>
              <w:rPr>
                <w:b/>
                <w:bCs/>
                <w:iCs/>
              </w:rPr>
            </w:pPr>
            <w:r>
              <w:rPr>
                <w:b/>
                <w:bCs/>
                <w:iCs/>
              </w:rPr>
              <w:t>20</w:t>
            </w:r>
            <w:r w:rsidRPr="00E5030A">
              <w:rPr>
                <w:b/>
                <w:bCs/>
                <w:iCs/>
              </w:rPr>
              <w:t>.</w:t>
            </w:r>
            <w:r>
              <w:rPr>
                <w:b/>
                <w:bCs/>
                <w:iCs/>
              </w:rPr>
              <w:t xml:space="preserve"> </w:t>
            </w:r>
            <w:r w:rsidRPr="00E5030A">
              <w:rPr>
                <w:b/>
                <w:bCs/>
                <w:iCs/>
              </w:rPr>
              <w:t>Declarația pe proprie răspundere a solicitantului</w:t>
            </w:r>
            <w:r>
              <w:rPr>
                <w:b/>
                <w:bCs/>
                <w:iCs/>
              </w:rPr>
              <w:t xml:space="preserve"> privind neîncadrarea categoria “</w:t>
            </w:r>
            <w:r w:rsidRPr="00E5030A">
              <w:rPr>
                <w:b/>
                <w:bCs/>
                <w:iCs/>
              </w:rPr>
              <w:t>intreprindere în dificultate</w:t>
            </w:r>
            <w:r>
              <w:rPr>
                <w:b/>
                <w:bCs/>
                <w:iCs/>
              </w:rPr>
              <w:t>”</w:t>
            </w:r>
            <w:r w:rsidRPr="00097481">
              <w:rPr>
                <w:b/>
                <w:bCs/>
                <w:iCs/>
              </w:rPr>
              <w:t xml:space="preserve"> </w:t>
            </w:r>
            <w:r>
              <w:rPr>
                <w:b/>
                <w:bCs/>
                <w:iCs/>
              </w:rPr>
              <w:t xml:space="preserve">– </w:t>
            </w:r>
            <w:r w:rsidRPr="00097481">
              <w:rPr>
                <w:bCs/>
                <w:iCs/>
              </w:rPr>
              <w:t>Anexa 1</w:t>
            </w:r>
            <w:r>
              <w:rPr>
                <w:bCs/>
                <w:iCs/>
              </w:rPr>
              <w:t>4</w:t>
            </w:r>
          </w:p>
        </w:tc>
        <w:tc>
          <w:tcPr>
            <w:tcW w:w="569" w:type="dxa"/>
          </w:tcPr>
          <w:p w14:paraId="329A9054" w14:textId="77777777" w:rsidR="00A423FD" w:rsidRPr="00392849" w:rsidRDefault="00A423FD" w:rsidP="00A423FD">
            <w:r w:rsidRPr="00392849">
              <w:rPr>
                <w:noProof/>
                <w:lang w:eastAsia="ro-RO"/>
              </w:rPr>
              <w:sym w:font="Wingdings" w:char="F06F"/>
            </w:r>
          </w:p>
        </w:tc>
        <w:tc>
          <w:tcPr>
            <w:tcW w:w="568" w:type="dxa"/>
          </w:tcPr>
          <w:p w14:paraId="6E9FB50A" w14:textId="77777777" w:rsidR="00A423FD" w:rsidRPr="00392849" w:rsidRDefault="00A423FD" w:rsidP="00A423FD">
            <w:r w:rsidRPr="00392849">
              <w:rPr>
                <w:noProof/>
                <w:lang w:eastAsia="ro-RO"/>
              </w:rPr>
              <w:sym w:font="Wingdings" w:char="F06F"/>
            </w:r>
          </w:p>
        </w:tc>
        <w:tc>
          <w:tcPr>
            <w:tcW w:w="1038" w:type="dxa"/>
          </w:tcPr>
          <w:p w14:paraId="7FF12841" w14:textId="77777777" w:rsidR="00A423FD" w:rsidRPr="00392849" w:rsidRDefault="00A423FD" w:rsidP="00A423FD">
            <w:r w:rsidRPr="00392849">
              <w:rPr>
                <w:noProof/>
                <w:lang w:eastAsia="ro-RO"/>
              </w:rPr>
              <w:sym w:font="Wingdings" w:char="F06F"/>
            </w:r>
          </w:p>
        </w:tc>
        <w:tc>
          <w:tcPr>
            <w:tcW w:w="1563" w:type="dxa"/>
          </w:tcPr>
          <w:p w14:paraId="61A24DE8" w14:textId="77777777" w:rsidR="00A423FD" w:rsidRPr="00392849" w:rsidRDefault="00A423FD" w:rsidP="00A423FD">
            <w:r w:rsidRPr="00392849">
              <w:rPr>
                <w:noProof/>
                <w:lang w:eastAsia="ro-RO"/>
              </w:rPr>
              <w:sym w:font="Wingdings" w:char="F06F"/>
            </w:r>
          </w:p>
        </w:tc>
      </w:tr>
      <w:tr w:rsidR="00A423FD" w:rsidRPr="00392849" w14:paraId="7A496A9A" w14:textId="77777777" w:rsidTr="00887855">
        <w:trPr>
          <w:trHeight w:val="584"/>
          <w:jc w:val="center"/>
        </w:trPr>
        <w:tc>
          <w:tcPr>
            <w:tcW w:w="6737" w:type="dxa"/>
          </w:tcPr>
          <w:p w14:paraId="7D6F3708" w14:textId="77777777" w:rsidR="00A423FD" w:rsidRPr="003F3161" w:rsidRDefault="00A423FD" w:rsidP="00A423FD">
            <w:pPr>
              <w:rPr>
                <w:b/>
                <w:bCs/>
                <w:iCs/>
              </w:rPr>
            </w:pPr>
            <w:r>
              <w:rPr>
                <w:b/>
                <w:bCs/>
                <w:iCs/>
              </w:rPr>
              <w:t>21</w:t>
            </w:r>
            <w:r w:rsidRPr="00E5030A">
              <w:rPr>
                <w:b/>
                <w:bCs/>
                <w:iCs/>
              </w:rPr>
              <w:t>.Declarația pe proprie răspundere a solicitantului privind respectarea regulii de cumul</w:t>
            </w:r>
            <w:r>
              <w:rPr>
                <w:b/>
                <w:bCs/>
                <w:iCs/>
              </w:rPr>
              <w:t xml:space="preserve"> a ajutoarelor de stat ş</w:t>
            </w:r>
            <w:r w:rsidRPr="00E5030A">
              <w:rPr>
                <w:b/>
                <w:bCs/>
                <w:iCs/>
              </w:rPr>
              <w:t>i ajutoarelor de minimis</w:t>
            </w:r>
            <w:r>
              <w:rPr>
                <w:b/>
                <w:bCs/>
                <w:iCs/>
              </w:rPr>
              <w:t xml:space="preserve">– </w:t>
            </w:r>
            <w:r w:rsidRPr="00097481">
              <w:rPr>
                <w:bCs/>
                <w:iCs/>
              </w:rPr>
              <w:t>Anexa 1</w:t>
            </w:r>
            <w:r>
              <w:rPr>
                <w:bCs/>
                <w:iCs/>
              </w:rPr>
              <w:t>5</w:t>
            </w:r>
          </w:p>
        </w:tc>
        <w:tc>
          <w:tcPr>
            <w:tcW w:w="569" w:type="dxa"/>
          </w:tcPr>
          <w:p w14:paraId="2E9F2079" w14:textId="77777777" w:rsidR="00A423FD" w:rsidRPr="00392849" w:rsidRDefault="00A423FD" w:rsidP="00A423FD">
            <w:r w:rsidRPr="00392849">
              <w:rPr>
                <w:noProof/>
                <w:lang w:eastAsia="ro-RO"/>
              </w:rPr>
              <w:sym w:font="Wingdings" w:char="F06F"/>
            </w:r>
          </w:p>
        </w:tc>
        <w:tc>
          <w:tcPr>
            <w:tcW w:w="568" w:type="dxa"/>
          </w:tcPr>
          <w:p w14:paraId="29AD9175" w14:textId="77777777" w:rsidR="00A423FD" w:rsidRPr="00392849" w:rsidRDefault="00A423FD" w:rsidP="00A423FD">
            <w:r w:rsidRPr="00392849">
              <w:rPr>
                <w:noProof/>
                <w:lang w:eastAsia="ro-RO"/>
              </w:rPr>
              <w:sym w:font="Wingdings" w:char="F06F"/>
            </w:r>
          </w:p>
        </w:tc>
        <w:tc>
          <w:tcPr>
            <w:tcW w:w="1038" w:type="dxa"/>
          </w:tcPr>
          <w:p w14:paraId="02B204A2" w14:textId="77777777" w:rsidR="00A423FD" w:rsidRPr="00392849" w:rsidRDefault="00A423FD" w:rsidP="00A423FD">
            <w:r w:rsidRPr="00392849">
              <w:rPr>
                <w:noProof/>
                <w:lang w:eastAsia="ro-RO"/>
              </w:rPr>
              <w:sym w:font="Wingdings" w:char="F06F"/>
            </w:r>
          </w:p>
        </w:tc>
        <w:tc>
          <w:tcPr>
            <w:tcW w:w="1563" w:type="dxa"/>
          </w:tcPr>
          <w:p w14:paraId="02686723" w14:textId="77777777" w:rsidR="00A423FD" w:rsidRPr="00392849" w:rsidRDefault="00A423FD" w:rsidP="00A423FD">
            <w:r w:rsidRPr="00392849">
              <w:rPr>
                <w:noProof/>
                <w:lang w:eastAsia="ro-RO"/>
              </w:rPr>
              <w:sym w:font="Wingdings" w:char="F06F"/>
            </w:r>
          </w:p>
        </w:tc>
      </w:tr>
      <w:tr w:rsidR="00A423FD" w:rsidRPr="00392849" w14:paraId="3C17FC55" w14:textId="77777777" w:rsidTr="00887855">
        <w:trPr>
          <w:trHeight w:val="584"/>
          <w:jc w:val="center"/>
        </w:trPr>
        <w:tc>
          <w:tcPr>
            <w:tcW w:w="6737" w:type="dxa"/>
          </w:tcPr>
          <w:p w14:paraId="6D8B9252" w14:textId="77777777" w:rsidR="00A423FD" w:rsidRPr="003F3161" w:rsidRDefault="00A423FD" w:rsidP="00A423FD">
            <w:pPr>
              <w:rPr>
                <w:bCs/>
                <w:iCs/>
              </w:rPr>
            </w:pPr>
            <w:r>
              <w:rPr>
                <w:b/>
                <w:bCs/>
                <w:iCs/>
              </w:rPr>
              <w:t>22</w:t>
            </w:r>
            <w:r w:rsidRPr="00794ED8">
              <w:rPr>
                <w:b/>
                <w:bCs/>
                <w:iCs/>
              </w:rPr>
              <w:t xml:space="preserve">. Adresă de la primăriile comunelor </w:t>
            </w:r>
            <w:r w:rsidRPr="00BA5059">
              <w:rPr>
                <w:bCs/>
                <w:iCs/>
              </w:rPr>
              <w:t>de care aparțin localitățile</w:t>
            </w:r>
            <w:r>
              <w:rPr>
                <w:bCs/>
                <w:iCs/>
              </w:rPr>
              <w:t xml:space="preserve"> </w:t>
            </w:r>
            <w:r w:rsidRPr="00BA5059">
              <w:rPr>
                <w:bCs/>
                <w:iCs/>
              </w:rPr>
              <w:t>(satele) unde urmează să se efectueze investiția, din care să rezulte dacă acestea au emis alte autorizații de construire</w:t>
            </w:r>
            <w:r w:rsidRPr="00794ED8">
              <w:rPr>
                <w:b/>
                <w:bCs/>
                <w:iCs/>
              </w:rPr>
              <w:t xml:space="preserve"> </w:t>
            </w:r>
            <w:r w:rsidRPr="00794ED8">
              <w:rPr>
                <w:bCs/>
                <w:iCs/>
              </w:rPr>
              <w:t>a unei rețele fixe de furnizare a serviciilor în bandă largă de mare viteză (peste 30</w:t>
            </w:r>
            <w:r>
              <w:rPr>
                <w:b/>
                <w:bCs/>
                <w:iCs/>
              </w:rPr>
              <w:t xml:space="preserve"> </w:t>
            </w:r>
            <w:r w:rsidRPr="00794ED8">
              <w:rPr>
                <w:bCs/>
                <w:iCs/>
              </w:rPr>
              <w:lastRenderedPageBreak/>
              <w:t>Mbps) și dacă a început ori s-a finalizat construcția efectivă;</w:t>
            </w:r>
          </w:p>
        </w:tc>
        <w:tc>
          <w:tcPr>
            <w:tcW w:w="569" w:type="dxa"/>
          </w:tcPr>
          <w:p w14:paraId="1E793A38" w14:textId="77777777" w:rsidR="00A423FD" w:rsidRPr="00392849" w:rsidRDefault="00A423FD" w:rsidP="00A423FD">
            <w:r w:rsidRPr="00392849">
              <w:rPr>
                <w:noProof/>
                <w:lang w:eastAsia="ro-RO"/>
              </w:rPr>
              <w:lastRenderedPageBreak/>
              <w:sym w:font="Wingdings" w:char="F06F"/>
            </w:r>
          </w:p>
        </w:tc>
        <w:tc>
          <w:tcPr>
            <w:tcW w:w="568" w:type="dxa"/>
          </w:tcPr>
          <w:p w14:paraId="2BBB3583" w14:textId="77777777" w:rsidR="00A423FD" w:rsidRPr="00392849" w:rsidRDefault="00A423FD" w:rsidP="00A423FD">
            <w:r w:rsidRPr="00392849">
              <w:rPr>
                <w:noProof/>
                <w:lang w:eastAsia="ro-RO"/>
              </w:rPr>
              <w:sym w:font="Wingdings" w:char="F06F"/>
            </w:r>
          </w:p>
        </w:tc>
        <w:tc>
          <w:tcPr>
            <w:tcW w:w="1038" w:type="dxa"/>
          </w:tcPr>
          <w:p w14:paraId="48009AC9" w14:textId="77777777" w:rsidR="00A423FD" w:rsidRPr="00392849" w:rsidRDefault="00A423FD" w:rsidP="00A423FD">
            <w:r w:rsidRPr="00392849">
              <w:rPr>
                <w:noProof/>
                <w:lang w:eastAsia="ro-RO"/>
              </w:rPr>
              <w:sym w:font="Wingdings" w:char="F06F"/>
            </w:r>
          </w:p>
        </w:tc>
        <w:tc>
          <w:tcPr>
            <w:tcW w:w="1563" w:type="dxa"/>
          </w:tcPr>
          <w:p w14:paraId="5A3EF3B3" w14:textId="77777777" w:rsidR="00A423FD" w:rsidRPr="00392849" w:rsidRDefault="00A423FD" w:rsidP="00A423FD">
            <w:r w:rsidRPr="00392849">
              <w:rPr>
                <w:noProof/>
                <w:lang w:eastAsia="ro-RO"/>
              </w:rPr>
              <w:sym w:font="Wingdings" w:char="F06F"/>
            </w:r>
          </w:p>
        </w:tc>
      </w:tr>
      <w:tr w:rsidR="00A423FD" w:rsidRPr="00392849" w14:paraId="7565AADB" w14:textId="77777777" w:rsidTr="00887855">
        <w:trPr>
          <w:trHeight w:val="584"/>
          <w:jc w:val="center"/>
        </w:trPr>
        <w:tc>
          <w:tcPr>
            <w:tcW w:w="6737" w:type="dxa"/>
          </w:tcPr>
          <w:p w14:paraId="7F382EB4" w14:textId="77777777" w:rsidR="00A423FD" w:rsidRPr="003F3161" w:rsidRDefault="00A423FD" w:rsidP="00A423FD">
            <w:pPr>
              <w:rPr>
                <w:bCs/>
                <w:iCs/>
              </w:rPr>
            </w:pPr>
            <w:r>
              <w:rPr>
                <w:b/>
                <w:bCs/>
                <w:iCs/>
              </w:rPr>
              <w:t>23</w:t>
            </w:r>
            <w:r w:rsidRPr="00794ED8">
              <w:rPr>
                <w:b/>
                <w:bCs/>
                <w:iCs/>
              </w:rPr>
              <w:t xml:space="preserve">. Dovada notificării ANCOM </w:t>
            </w:r>
            <w:r w:rsidRPr="00794ED8">
              <w:rPr>
                <w:bCs/>
                <w:iCs/>
              </w:rPr>
              <w:t>–</w:t>
            </w:r>
            <w:r w:rsidRPr="00BA5059">
              <w:rPr>
                <w:bCs/>
                <w:iCs/>
              </w:rPr>
              <w:t xml:space="preserve"> </w:t>
            </w:r>
            <w:r w:rsidRPr="00BA5059">
              <w:rPr>
                <w:b/>
                <w:bCs/>
                <w:iCs/>
              </w:rPr>
              <w:t>Adresă înregistrată la ANCOM</w:t>
            </w:r>
            <w:r w:rsidRPr="00BA5059">
              <w:rPr>
                <w:bCs/>
                <w:iCs/>
              </w:rPr>
              <w:t xml:space="preserve"> de solicitanții sprijinului financiar cu privire la intenția de a activa în domeniul de activitate TIC, </w:t>
            </w:r>
            <w:r>
              <w:rPr>
                <w:bCs/>
                <w:iCs/>
              </w:rPr>
              <w:t xml:space="preserve">potrivit legislației în vigoare - </w:t>
            </w:r>
            <w:r w:rsidRPr="00794ED8">
              <w:rPr>
                <w:bCs/>
                <w:iCs/>
              </w:rPr>
              <w:t>pentru situația în care solicitantul are intenția de a furniza</w:t>
            </w:r>
            <w:r>
              <w:rPr>
                <w:bCs/>
                <w:iCs/>
              </w:rPr>
              <w:t xml:space="preserve"> </w:t>
            </w:r>
            <w:r w:rsidRPr="00794ED8">
              <w:rPr>
                <w:bCs/>
                <w:iCs/>
              </w:rPr>
              <w:t>rețele și servicii de comunicații electronice +/- infrastructura</w:t>
            </w:r>
            <w:r>
              <w:rPr>
                <w:bCs/>
                <w:iCs/>
              </w:rPr>
              <w:t xml:space="preserve"> fizică aferentă.</w:t>
            </w:r>
          </w:p>
        </w:tc>
        <w:tc>
          <w:tcPr>
            <w:tcW w:w="569" w:type="dxa"/>
          </w:tcPr>
          <w:p w14:paraId="2964A9D3" w14:textId="77777777" w:rsidR="00A423FD" w:rsidRPr="00392849" w:rsidRDefault="00A423FD" w:rsidP="00A423FD">
            <w:r w:rsidRPr="00392849">
              <w:rPr>
                <w:noProof/>
                <w:lang w:eastAsia="ro-RO"/>
              </w:rPr>
              <w:sym w:font="Wingdings" w:char="F06F"/>
            </w:r>
          </w:p>
        </w:tc>
        <w:tc>
          <w:tcPr>
            <w:tcW w:w="568" w:type="dxa"/>
          </w:tcPr>
          <w:p w14:paraId="15D3D600" w14:textId="77777777" w:rsidR="00A423FD" w:rsidRPr="00392849" w:rsidRDefault="00A423FD" w:rsidP="00A423FD">
            <w:r w:rsidRPr="00392849">
              <w:rPr>
                <w:noProof/>
                <w:lang w:eastAsia="ro-RO"/>
              </w:rPr>
              <w:sym w:font="Wingdings" w:char="F06F"/>
            </w:r>
          </w:p>
        </w:tc>
        <w:tc>
          <w:tcPr>
            <w:tcW w:w="1038" w:type="dxa"/>
          </w:tcPr>
          <w:p w14:paraId="7AC58960" w14:textId="77777777" w:rsidR="00A423FD" w:rsidRPr="00392849" w:rsidRDefault="00A423FD" w:rsidP="00A423FD">
            <w:r w:rsidRPr="00392849">
              <w:rPr>
                <w:noProof/>
                <w:lang w:eastAsia="ro-RO"/>
              </w:rPr>
              <w:sym w:font="Wingdings" w:char="F06F"/>
            </w:r>
          </w:p>
        </w:tc>
        <w:tc>
          <w:tcPr>
            <w:tcW w:w="1563" w:type="dxa"/>
          </w:tcPr>
          <w:p w14:paraId="07341DBE" w14:textId="77777777" w:rsidR="00A423FD" w:rsidRPr="00392849" w:rsidRDefault="00A423FD" w:rsidP="00A423FD">
            <w:r w:rsidRPr="00392849">
              <w:rPr>
                <w:noProof/>
                <w:lang w:eastAsia="ro-RO"/>
              </w:rPr>
              <w:sym w:font="Wingdings" w:char="F06F"/>
            </w:r>
          </w:p>
        </w:tc>
      </w:tr>
      <w:tr w:rsidR="00A423FD" w:rsidRPr="00392849" w14:paraId="4C372BD0" w14:textId="77777777" w:rsidTr="00887855">
        <w:trPr>
          <w:trHeight w:val="584"/>
          <w:jc w:val="center"/>
        </w:trPr>
        <w:tc>
          <w:tcPr>
            <w:tcW w:w="6737" w:type="dxa"/>
          </w:tcPr>
          <w:p w14:paraId="58589389" w14:textId="77777777" w:rsidR="00A423FD" w:rsidRPr="003F3161" w:rsidRDefault="00A423FD" w:rsidP="00A423FD">
            <w:pPr>
              <w:rPr>
                <w:bCs/>
                <w:iCs/>
              </w:rPr>
            </w:pPr>
            <w:r>
              <w:rPr>
                <w:b/>
                <w:bCs/>
                <w:iCs/>
              </w:rPr>
              <w:t>24</w:t>
            </w:r>
            <w:r w:rsidRPr="00E5030A">
              <w:rPr>
                <w:b/>
                <w:bCs/>
                <w:iCs/>
              </w:rPr>
              <w:t>.Declarația prin care își asumă obligația de a comunica cu ANCOM</w:t>
            </w:r>
            <w:r>
              <w:rPr>
                <w:bCs/>
                <w:iCs/>
              </w:rPr>
              <w:t xml:space="preserve">, privind </w:t>
            </w:r>
            <w:r w:rsidRPr="00794ED8">
              <w:rPr>
                <w:bCs/>
                <w:iCs/>
              </w:rPr>
              <w:t>dezvoltarea și localizarea geografică a rețelelor publice de comunicații electronice și a elementelor de infrastructură fizică necesare susținerii acestora, pe care le dețin în proprietate sau în concesiune;</w:t>
            </w:r>
            <w:r w:rsidRPr="00097481">
              <w:rPr>
                <w:b/>
                <w:bCs/>
                <w:iCs/>
              </w:rPr>
              <w:t xml:space="preserve"> </w:t>
            </w:r>
            <w:r>
              <w:rPr>
                <w:b/>
                <w:bCs/>
                <w:iCs/>
              </w:rPr>
              <w:t xml:space="preserve">– </w:t>
            </w:r>
            <w:r w:rsidRPr="00097481">
              <w:rPr>
                <w:bCs/>
                <w:iCs/>
              </w:rPr>
              <w:t>Anexa 1</w:t>
            </w:r>
            <w:r>
              <w:rPr>
                <w:bCs/>
                <w:iCs/>
              </w:rPr>
              <w:t>7</w:t>
            </w:r>
          </w:p>
        </w:tc>
        <w:tc>
          <w:tcPr>
            <w:tcW w:w="569" w:type="dxa"/>
          </w:tcPr>
          <w:p w14:paraId="5920D1E6" w14:textId="77777777" w:rsidR="00A423FD" w:rsidRPr="00392849" w:rsidRDefault="00A423FD" w:rsidP="00A423FD">
            <w:r w:rsidRPr="00392849">
              <w:rPr>
                <w:noProof/>
                <w:lang w:eastAsia="ro-RO"/>
              </w:rPr>
              <w:sym w:font="Wingdings" w:char="F06F"/>
            </w:r>
          </w:p>
        </w:tc>
        <w:tc>
          <w:tcPr>
            <w:tcW w:w="568" w:type="dxa"/>
          </w:tcPr>
          <w:p w14:paraId="5B214A4E" w14:textId="77777777" w:rsidR="00A423FD" w:rsidRPr="00392849" w:rsidRDefault="00A423FD" w:rsidP="00A423FD">
            <w:r w:rsidRPr="00392849">
              <w:rPr>
                <w:noProof/>
                <w:lang w:eastAsia="ro-RO"/>
              </w:rPr>
              <w:sym w:font="Wingdings" w:char="F06F"/>
            </w:r>
          </w:p>
        </w:tc>
        <w:tc>
          <w:tcPr>
            <w:tcW w:w="1038" w:type="dxa"/>
          </w:tcPr>
          <w:p w14:paraId="272C85CD" w14:textId="77777777" w:rsidR="00A423FD" w:rsidRPr="00392849" w:rsidRDefault="00A423FD" w:rsidP="00A423FD">
            <w:r w:rsidRPr="00392849">
              <w:rPr>
                <w:noProof/>
                <w:lang w:eastAsia="ro-RO"/>
              </w:rPr>
              <w:sym w:font="Wingdings" w:char="F06F"/>
            </w:r>
          </w:p>
        </w:tc>
        <w:tc>
          <w:tcPr>
            <w:tcW w:w="1563" w:type="dxa"/>
          </w:tcPr>
          <w:p w14:paraId="7215DFCA" w14:textId="77777777" w:rsidR="00A423FD" w:rsidRPr="00392849" w:rsidRDefault="00A423FD" w:rsidP="00A423FD">
            <w:r w:rsidRPr="00392849">
              <w:rPr>
                <w:noProof/>
                <w:lang w:eastAsia="ro-RO"/>
              </w:rPr>
              <w:sym w:font="Wingdings" w:char="F06F"/>
            </w:r>
          </w:p>
        </w:tc>
      </w:tr>
      <w:tr w:rsidR="00A423FD" w:rsidRPr="00392849" w14:paraId="75FFA6E4" w14:textId="77777777" w:rsidTr="00887855">
        <w:trPr>
          <w:trHeight w:val="584"/>
          <w:jc w:val="center"/>
        </w:trPr>
        <w:tc>
          <w:tcPr>
            <w:tcW w:w="6737" w:type="dxa"/>
          </w:tcPr>
          <w:p w14:paraId="7B98A5E6" w14:textId="77777777" w:rsidR="00A423FD" w:rsidRPr="003F3161" w:rsidRDefault="00A423FD" w:rsidP="00A423FD">
            <w:pPr>
              <w:rPr>
                <w:bCs/>
                <w:iCs/>
              </w:rPr>
            </w:pPr>
            <w:r>
              <w:rPr>
                <w:b/>
                <w:bCs/>
                <w:iCs/>
              </w:rPr>
              <w:t>25</w:t>
            </w:r>
            <w:r w:rsidRPr="00794ED8">
              <w:rPr>
                <w:b/>
                <w:bCs/>
                <w:iCs/>
              </w:rPr>
              <w:t>.</w:t>
            </w:r>
            <w:r>
              <w:rPr>
                <w:b/>
                <w:bCs/>
                <w:iCs/>
              </w:rPr>
              <w:t xml:space="preserve"> </w:t>
            </w:r>
            <w:r w:rsidRPr="00794ED8">
              <w:rPr>
                <w:b/>
                <w:bCs/>
                <w:iCs/>
              </w:rPr>
              <w:t xml:space="preserve">Autorizație generală emisă de ANCOM </w:t>
            </w:r>
            <w:r w:rsidRPr="00794ED8">
              <w:rPr>
                <w:bCs/>
                <w:iCs/>
              </w:rPr>
              <w:t>însoțită de notificarea privind furnizarea</w:t>
            </w:r>
            <w:r>
              <w:rPr>
                <w:bCs/>
                <w:iCs/>
              </w:rPr>
              <w:t xml:space="preserve"> </w:t>
            </w:r>
            <w:r w:rsidRPr="00794ED8">
              <w:rPr>
                <w:bCs/>
                <w:iCs/>
              </w:rPr>
              <w:t xml:space="preserve">rețelor și serviciilor de comunicații electronice cu anexele </w:t>
            </w:r>
            <w:r>
              <w:rPr>
                <w:bCs/>
                <w:iCs/>
              </w:rPr>
              <w:t>aferente, depuse de solicitant î</w:t>
            </w:r>
            <w:r w:rsidRPr="00794ED8">
              <w:rPr>
                <w:bCs/>
                <w:iCs/>
              </w:rPr>
              <w:t>n</w:t>
            </w:r>
            <w:r>
              <w:rPr>
                <w:bCs/>
                <w:iCs/>
              </w:rPr>
              <w:t xml:space="preserve"> </w:t>
            </w:r>
            <w:r w:rsidRPr="00794ED8">
              <w:rPr>
                <w:bCs/>
                <w:iCs/>
              </w:rPr>
              <w:t>vederea obținerii ace</w:t>
            </w:r>
            <w:r>
              <w:rPr>
                <w:bCs/>
                <w:iCs/>
              </w:rPr>
              <w:t>stei autorizații pentru situați</w:t>
            </w:r>
            <w:r w:rsidRPr="00794ED8">
              <w:rPr>
                <w:bCs/>
                <w:iCs/>
              </w:rPr>
              <w:t>a în care solicita</w:t>
            </w:r>
            <w:r>
              <w:rPr>
                <w:bCs/>
                <w:iCs/>
              </w:rPr>
              <w:t>nul FEADER este deja autorizat;</w:t>
            </w:r>
          </w:p>
        </w:tc>
        <w:tc>
          <w:tcPr>
            <w:tcW w:w="569" w:type="dxa"/>
          </w:tcPr>
          <w:p w14:paraId="2A215281" w14:textId="77777777" w:rsidR="00A423FD" w:rsidRPr="00392849" w:rsidRDefault="00A423FD" w:rsidP="00A423FD">
            <w:r w:rsidRPr="00392849">
              <w:rPr>
                <w:noProof/>
                <w:lang w:eastAsia="ro-RO"/>
              </w:rPr>
              <w:sym w:font="Wingdings" w:char="F06F"/>
            </w:r>
          </w:p>
        </w:tc>
        <w:tc>
          <w:tcPr>
            <w:tcW w:w="568" w:type="dxa"/>
          </w:tcPr>
          <w:p w14:paraId="5B66F2B5" w14:textId="77777777" w:rsidR="00A423FD" w:rsidRPr="00392849" w:rsidRDefault="00A423FD" w:rsidP="00A423FD">
            <w:r w:rsidRPr="00392849">
              <w:rPr>
                <w:noProof/>
                <w:lang w:eastAsia="ro-RO"/>
              </w:rPr>
              <w:sym w:font="Wingdings" w:char="F06F"/>
            </w:r>
          </w:p>
        </w:tc>
        <w:tc>
          <w:tcPr>
            <w:tcW w:w="1038" w:type="dxa"/>
          </w:tcPr>
          <w:p w14:paraId="1779ED69" w14:textId="77777777" w:rsidR="00A423FD" w:rsidRPr="00392849" w:rsidRDefault="00A423FD" w:rsidP="00A423FD">
            <w:r w:rsidRPr="00392849">
              <w:rPr>
                <w:noProof/>
                <w:lang w:eastAsia="ro-RO"/>
              </w:rPr>
              <w:sym w:font="Wingdings" w:char="F06F"/>
            </w:r>
          </w:p>
        </w:tc>
        <w:tc>
          <w:tcPr>
            <w:tcW w:w="1563" w:type="dxa"/>
          </w:tcPr>
          <w:p w14:paraId="3B959EF3" w14:textId="77777777" w:rsidR="00A423FD" w:rsidRPr="00392849" w:rsidRDefault="00A423FD" w:rsidP="00A423FD">
            <w:r w:rsidRPr="00392849">
              <w:rPr>
                <w:noProof/>
                <w:lang w:eastAsia="ro-RO"/>
              </w:rPr>
              <w:sym w:font="Wingdings" w:char="F06F"/>
            </w:r>
          </w:p>
        </w:tc>
      </w:tr>
      <w:tr w:rsidR="00A423FD" w:rsidRPr="00392849" w14:paraId="130FA5DA" w14:textId="77777777" w:rsidTr="00887855">
        <w:trPr>
          <w:trHeight w:val="584"/>
          <w:jc w:val="center"/>
        </w:trPr>
        <w:tc>
          <w:tcPr>
            <w:tcW w:w="6737" w:type="dxa"/>
          </w:tcPr>
          <w:p w14:paraId="6BB27821" w14:textId="77777777" w:rsidR="00A423FD" w:rsidRPr="003F3161" w:rsidRDefault="00A423FD" w:rsidP="00A423FD">
            <w:pPr>
              <w:rPr>
                <w:b/>
                <w:bCs/>
                <w:iCs/>
              </w:rPr>
            </w:pPr>
            <w:r>
              <w:rPr>
                <w:b/>
                <w:bCs/>
                <w:iCs/>
              </w:rPr>
              <w:t>26</w:t>
            </w:r>
            <w:r w:rsidRPr="00E5030A">
              <w:rPr>
                <w:b/>
                <w:bCs/>
                <w:iCs/>
              </w:rPr>
              <w:t xml:space="preserve">. Declarație privind asigurarea accesului tuturor operatorilor interesați </w:t>
            </w:r>
            <w:r w:rsidRPr="00794ED8">
              <w:rPr>
                <w:bCs/>
                <w:iCs/>
              </w:rPr>
              <w:t>să-și dezvolte propria rețea de acces, în condițiile pieței și nediscriminatoriu la rețelele de distribuție finanțate în cadrul măsurii, în limita ca</w:t>
            </w:r>
            <w:r>
              <w:rPr>
                <w:bCs/>
                <w:iCs/>
              </w:rPr>
              <w:t>pacităților tehnice disponibile</w:t>
            </w:r>
            <w:r>
              <w:rPr>
                <w:b/>
                <w:bCs/>
                <w:iCs/>
              </w:rPr>
              <w:t xml:space="preserve">– </w:t>
            </w:r>
            <w:r w:rsidRPr="00097481">
              <w:rPr>
                <w:bCs/>
                <w:iCs/>
              </w:rPr>
              <w:t>Anexa 1</w:t>
            </w:r>
            <w:r>
              <w:rPr>
                <w:bCs/>
                <w:iCs/>
              </w:rPr>
              <w:t>6</w:t>
            </w:r>
          </w:p>
        </w:tc>
        <w:tc>
          <w:tcPr>
            <w:tcW w:w="569" w:type="dxa"/>
          </w:tcPr>
          <w:p w14:paraId="38B77B35" w14:textId="77777777" w:rsidR="00A423FD" w:rsidRPr="00392849" w:rsidRDefault="00A423FD" w:rsidP="00A423FD">
            <w:r w:rsidRPr="00392849">
              <w:rPr>
                <w:noProof/>
                <w:lang w:eastAsia="ro-RO"/>
              </w:rPr>
              <w:sym w:font="Wingdings" w:char="F06F"/>
            </w:r>
          </w:p>
        </w:tc>
        <w:tc>
          <w:tcPr>
            <w:tcW w:w="568" w:type="dxa"/>
          </w:tcPr>
          <w:p w14:paraId="71FE6569" w14:textId="77777777" w:rsidR="00A423FD" w:rsidRPr="00392849" w:rsidRDefault="00A423FD" w:rsidP="00A423FD">
            <w:r w:rsidRPr="00392849">
              <w:rPr>
                <w:noProof/>
                <w:lang w:eastAsia="ro-RO"/>
              </w:rPr>
              <w:sym w:font="Wingdings" w:char="F06F"/>
            </w:r>
          </w:p>
        </w:tc>
        <w:tc>
          <w:tcPr>
            <w:tcW w:w="1038" w:type="dxa"/>
          </w:tcPr>
          <w:p w14:paraId="47856016" w14:textId="77777777" w:rsidR="00A423FD" w:rsidRPr="00392849" w:rsidRDefault="00A423FD" w:rsidP="00A423FD">
            <w:r w:rsidRPr="00392849">
              <w:rPr>
                <w:noProof/>
                <w:lang w:eastAsia="ro-RO"/>
              </w:rPr>
              <w:sym w:font="Wingdings" w:char="F06F"/>
            </w:r>
          </w:p>
        </w:tc>
        <w:tc>
          <w:tcPr>
            <w:tcW w:w="1563" w:type="dxa"/>
          </w:tcPr>
          <w:p w14:paraId="62C3F80B" w14:textId="77777777" w:rsidR="00A423FD" w:rsidRPr="00392849" w:rsidRDefault="00A423FD" w:rsidP="00A423FD">
            <w:r w:rsidRPr="00392849">
              <w:rPr>
                <w:noProof/>
                <w:lang w:eastAsia="ro-RO"/>
              </w:rPr>
              <w:sym w:font="Wingdings" w:char="F06F"/>
            </w:r>
          </w:p>
        </w:tc>
      </w:tr>
      <w:tr w:rsidR="00A423FD" w:rsidRPr="00392849" w14:paraId="0612D8C6" w14:textId="77777777" w:rsidTr="00887855">
        <w:trPr>
          <w:trHeight w:val="390"/>
          <w:jc w:val="center"/>
        </w:trPr>
        <w:tc>
          <w:tcPr>
            <w:tcW w:w="6737" w:type="dxa"/>
          </w:tcPr>
          <w:p w14:paraId="5A5A463B" w14:textId="77777777" w:rsidR="00A423FD" w:rsidRPr="003F3161" w:rsidRDefault="00A423FD" w:rsidP="00A423FD">
            <w:pPr>
              <w:rPr>
                <w:bCs/>
              </w:rPr>
            </w:pPr>
            <w:r>
              <w:rPr>
                <w:b/>
                <w:bCs/>
              </w:rPr>
              <w:t>27</w:t>
            </w:r>
            <w:r w:rsidRPr="007C0346">
              <w:rPr>
                <w:b/>
                <w:bCs/>
              </w:rPr>
              <w:t xml:space="preserve">.Situațiile financiare pentru anii n, n-1 și n-2, </w:t>
            </w:r>
            <w:r w:rsidRPr="007C0346">
              <w:rPr>
                <w:bCs/>
              </w:rPr>
              <w:t xml:space="preserve">unde n este anul 2016 ( bilanţ formular </w:t>
            </w:r>
            <w:r>
              <w:rPr>
                <w:bCs/>
              </w:rPr>
              <w:t xml:space="preserve">10 , </w:t>
            </w:r>
            <w:r w:rsidRPr="007C0346">
              <w:rPr>
                <w:bCs/>
              </w:rPr>
              <w:t>contul de profit si pierderi, formularul 20 si formul</w:t>
            </w:r>
            <w:r>
              <w:rPr>
                <w:bCs/>
              </w:rPr>
              <w:t xml:space="preserve">arele 30 si 40 ) (rezultatul de </w:t>
            </w:r>
            <w:r w:rsidRPr="007C0346">
              <w:rPr>
                <w:bCs/>
              </w:rPr>
              <w:t>exploatare din bilanț să nu fie negativ), sau situațiile financiare prin care dovedesc că nu au</w:t>
            </w:r>
            <w:r>
              <w:rPr>
                <w:bCs/>
              </w:rPr>
              <w:t xml:space="preserve"> </w:t>
            </w:r>
            <w:r w:rsidRPr="007C0346">
              <w:rPr>
                <w:bCs/>
              </w:rPr>
              <w:t>înregistrat venituri din exploatare, sau declarația de inactivitate înregistrată la Administrația</w:t>
            </w:r>
            <w:r>
              <w:rPr>
                <w:bCs/>
              </w:rPr>
              <w:t xml:space="preserve"> </w:t>
            </w:r>
            <w:r w:rsidRPr="007C0346">
              <w:rPr>
                <w:bCs/>
              </w:rPr>
              <w:t>Financiară în cazul solicitanților care nu au desfașurat activitate</w:t>
            </w:r>
            <w:r>
              <w:rPr>
                <w:bCs/>
              </w:rPr>
              <w:t xml:space="preserve"> anterior depunerii proiectului.</w:t>
            </w:r>
          </w:p>
        </w:tc>
        <w:tc>
          <w:tcPr>
            <w:tcW w:w="569" w:type="dxa"/>
          </w:tcPr>
          <w:p w14:paraId="54451B73" w14:textId="77777777" w:rsidR="00A423FD" w:rsidRPr="00392849" w:rsidRDefault="00A423FD" w:rsidP="00A423FD">
            <w:r w:rsidRPr="00392849">
              <w:rPr>
                <w:noProof/>
                <w:lang w:eastAsia="ro-RO"/>
              </w:rPr>
              <w:sym w:font="Wingdings" w:char="F06F"/>
            </w:r>
          </w:p>
        </w:tc>
        <w:tc>
          <w:tcPr>
            <w:tcW w:w="568" w:type="dxa"/>
          </w:tcPr>
          <w:p w14:paraId="7A3AF8B2" w14:textId="77777777" w:rsidR="00A423FD" w:rsidRPr="00392849" w:rsidRDefault="00A423FD" w:rsidP="00A423FD">
            <w:r w:rsidRPr="00392849">
              <w:rPr>
                <w:noProof/>
                <w:lang w:eastAsia="ro-RO"/>
              </w:rPr>
              <w:sym w:font="Wingdings" w:char="F06F"/>
            </w:r>
          </w:p>
        </w:tc>
        <w:tc>
          <w:tcPr>
            <w:tcW w:w="1038" w:type="dxa"/>
          </w:tcPr>
          <w:p w14:paraId="4363B069" w14:textId="77777777" w:rsidR="00A423FD" w:rsidRPr="00392849" w:rsidRDefault="00A423FD" w:rsidP="00A423FD">
            <w:r w:rsidRPr="00392849">
              <w:rPr>
                <w:noProof/>
                <w:lang w:eastAsia="ro-RO"/>
              </w:rPr>
              <w:sym w:font="Wingdings" w:char="F06F"/>
            </w:r>
          </w:p>
        </w:tc>
        <w:tc>
          <w:tcPr>
            <w:tcW w:w="1563" w:type="dxa"/>
          </w:tcPr>
          <w:p w14:paraId="62738DC6" w14:textId="77777777" w:rsidR="00A423FD" w:rsidRPr="00392849" w:rsidRDefault="00A423FD" w:rsidP="00A423FD">
            <w:r w:rsidRPr="00392849">
              <w:rPr>
                <w:noProof/>
                <w:lang w:eastAsia="ro-RO"/>
              </w:rPr>
              <w:sym w:font="Wingdings" w:char="F06F"/>
            </w:r>
          </w:p>
        </w:tc>
      </w:tr>
      <w:tr w:rsidR="00A423FD" w:rsidRPr="00392849" w14:paraId="4E4097A9" w14:textId="77777777" w:rsidTr="00887855">
        <w:trPr>
          <w:trHeight w:val="673"/>
          <w:jc w:val="center"/>
        </w:trPr>
        <w:tc>
          <w:tcPr>
            <w:tcW w:w="6737" w:type="dxa"/>
          </w:tcPr>
          <w:p w14:paraId="1C12D05D" w14:textId="77777777" w:rsidR="00A423FD" w:rsidRPr="003F3161" w:rsidRDefault="00A423FD" w:rsidP="00A423FD">
            <w:pPr>
              <w:rPr>
                <w:bCs/>
                <w:iCs/>
              </w:rPr>
            </w:pPr>
            <w:r>
              <w:rPr>
                <w:b/>
                <w:bCs/>
                <w:iCs/>
              </w:rPr>
              <w:t>28</w:t>
            </w:r>
            <w:r w:rsidRPr="00E5030A">
              <w:rPr>
                <w:b/>
                <w:bCs/>
                <w:iCs/>
              </w:rPr>
              <w:t>.Declarația pe proprie răspundere a solicitantului</w:t>
            </w:r>
            <w:r>
              <w:rPr>
                <w:b/>
                <w:bCs/>
                <w:iCs/>
              </w:rPr>
              <w:t xml:space="preserve"> privind cofinanţarea proiectului– </w:t>
            </w:r>
            <w:r w:rsidRPr="00097481">
              <w:rPr>
                <w:bCs/>
                <w:iCs/>
              </w:rPr>
              <w:t>Anexa 1</w:t>
            </w:r>
            <w:r>
              <w:rPr>
                <w:bCs/>
                <w:iCs/>
              </w:rPr>
              <w:t>2</w:t>
            </w:r>
          </w:p>
        </w:tc>
        <w:tc>
          <w:tcPr>
            <w:tcW w:w="569" w:type="dxa"/>
          </w:tcPr>
          <w:p w14:paraId="18D04E9D" w14:textId="77777777" w:rsidR="00A423FD" w:rsidRPr="00392849" w:rsidRDefault="00A423FD" w:rsidP="00A423FD">
            <w:pPr>
              <w:rPr>
                <w:noProof/>
                <w:lang w:eastAsia="ro-RO"/>
              </w:rPr>
            </w:pPr>
          </w:p>
          <w:p w14:paraId="0A6493D0" w14:textId="77777777" w:rsidR="00A423FD" w:rsidRPr="00392849" w:rsidRDefault="00A423FD" w:rsidP="00A423FD">
            <w:pPr>
              <w:rPr>
                <w:noProof/>
                <w:lang w:eastAsia="ro-RO"/>
              </w:rPr>
            </w:pPr>
            <w:r w:rsidRPr="00392849">
              <w:rPr>
                <w:noProof/>
                <w:lang w:eastAsia="ro-RO"/>
              </w:rPr>
              <w:sym w:font="Wingdings" w:char="F06F"/>
            </w:r>
          </w:p>
        </w:tc>
        <w:tc>
          <w:tcPr>
            <w:tcW w:w="568" w:type="dxa"/>
          </w:tcPr>
          <w:p w14:paraId="4F873D92" w14:textId="77777777" w:rsidR="00A423FD" w:rsidRPr="00392849" w:rsidRDefault="00A423FD" w:rsidP="00A423FD">
            <w:pPr>
              <w:rPr>
                <w:noProof/>
                <w:lang w:eastAsia="ro-RO"/>
              </w:rPr>
            </w:pPr>
          </w:p>
          <w:p w14:paraId="1251EDEC" w14:textId="77777777" w:rsidR="00A423FD" w:rsidRPr="00392849" w:rsidRDefault="00A423FD" w:rsidP="00A423FD">
            <w:pPr>
              <w:rPr>
                <w:noProof/>
                <w:lang w:eastAsia="ro-RO"/>
              </w:rPr>
            </w:pPr>
            <w:r w:rsidRPr="00392849">
              <w:rPr>
                <w:noProof/>
                <w:lang w:eastAsia="ro-RO"/>
              </w:rPr>
              <w:sym w:font="Wingdings" w:char="F06F"/>
            </w:r>
          </w:p>
        </w:tc>
        <w:tc>
          <w:tcPr>
            <w:tcW w:w="1038" w:type="dxa"/>
          </w:tcPr>
          <w:p w14:paraId="6C212F14" w14:textId="77777777" w:rsidR="00A423FD" w:rsidRPr="00392849" w:rsidRDefault="00A423FD" w:rsidP="00A423FD">
            <w:pPr>
              <w:rPr>
                <w:noProof/>
                <w:lang w:eastAsia="ro-RO"/>
              </w:rPr>
            </w:pPr>
          </w:p>
          <w:p w14:paraId="501802E2" w14:textId="77777777" w:rsidR="00A423FD" w:rsidRPr="00392849" w:rsidRDefault="00A423FD" w:rsidP="00A423FD">
            <w:pPr>
              <w:rPr>
                <w:noProof/>
                <w:lang w:eastAsia="ro-RO"/>
              </w:rPr>
            </w:pPr>
            <w:r w:rsidRPr="00392849">
              <w:rPr>
                <w:noProof/>
                <w:lang w:eastAsia="ro-RO"/>
              </w:rPr>
              <w:sym w:font="Wingdings" w:char="F06F"/>
            </w:r>
          </w:p>
        </w:tc>
        <w:tc>
          <w:tcPr>
            <w:tcW w:w="1563" w:type="dxa"/>
          </w:tcPr>
          <w:p w14:paraId="4433723E" w14:textId="77777777" w:rsidR="00A423FD" w:rsidRPr="00392849" w:rsidRDefault="00A423FD" w:rsidP="00A423FD">
            <w:pPr>
              <w:rPr>
                <w:noProof/>
                <w:lang w:eastAsia="ro-RO"/>
              </w:rPr>
            </w:pPr>
          </w:p>
          <w:p w14:paraId="04B27BB6" w14:textId="77777777" w:rsidR="00A423FD" w:rsidRPr="00392849" w:rsidRDefault="00A423FD" w:rsidP="00A423FD">
            <w:pPr>
              <w:rPr>
                <w:noProof/>
                <w:lang w:eastAsia="ro-RO"/>
              </w:rPr>
            </w:pPr>
            <w:r w:rsidRPr="00392849">
              <w:rPr>
                <w:noProof/>
                <w:lang w:eastAsia="ro-RO"/>
              </w:rPr>
              <w:sym w:font="Wingdings" w:char="F06F"/>
            </w:r>
          </w:p>
        </w:tc>
      </w:tr>
      <w:tr w:rsidR="00A423FD" w:rsidRPr="00392849" w14:paraId="67C55C2E" w14:textId="77777777" w:rsidTr="00887855">
        <w:trPr>
          <w:trHeight w:val="584"/>
          <w:jc w:val="center"/>
        </w:trPr>
        <w:tc>
          <w:tcPr>
            <w:tcW w:w="6737" w:type="dxa"/>
          </w:tcPr>
          <w:p w14:paraId="1F06FE1F" w14:textId="77777777" w:rsidR="00A423FD" w:rsidRPr="00771DE5" w:rsidRDefault="00A423FD" w:rsidP="00A423FD">
            <w:pPr>
              <w:rPr>
                <w:bCs/>
                <w:iCs/>
              </w:rPr>
            </w:pPr>
            <w:r>
              <w:rPr>
                <w:b/>
                <w:bCs/>
                <w:iCs/>
              </w:rPr>
              <w:t>29</w:t>
            </w:r>
            <w:r w:rsidRPr="0040005F">
              <w:rPr>
                <w:b/>
                <w:bCs/>
                <w:iCs/>
              </w:rPr>
              <w:t>.Declaratie deschidere p</w:t>
            </w:r>
            <w:r>
              <w:rPr>
                <w:b/>
                <w:bCs/>
                <w:iCs/>
              </w:rPr>
              <w:t xml:space="preserve">unct de lucru pe teritoriul GAL – </w:t>
            </w:r>
            <w:r w:rsidRPr="00097481">
              <w:rPr>
                <w:bCs/>
                <w:iCs/>
              </w:rPr>
              <w:t>Anexa 1</w:t>
            </w:r>
            <w:r>
              <w:rPr>
                <w:bCs/>
                <w:iCs/>
              </w:rPr>
              <w:t>8</w:t>
            </w:r>
          </w:p>
        </w:tc>
        <w:tc>
          <w:tcPr>
            <w:tcW w:w="569" w:type="dxa"/>
          </w:tcPr>
          <w:p w14:paraId="6A4FA8ED" w14:textId="77777777" w:rsidR="00A423FD" w:rsidRPr="00392849" w:rsidRDefault="00A423FD" w:rsidP="00A423FD">
            <w:r w:rsidRPr="00392849">
              <w:rPr>
                <w:noProof/>
                <w:lang w:eastAsia="ro-RO"/>
              </w:rPr>
              <w:sym w:font="Wingdings" w:char="F06F"/>
            </w:r>
          </w:p>
        </w:tc>
        <w:tc>
          <w:tcPr>
            <w:tcW w:w="568" w:type="dxa"/>
          </w:tcPr>
          <w:p w14:paraId="0D1078BF" w14:textId="77777777" w:rsidR="00A423FD" w:rsidRPr="00392849" w:rsidRDefault="00A423FD" w:rsidP="00A423FD">
            <w:r w:rsidRPr="00392849">
              <w:rPr>
                <w:noProof/>
                <w:lang w:eastAsia="ro-RO"/>
              </w:rPr>
              <w:sym w:font="Wingdings" w:char="F06F"/>
            </w:r>
          </w:p>
        </w:tc>
        <w:tc>
          <w:tcPr>
            <w:tcW w:w="1038" w:type="dxa"/>
          </w:tcPr>
          <w:p w14:paraId="4BF4F966" w14:textId="77777777" w:rsidR="00A423FD" w:rsidRPr="00392849" w:rsidRDefault="00A423FD" w:rsidP="00A423FD">
            <w:r w:rsidRPr="00392849">
              <w:rPr>
                <w:noProof/>
                <w:lang w:eastAsia="ro-RO"/>
              </w:rPr>
              <w:sym w:font="Wingdings" w:char="F06F"/>
            </w:r>
          </w:p>
        </w:tc>
        <w:tc>
          <w:tcPr>
            <w:tcW w:w="1563" w:type="dxa"/>
          </w:tcPr>
          <w:p w14:paraId="101098DF" w14:textId="77777777" w:rsidR="00A423FD" w:rsidRPr="00392849" w:rsidRDefault="00A423FD" w:rsidP="00A423FD">
            <w:r w:rsidRPr="00392849">
              <w:rPr>
                <w:noProof/>
                <w:lang w:eastAsia="ro-RO"/>
              </w:rPr>
              <w:sym w:font="Wingdings" w:char="F06F"/>
            </w:r>
          </w:p>
        </w:tc>
      </w:tr>
      <w:tr w:rsidR="00A423FD" w:rsidRPr="00392849" w14:paraId="39781658" w14:textId="77777777" w:rsidTr="00887855">
        <w:trPr>
          <w:trHeight w:val="584"/>
          <w:jc w:val="center"/>
        </w:trPr>
        <w:tc>
          <w:tcPr>
            <w:tcW w:w="6737" w:type="dxa"/>
          </w:tcPr>
          <w:p w14:paraId="196E4142" w14:textId="77777777" w:rsidR="00A423FD" w:rsidRPr="00A1550C" w:rsidRDefault="00A423FD" w:rsidP="00A423FD">
            <w:pPr>
              <w:rPr>
                <w:bCs/>
                <w:iCs/>
              </w:rPr>
            </w:pPr>
            <w:r>
              <w:rPr>
                <w:b/>
                <w:bCs/>
                <w:iCs/>
              </w:rPr>
              <w:t>30</w:t>
            </w:r>
            <w:r w:rsidRPr="00794ED8">
              <w:rPr>
                <w:bCs/>
                <w:iCs/>
              </w:rPr>
              <w:t xml:space="preserve">. </w:t>
            </w:r>
            <w:r w:rsidRPr="00794ED8">
              <w:rPr>
                <w:b/>
                <w:bCs/>
                <w:iCs/>
              </w:rPr>
              <w:t xml:space="preserve">Precontract </w:t>
            </w:r>
            <w:r w:rsidRPr="00794ED8">
              <w:rPr>
                <w:bCs/>
                <w:iCs/>
              </w:rPr>
              <w:t>privind promisiunea de concesionare a serviciilor/rețelei de</w:t>
            </w:r>
            <w:r>
              <w:rPr>
                <w:bCs/>
                <w:iCs/>
              </w:rPr>
              <w:t xml:space="preserve"> </w:t>
            </w:r>
            <w:r w:rsidRPr="00794ED8">
              <w:rPr>
                <w:bCs/>
                <w:iCs/>
              </w:rPr>
              <w:t>comunicații (</w:t>
            </w:r>
            <w:r w:rsidRPr="00794ED8">
              <w:rPr>
                <w:b/>
                <w:bCs/>
                <w:iCs/>
              </w:rPr>
              <w:t>a se vedea procedura ANCOM din adr. 1065/13.01.2017</w:t>
            </w:r>
            <w:r w:rsidRPr="00794ED8">
              <w:rPr>
                <w:bCs/>
                <w:iCs/>
              </w:rPr>
              <w:t>, postată pe site-ul MADR</w:t>
            </w:r>
            <w:r>
              <w:rPr>
                <w:bCs/>
                <w:iCs/>
              </w:rPr>
              <w:t xml:space="preserve"> </w:t>
            </w:r>
            <w:r w:rsidRPr="00794ED8">
              <w:rPr>
                <w:bCs/>
                <w:iCs/>
              </w:rPr>
              <w:t>secțiunea LEADER 2014-2020), sub condiția selectării cererii de finanțare pentru acordarea</w:t>
            </w:r>
            <w:r>
              <w:rPr>
                <w:bCs/>
                <w:iCs/>
              </w:rPr>
              <w:t xml:space="preserve"> </w:t>
            </w:r>
            <w:r w:rsidRPr="00794ED8">
              <w:rPr>
                <w:bCs/>
                <w:iCs/>
              </w:rPr>
              <w:t>sprijinului;</w:t>
            </w:r>
          </w:p>
        </w:tc>
        <w:tc>
          <w:tcPr>
            <w:tcW w:w="569" w:type="dxa"/>
          </w:tcPr>
          <w:p w14:paraId="35CA2DB6" w14:textId="77777777" w:rsidR="00A423FD" w:rsidRPr="00392849" w:rsidRDefault="00A423FD" w:rsidP="00A423FD">
            <w:r w:rsidRPr="00392849">
              <w:rPr>
                <w:noProof/>
                <w:lang w:eastAsia="ro-RO"/>
              </w:rPr>
              <w:sym w:font="Wingdings" w:char="F06F"/>
            </w:r>
          </w:p>
        </w:tc>
        <w:tc>
          <w:tcPr>
            <w:tcW w:w="568" w:type="dxa"/>
          </w:tcPr>
          <w:p w14:paraId="28486374" w14:textId="77777777" w:rsidR="00A423FD" w:rsidRPr="00392849" w:rsidRDefault="00A423FD" w:rsidP="00A423FD">
            <w:r w:rsidRPr="00392849">
              <w:rPr>
                <w:noProof/>
                <w:lang w:eastAsia="ro-RO"/>
              </w:rPr>
              <w:sym w:font="Wingdings" w:char="F06F"/>
            </w:r>
          </w:p>
        </w:tc>
        <w:tc>
          <w:tcPr>
            <w:tcW w:w="1038" w:type="dxa"/>
          </w:tcPr>
          <w:p w14:paraId="7C1C25CA" w14:textId="77777777" w:rsidR="00A423FD" w:rsidRPr="00392849" w:rsidRDefault="00A423FD" w:rsidP="00A423FD">
            <w:r w:rsidRPr="00392849">
              <w:rPr>
                <w:noProof/>
                <w:lang w:eastAsia="ro-RO"/>
              </w:rPr>
              <w:sym w:font="Wingdings" w:char="F06F"/>
            </w:r>
          </w:p>
        </w:tc>
        <w:tc>
          <w:tcPr>
            <w:tcW w:w="1563" w:type="dxa"/>
          </w:tcPr>
          <w:p w14:paraId="5EE2AF9E" w14:textId="77777777" w:rsidR="00A423FD" w:rsidRPr="00392849" w:rsidRDefault="00A423FD" w:rsidP="00A423FD">
            <w:r w:rsidRPr="00392849">
              <w:rPr>
                <w:noProof/>
                <w:lang w:eastAsia="ro-RO"/>
              </w:rPr>
              <w:sym w:font="Wingdings" w:char="F06F"/>
            </w:r>
          </w:p>
        </w:tc>
      </w:tr>
      <w:tr w:rsidR="00A423FD" w:rsidRPr="00392849" w14:paraId="555780C9" w14:textId="77777777" w:rsidTr="00887855">
        <w:trPr>
          <w:trHeight w:val="584"/>
          <w:jc w:val="center"/>
        </w:trPr>
        <w:tc>
          <w:tcPr>
            <w:tcW w:w="6737" w:type="dxa"/>
          </w:tcPr>
          <w:p w14:paraId="7EB5AD73" w14:textId="77777777" w:rsidR="00A423FD" w:rsidRDefault="00A423FD" w:rsidP="00A423FD">
            <w:pPr>
              <w:rPr>
                <w:b/>
                <w:bCs/>
                <w:iCs/>
              </w:rPr>
            </w:pPr>
            <w:r>
              <w:rPr>
                <w:b/>
                <w:bCs/>
                <w:iCs/>
              </w:rPr>
              <w:t>34</w:t>
            </w:r>
            <w:r w:rsidRPr="00794ED8">
              <w:rPr>
                <w:b/>
                <w:bCs/>
                <w:iCs/>
              </w:rPr>
              <w:t>. Alte documente justificative (se vor specifica de către solicitant, după caz).</w:t>
            </w:r>
          </w:p>
          <w:p w14:paraId="1ACC1C40" w14:textId="7241A86B" w:rsidR="00A423FD" w:rsidRPr="00A423FD" w:rsidRDefault="00A423FD" w:rsidP="00A423FD">
            <w:pPr>
              <w:rPr>
                <w:bCs/>
                <w:iCs/>
              </w:rPr>
            </w:pPr>
            <w:r>
              <w:rPr>
                <w:b/>
                <w:bCs/>
                <w:iCs/>
              </w:rPr>
              <w:t>1.</w:t>
            </w:r>
            <w:r w:rsidRPr="00FA2558">
              <w:rPr>
                <w:b/>
                <w:iCs/>
              </w:rPr>
              <w:t xml:space="preserve"> </w:t>
            </w:r>
            <w:r w:rsidRPr="00FA2558">
              <w:rPr>
                <w:b/>
              </w:rPr>
              <w:t>Declarație date cu caracter personal</w:t>
            </w:r>
          </w:p>
          <w:p w14:paraId="23648650" w14:textId="77777777" w:rsidR="00A423FD" w:rsidRDefault="00A423FD" w:rsidP="00A423FD">
            <w:pPr>
              <w:rPr>
                <w:b/>
                <w:bCs/>
                <w:iCs/>
              </w:rPr>
            </w:pPr>
            <w:r>
              <w:rPr>
                <w:b/>
                <w:bCs/>
                <w:iCs/>
              </w:rPr>
              <w:t>2............................................</w:t>
            </w:r>
          </w:p>
        </w:tc>
        <w:tc>
          <w:tcPr>
            <w:tcW w:w="569" w:type="dxa"/>
          </w:tcPr>
          <w:p w14:paraId="62817457" w14:textId="77777777" w:rsidR="00A423FD" w:rsidRDefault="00A423FD" w:rsidP="00A423FD">
            <w:pPr>
              <w:rPr>
                <w:noProof/>
                <w:lang w:eastAsia="ro-RO"/>
              </w:rPr>
            </w:pPr>
          </w:p>
          <w:p w14:paraId="1B59202C" w14:textId="77777777" w:rsidR="00A423FD" w:rsidRPr="00392849" w:rsidRDefault="00A423FD" w:rsidP="00A423FD">
            <w:r w:rsidRPr="00392849">
              <w:rPr>
                <w:noProof/>
                <w:lang w:eastAsia="ro-RO"/>
              </w:rPr>
              <w:sym w:font="Wingdings" w:char="F06F"/>
            </w:r>
          </w:p>
        </w:tc>
        <w:tc>
          <w:tcPr>
            <w:tcW w:w="568" w:type="dxa"/>
          </w:tcPr>
          <w:p w14:paraId="45340769" w14:textId="77777777" w:rsidR="00A423FD" w:rsidRDefault="00A423FD" w:rsidP="00A423FD">
            <w:pPr>
              <w:rPr>
                <w:noProof/>
                <w:lang w:eastAsia="ro-RO"/>
              </w:rPr>
            </w:pPr>
          </w:p>
          <w:p w14:paraId="780D0F4C" w14:textId="77777777" w:rsidR="00A423FD" w:rsidRPr="00392849" w:rsidRDefault="00A423FD" w:rsidP="00A423FD">
            <w:r w:rsidRPr="00392849">
              <w:rPr>
                <w:noProof/>
                <w:lang w:eastAsia="ro-RO"/>
              </w:rPr>
              <w:sym w:font="Wingdings" w:char="F06F"/>
            </w:r>
          </w:p>
        </w:tc>
        <w:tc>
          <w:tcPr>
            <w:tcW w:w="1038" w:type="dxa"/>
          </w:tcPr>
          <w:p w14:paraId="2810D3BE" w14:textId="77777777" w:rsidR="00A423FD" w:rsidRDefault="00A423FD" w:rsidP="00A423FD">
            <w:pPr>
              <w:rPr>
                <w:noProof/>
                <w:lang w:eastAsia="ro-RO"/>
              </w:rPr>
            </w:pPr>
          </w:p>
          <w:p w14:paraId="2897E0B0" w14:textId="77777777" w:rsidR="00A423FD" w:rsidRPr="00392849" w:rsidRDefault="00A423FD" w:rsidP="00A423FD">
            <w:r w:rsidRPr="00392849">
              <w:rPr>
                <w:noProof/>
                <w:lang w:eastAsia="ro-RO"/>
              </w:rPr>
              <w:sym w:font="Wingdings" w:char="F06F"/>
            </w:r>
          </w:p>
        </w:tc>
        <w:tc>
          <w:tcPr>
            <w:tcW w:w="1563" w:type="dxa"/>
          </w:tcPr>
          <w:p w14:paraId="65939069" w14:textId="77777777" w:rsidR="00A423FD" w:rsidRDefault="00A423FD" w:rsidP="00A423FD">
            <w:pPr>
              <w:rPr>
                <w:noProof/>
                <w:lang w:eastAsia="ro-RO"/>
              </w:rPr>
            </w:pPr>
          </w:p>
          <w:p w14:paraId="6917E921" w14:textId="77777777" w:rsidR="00A423FD" w:rsidRPr="00392849" w:rsidRDefault="00A423FD" w:rsidP="00A423FD">
            <w:r w:rsidRPr="00392849">
              <w:rPr>
                <w:noProof/>
                <w:lang w:eastAsia="ro-RO"/>
              </w:rPr>
              <w:sym w:font="Wingdings" w:char="F06F"/>
            </w:r>
          </w:p>
        </w:tc>
      </w:tr>
    </w:tbl>
    <w:p w14:paraId="18F48B25" w14:textId="77777777" w:rsidR="00E31787" w:rsidRDefault="00E31787" w:rsidP="00E31787">
      <w:pPr>
        <w:rPr>
          <w:b/>
          <w:lang w:eastAsia="fr-FR"/>
        </w:rPr>
      </w:pPr>
    </w:p>
    <w:p w14:paraId="788AC209" w14:textId="77777777" w:rsidR="00E31787" w:rsidRPr="00114366" w:rsidRDefault="00E31787" w:rsidP="00E31787">
      <w:r>
        <w:lastRenderedPageBreak/>
        <w:t>Documentele anexate cererii de finanțare</w:t>
      </w:r>
      <w:r w:rsidRPr="00114366">
        <w:t xml:space="preserve"> depuse de beneficiar pe suport de hârtie sunt</w:t>
      </w:r>
      <w:r>
        <w:t>:</w:t>
      </w:r>
    </w:p>
    <w:p w14:paraId="7E42CAED" w14:textId="77777777" w:rsidR="00E31787" w:rsidRPr="00114366" w:rsidRDefault="00E31787" w:rsidP="00E31787">
      <w:r w:rsidRPr="00114366">
        <w:rPr>
          <w:lang w:val="fr-FR"/>
        </w:rPr>
        <w:sym w:font="Wingdings" w:char="F06F"/>
      </w:r>
      <w:r w:rsidRPr="00114366">
        <w:t>conforme</w:t>
      </w:r>
    </w:p>
    <w:p w14:paraId="636FE972" w14:textId="77777777" w:rsidR="00E31787" w:rsidRPr="00114366" w:rsidRDefault="00E31787" w:rsidP="00E31787">
      <w:r w:rsidRPr="00114366">
        <w:rPr>
          <w:lang w:val="fr-FR"/>
        </w:rPr>
        <w:sym w:font="Wingdings" w:char="F06F"/>
      </w:r>
      <w:r w:rsidRPr="00114366">
        <w:rPr>
          <w:lang w:val="fr-FR"/>
        </w:rPr>
        <w:t>ne</w:t>
      </w:r>
      <w:r>
        <w:t>conforme</w:t>
      </w:r>
    </w:p>
    <w:p w14:paraId="575BA449" w14:textId="77777777" w:rsidR="00E31787" w:rsidRDefault="00E31787" w:rsidP="00E31787">
      <w:pPr>
        <w:rPr>
          <w:b/>
          <w:lang w:eastAsia="fr-FR"/>
        </w:rPr>
      </w:pPr>
    </w:p>
    <w:p w14:paraId="71BA779B" w14:textId="77777777" w:rsidR="00E31787" w:rsidRDefault="00E31787" w:rsidP="00E31787">
      <w:pPr>
        <w:rPr>
          <w:b/>
          <w:lang w:eastAsia="fr-FR"/>
        </w:rPr>
      </w:pPr>
      <w:r w:rsidRPr="00780DDF">
        <w:rPr>
          <w:b/>
          <w:lang w:eastAsia="fr-FR"/>
        </w:rPr>
        <w:t>CONCLUZIE :</w:t>
      </w:r>
    </w:p>
    <w:p w14:paraId="198B7583" w14:textId="77777777" w:rsidR="00E31787" w:rsidRPr="00687347" w:rsidRDefault="00E31787" w:rsidP="00E31787">
      <w:pPr>
        <w:pStyle w:val="Default"/>
        <w:rPr>
          <w:rFonts w:ascii="Times New Roman" w:hAnsi="Times New Roman" w:cs="Times New Roman"/>
        </w:rPr>
      </w:pPr>
      <w:r w:rsidRPr="00687347">
        <w:rPr>
          <w:rFonts w:ascii="Times New Roman" w:hAnsi="Times New Roman" w:cs="Times New Roman"/>
        </w:rPr>
        <w:t xml:space="preserve">În urma verificării conformității Cererii de finanțare și documentelor anexate </w:t>
      </w:r>
      <w:r w:rsidRPr="00687347">
        <w:rPr>
          <w:rFonts w:ascii="Times New Roman" w:hAnsi="Times New Roman" w:cs="Times New Roman"/>
          <w:b/>
          <w:bCs/>
        </w:rPr>
        <w:t xml:space="preserve"> Cererea de Finanţare este</w:t>
      </w:r>
      <w:r w:rsidRPr="00687347">
        <w:rPr>
          <w:rFonts w:ascii="Times New Roman" w:hAnsi="Times New Roman" w:cs="Times New Roman"/>
        </w:rPr>
        <w:t xml:space="preserve">: </w:t>
      </w:r>
    </w:p>
    <w:p w14:paraId="1627F457" w14:textId="77777777" w:rsidR="00E31787" w:rsidRPr="00687347" w:rsidRDefault="00E31787" w:rsidP="00E31787">
      <w:pPr>
        <w:autoSpaceDE w:val="0"/>
        <w:autoSpaceDN w:val="0"/>
        <w:adjustRightInd w:val="0"/>
        <w:spacing w:line="240" w:lineRule="auto"/>
        <w:jc w:val="left"/>
        <w:rPr>
          <w:rFonts w:eastAsiaTheme="minorHAnsi"/>
          <w:color w:val="000000"/>
          <w:lang w:val="en-US"/>
        </w:rPr>
      </w:pPr>
      <w:r w:rsidRPr="001F702C">
        <w:rPr>
          <w:lang w:eastAsia="fr-FR"/>
        </w:rPr>
        <w:sym w:font="Wingdings" w:char="F06F"/>
      </w:r>
      <w:r>
        <w:rPr>
          <w:lang w:eastAsia="fr-FR"/>
        </w:rPr>
        <w:t xml:space="preserve"> </w:t>
      </w:r>
      <w:r w:rsidRPr="00687347">
        <w:rPr>
          <w:rFonts w:eastAsiaTheme="minorHAnsi"/>
          <w:color w:val="000000"/>
          <w:lang w:val="en-US"/>
        </w:rPr>
        <w:t xml:space="preserve">CONFORMĂ </w:t>
      </w:r>
    </w:p>
    <w:p w14:paraId="15D5679A" w14:textId="77777777" w:rsidR="00E31787" w:rsidRPr="00687347" w:rsidRDefault="00E31787" w:rsidP="00E31787">
      <w:r w:rsidRPr="001F702C">
        <w:rPr>
          <w:lang w:eastAsia="fr-FR"/>
        </w:rPr>
        <w:sym w:font="Wingdings" w:char="F06F"/>
      </w:r>
      <w:r>
        <w:rPr>
          <w:lang w:eastAsia="fr-FR"/>
        </w:rPr>
        <w:t xml:space="preserve"> </w:t>
      </w:r>
      <w:r w:rsidRPr="00687347">
        <w:rPr>
          <w:rFonts w:eastAsiaTheme="minorHAnsi"/>
          <w:color w:val="000000"/>
          <w:lang w:val="en-US"/>
        </w:rPr>
        <w:t>NECONFORMĂ</w:t>
      </w:r>
    </w:p>
    <w:p w14:paraId="36F4490D" w14:textId="77777777" w:rsidR="00E31787" w:rsidRPr="00780DDF" w:rsidRDefault="00E31787" w:rsidP="00E31787">
      <w:pPr>
        <w:rPr>
          <w:b/>
          <w:lang w:eastAsia="fr-FR"/>
        </w:rPr>
      </w:pPr>
    </w:p>
    <w:p w14:paraId="54A343D9" w14:textId="77777777" w:rsidR="00E31787" w:rsidRPr="00780DDF" w:rsidRDefault="00E31787" w:rsidP="00E31787">
      <w:pPr>
        <w:rPr>
          <w:b/>
          <w:lang w:eastAsia="fr-FR"/>
        </w:rPr>
      </w:pPr>
      <w:r>
        <w:rPr>
          <w:b/>
          <w:lang w:eastAsia="fr-FR"/>
        </w:rPr>
        <w:t xml:space="preserve">Observaţii: </w:t>
      </w:r>
    </w:p>
    <w:p w14:paraId="166ECAA7" w14:textId="77777777" w:rsidR="00E31787" w:rsidRPr="00780DDF" w:rsidRDefault="00E31787" w:rsidP="00E31787">
      <w:pPr>
        <w:rPr>
          <w:b/>
          <w:lang w:eastAsia="fr-FR"/>
        </w:rPr>
      </w:pPr>
      <w:r w:rsidRPr="00780DDF">
        <w:rPr>
          <w:b/>
          <w:lang w:eastAsia="fr-FR"/>
        </w:rPr>
        <w:t>..................................................................................................................................................................</w:t>
      </w:r>
      <w:r>
        <w:rPr>
          <w:b/>
          <w:lang w:eastAsia="fr-FR"/>
        </w:rPr>
        <w:t>..................................................................................................................................................................</w:t>
      </w:r>
    </w:p>
    <w:p w14:paraId="336134F2" w14:textId="77777777" w:rsidR="00E31787" w:rsidRDefault="00E31787" w:rsidP="00E31787">
      <w:pPr>
        <w:rPr>
          <w:b/>
        </w:rPr>
      </w:pPr>
      <w:r w:rsidRPr="00780DDF">
        <w:rPr>
          <w:b/>
          <w:noProof/>
          <w:lang w:val="en-US"/>
        </w:rPr>
        <mc:AlternateContent>
          <mc:Choice Requires="wps">
            <w:drawing>
              <wp:anchor distT="0" distB="0" distL="114300" distR="114300" simplePos="0" relativeHeight="251678720" behindDoc="0" locked="0" layoutInCell="1" allowOverlap="1" wp14:anchorId="0EF4915B" wp14:editId="577908A1">
                <wp:simplePos x="0" y="0"/>
                <wp:positionH relativeFrom="column">
                  <wp:posOffset>5363210</wp:posOffset>
                </wp:positionH>
                <wp:positionV relativeFrom="paragraph">
                  <wp:posOffset>88900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3DA53E" w14:textId="77777777" w:rsidR="00AE14E5" w:rsidRPr="00CF1758" w:rsidRDefault="00AE14E5" w:rsidP="00E31787">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4915B" id="Rectangle 12" o:spid="_x0000_s1026" style="position:absolute;left:0;text-align:left;margin-left:422.3pt;margin-top:7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" filled="f">
                <v:textbox>
                  <w:txbxContent>
                    <w:p w14:paraId="213DA53E" w14:textId="77777777" w:rsidR="00AE14E5" w:rsidRPr="00CF1758" w:rsidRDefault="00AE14E5" w:rsidP="00E31787">
                      <w:r w:rsidRPr="00CF1758">
                        <w:t>Ştampila</w:t>
                      </w:r>
                    </w:p>
                  </w:txbxContent>
                </v:textbox>
              </v:rect>
            </w:pict>
          </mc:Fallback>
        </mc:AlternateContent>
      </w:r>
      <w:r w:rsidRPr="00780DDF">
        <w:rPr>
          <w:b/>
        </w:rPr>
        <w:tab/>
      </w:r>
    </w:p>
    <w:p w14:paraId="3338FE4F" w14:textId="77777777" w:rsidR="00E31787" w:rsidRPr="00780DDF" w:rsidRDefault="00E31787" w:rsidP="00E31787">
      <w:pPr>
        <w:rPr>
          <w:b/>
        </w:rPr>
      </w:pPr>
    </w:p>
    <w:p w14:paraId="2C80E0BC" w14:textId="77777777" w:rsidR="00E31787" w:rsidRPr="00780DDF" w:rsidRDefault="00E31787" w:rsidP="00E31787">
      <w:pPr>
        <w:rPr>
          <w:b/>
        </w:rPr>
      </w:pPr>
      <w:r w:rsidRPr="00780DDF">
        <w:rPr>
          <w:b/>
        </w:rPr>
        <w:t xml:space="preserve">Aprobat de: Manager Asociația Grup de Acțiune Locală Gal Tovishat                     </w:t>
      </w:r>
    </w:p>
    <w:p w14:paraId="673A6370" w14:textId="77777777" w:rsidR="00E31787" w:rsidRPr="00780DDF" w:rsidRDefault="00E31787" w:rsidP="00E31787">
      <w:pPr>
        <w:rPr>
          <w:b/>
        </w:rPr>
      </w:pPr>
      <w:r w:rsidRPr="00780DDF">
        <w:rPr>
          <w:b/>
        </w:rPr>
        <w:t>Nume/Prenume _____________________</w:t>
      </w:r>
    </w:p>
    <w:p w14:paraId="4605A30B" w14:textId="77777777" w:rsidR="00E31787" w:rsidRPr="00780DDF" w:rsidRDefault="00E31787" w:rsidP="00E31787">
      <w:pPr>
        <w:rPr>
          <w:b/>
        </w:rPr>
      </w:pPr>
      <w:r w:rsidRPr="00780DDF">
        <w:rPr>
          <w:b/>
        </w:rPr>
        <w:t xml:space="preserve">Semnătura  </w:t>
      </w:r>
      <w:r w:rsidRPr="00780DDF">
        <w:rPr>
          <w:b/>
        </w:rPr>
        <w:tab/>
      </w:r>
    </w:p>
    <w:p w14:paraId="614CB14A" w14:textId="77777777" w:rsidR="00E31787" w:rsidRPr="00780DDF" w:rsidRDefault="00E31787" w:rsidP="00E31787">
      <w:pPr>
        <w:rPr>
          <w:b/>
        </w:rPr>
      </w:pPr>
      <w:r w:rsidRPr="00780DDF">
        <w:rPr>
          <w:b/>
        </w:rPr>
        <w:t>DATA___/_____/____________</w:t>
      </w:r>
    </w:p>
    <w:p w14:paraId="563A4AFC" w14:textId="77777777" w:rsidR="00E31787" w:rsidRDefault="00E31787" w:rsidP="00E31787">
      <w:pPr>
        <w:rPr>
          <w:b/>
        </w:rPr>
      </w:pPr>
    </w:p>
    <w:p w14:paraId="155B7CFE" w14:textId="77777777" w:rsidR="00E31787" w:rsidRPr="00780DDF" w:rsidRDefault="00E31787" w:rsidP="00E31787">
      <w:pPr>
        <w:rPr>
          <w:b/>
        </w:rPr>
      </w:pPr>
    </w:p>
    <w:p w14:paraId="71D6CEC6" w14:textId="77777777" w:rsidR="00E31787" w:rsidRPr="00780DDF" w:rsidRDefault="00E31787" w:rsidP="00E31787">
      <w:pPr>
        <w:rPr>
          <w:b/>
        </w:rPr>
      </w:pPr>
      <w:r w:rsidRPr="00780DDF">
        <w:rPr>
          <w:b/>
        </w:rPr>
        <w:t>Verificat de: Expert 2</w:t>
      </w:r>
      <w:r>
        <w:rPr>
          <w:b/>
        </w:rPr>
        <w:t xml:space="preserve"> </w:t>
      </w:r>
      <w:r w:rsidRPr="00780DDF">
        <w:rPr>
          <w:b/>
        </w:rPr>
        <w:t xml:space="preserve">Asociația Grup de Acțiune Locală Gal Tovishat                     </w:t>
      </w:r>
    </w:p>
    <w:p w14:paraId="58C76C1A" w14:textId="77777777" w:rsidR="00E31787" w:rsidRPr="00780DDF" w:rsidRDefault="00E31787" w:rsidP="00E31787">
      <w:pPr>
        <w:rPr>
          <w:b/>
        </w:rPr>
      </w:pPr>
      <w:r w:rsidRPr="00780DDF">
        <w:rPr>
          <w:b/>
        </w:rPr>
        <w:t>Nume/Prenume______________________</w:t>
      </w:r>
    </w:p>
    <w:p w14:paraId="758B0A1E" w14:textId="77777777" w:rsidR="00E31787" w:rsidRPr="00780DDF" w:rsidRDefault="00E31787" w:rsidP="00E31787">
      <w:pPr>
        <w:rPr>
          <w:b/>
        </w:rPr>
      </w:pPr>
      <w:r w:rsidRPr="00780DDF">
        <w:rPr>
          <w:b/>
        </w:rPr>
        <w:t>Semnătura_________________________</w:t>
      </w:r>
      <w:r w:rsidRPr="00780DDF">
        <w:rPr>
          <w:b/>
        </w:rPr>
        <w:tab/>
      </w:r>
      <w:r w:rsidRPr="00780DDF">
        <w:rPr>
          <w:b/>
        </w:rPr>
        <w:tab/>
      </w:r>
    </w:p>
    <w:p w14:paraId="72101795" w14:textId="77777777" w:rsidR="00E31787" w:rsidRDefault="00E31787" w:rsidP="00E31787">
      <w:pPr>
        <w:rPr>
          <w:b/>
        </w:rPr>
      </w:pPr>
      <w:r w:rsidRPr="00780DDF">
        <w:rPr>
          <w:b/>
        </w:rPr>
        <w:t>DA</w:t>
      </w:r>
      <w:r>
        <w:rPr>
          <w:b/>
        </w:rPr>
        <w:t>TA_____/____/__________________</w:t>
      </w:r>
    </w:p>
    <w:p w14:paraId="6E65A48A" w14:textId="77777777" w:rsidR="00E31787" w:rsidRPr="00780DDF" w:rsidRDefault="00E31787" w:rsidP="00E31787">
      <w:pPr>
        <w:rPr>
          <w:b/>
        </w:rPr>
      </w:pPr>
    </w:p>
    <w:p w14:paraId="4C663440" w14:textId="77777777" w:rsidR="00E31787" w:rsidRPr="00780DDF" w:rsidRDefault="00E31787" w:rsidP="00E31787">
      <w:pPr>
        <w:rPr>
          <w:b/>
        </w:rPr>
      </w:pPr>
      <w:r w:rsidRPr="00780DDF">
        <w:rPr>
          <w:b/>
        </w:rPr>
        <w:t xml:space="preserve">Întocmit de: Expert 1 Asociația Grup de Acțiune Locală Gal Tovishat                     </w:t>
      </w:r>
    </w:p>
    <w:p w14:paraId="07EF474E" w14:textId="77777777" w:rsidR="00E31787" w:rsidRPr="00780DDF" w:rsidRDefault="00E31787" w:rsidP="00E31787">
      <w:pPr>
        <w:rPr>
          <w:b/>
        </w:rPr>
      </w:pPr>
      <w:r w:rsidRPr="00780DDF">
        <w:rPr>
          <w:b/>
        </w:rPr>
        <w:t>Nume/Prenume____________________</w:t>
      </w:r>
    </w:p>
    <w:p w14:paraId="018F3CD4" w14:textId="77777777" w:rsidR="00E31787" w:rsidRPr="00780DDF" w:rsidRDefault="00E31787" w:rsidP="00E31787">
      <w:pPr>
        <w:rPr>
          <w:b/>
        </w:rPr>
      </w:pPr>
      <w:r w:rsidRPr="00780DDF">
        <w:rPr>
          <w:b/>
        </w:rPr>
        <w:t>Semnătura________________________</w:t>
      </w:r>
      <w:r w:rsidRPr="00780DDF">
        <w:rPr>
          <w:b/>
        </w:rPr>
        <w:tab/>
      </w:r>
      <w:r w:rsidRPr="00780DDF">
        <w:rPr>
          <w:b/>
        </w:rPr>
        <w:tab/>
      </w:r>
    </w:p>
    <w:p w14:paraId="6F1D3B0C" w14:textId="77777777" w:rsidR="00E31787" w:rsidRPr="00780DDF" w:rsidRDefault="00E31787" w:rsidP="00E31787">
      <w:pPr>
        <w:rPr>
          <w:b/>
        </w:rPr>
      </w:pPr>
      <w:r w:rsidRPr="00780DDF">
        <w:rPr>
          <w:b/>
        </w:rPr>
        <w:t>DATA____/____/___________________</w:t>
      </w:r>
    </w:p>
    <w:p w14:paraId="4F6F37BE" w14:textId="77777777" w:rsidR="00E31787" w:rsidRPr="00780DDF" w:rsidRDefault="00E31787" w:rsidP="00E31787">
      <w:pPr>
        <w:rPr>
          <w:b/>
        </w:rPr>
      </w:pPr>
      <w:r w:rsidRPr="00780DDF">
        <w:rPr>
          <w:b/>
          <w:i/>
          <w:noProof/>
          <w:lang w:val="en-US"/>
        </w:rPr>
        <mc:AlternateContent>
          <mc:Choice Requires="wps">
            <w:drawing>
              <wp:anchor distT="0" distB="0" distL="114300" distR="114300" simplePos="0" relativeHeight="251679744" behindDoc="0" locked="0" layoutInCell="1" allowOverlap="1" wp14:anchorId="594CE7A5" wp14:editId="765F9901">
                <wp:simplePos x="0" y="0"/>
                <wp:positionH relativeFrom="column">
                  <wp:posOffset>4705350</wp:posOffset>
                </wp:positionH>
                <wp:positionV relativeFrom="paragraph">
                  <wp:posOffset>18415</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936D5" w14:textId="77777777" w:rsidR="00AE14E5" w:rsidRPr="0052390A" w:rsidRDefault="00AE14E5" w:rsidP="00E31787">
                            <w:pPr>
                              <w:rPr>
                                <w:lang w:val="fr-FR"/>
                              </w:rPr>
                            </w:pPr>
                            <w:r w:rsidRPr="0052390A">
                              <w:rPr>
                                <w:lang w:val="fr-FR"/>
                              </w:rPr>
                              <w:t>Ştampila</w:t>
                            </w:r>
                          </w:p>
                          <w:p w14:paraId="3E29762D" w14:textId="77777777" w:rsidR="00AE14E5" w:rsidRPr="0052390A" w:rsidRDefault="00AE14E5" w:rsidP="00E31787">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CE7A5" id="Rectangle 11" o:spid="_x0000_s1027" style="position:absolute;left:0;text-align:left;margin-left:370.5pt;margin-top:1.45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" filled="f">
                <v:textbox>
                  <w:txbxContent>
                    <w:p w14:paraId="6E2936D5" w14:textId="77777777" w:rsidR="00AE14E5" w:rsidRPr="0052390A" w:rsidRDefault="00AE14E5" w:rsidP="00E31787">
                      <w:pPr>
                        <w:rPr>
                          <w:lang w:val="fr-FR"/>
                        </w:rPr>
                      </w:pPr>
                      <w:r w:rsidRPr="0052390A">
                        <w:rPr>
                          <w:lang w:val="fr-FR"/>
                        </w:rPr>
                        <w:t>Ştampila</w:t>
                      </w:r>
                    </w:p>
                    <w:p w14:paraId="3E29762D" w14:textId="77777777" w:rsidR="00AE14E5" w:rsidRPr="0052390A" w:rsidRDefault="00AE14E5" w:rsidP="00E31787">
                      <w:pPr>
                        <w:rPr>
                          <w:lang w:val="fr-FR"/>
                        </w:rPr>
                      </w:pPr>
                    </w:p>
                  </w:txbxContent>
                </v:textbox>
              </v:rect>
            </w:pict>
          </mc:Fallback>
        </mc:AlternateContent>
      </w:r>
    </w:p>
    <w:p w14:paraId="78BA471E" w14:textId="77777777" w:rsidR="00E31787" w:rsidRPr="00780DDF" w:rsidRDefault="00E31787" w:rsidP="00E31787">
      <w:pPr>
        <w:rPr>
          <w:b/>
        </w:rPr>
      </w:pPr>
      <w:r w:rsidRPr="00780DDF">
        <w:rPr>
          <w:b/>
        </w:rPr>
        <w:t>Am luat la cunoștință,</w:t>
      </w:r>
    </w:p>
    <w:p w14:paraId="1D473499" w14:textId="77777777" w:rsidR="00E31787" w:rsidRPr="00780DDF" w:rsidRDefault="00E31787" w:rsidP="00E31787">
      <w:pPr>
        <w:rPr>
          <w:b/>
        </w:rPr>
      </w:pPr>
      <w:r w:rsidRPr="00780DDF">
        <w:rPr>
          <w:b/>
        </w:rPr>
        <w:t>Reprezentant legal al solicitantului:</w:t>
      </w:r>
    </w:p>
    <w:p w14:paraId="4FB99E3C" w14:textId="77777777" w:rsidR="00E31787" w:rsidRPr="00780DDF" w:rsidRDefault="00E31787" w:rsidP="00E31787">
      <w:pPr>
        <w:rPr>
          <w:b/>
        </w:rPr>
      </w:pPr>
      <w:r w:rsidRPr="00780DDF">
        <w:rPr>
          <w:b/>
        </w:rPr>
        <w:t>Nume/Prenume____________________</w:t>
      </w:r>
      <w:r w:rsidRPr="00780DDF">
        <w:rPr>
          <w:b/>
        </w:rPr>
        <w:tab/>
      </w:r>
      <w:r w:rsidRPr="00780DDF">
        <w:rPr>
          <w:b/>
        </w:rPr>
        <w:tab/>
      </w:r>
      <w:r w:rsidRPr="00780DDF">
        <w:rPr>
          <w:b/>
        </w:rPr>
        <w:tab/>
      </w:r>
    </w:p>
    <w:p w14:paraId="1EF836AB" w14:textId="77777777" w:rsidR="00E31787" w:rsidRPr="00780DDF" w:rsidRDefault="00E31787" w:rsidP="00E31787">
      <w:pPr>
        <w:rPr>
          <w:b/>
        </w:rPr>
      </w:pPr>
      <w:r w:rsidRPr="00780DDF">
        <w:rPr>
          <w:b/>
        </w:rPr>
        <w:t>Semnătura________________________</w:t>
      </w:r>
      <w:r w:rsidRPr="00780DDF">
        <w:rPr>
          <w:b/>
        </w:rPr>
        <w:tab/>
      </w:r>
      <w:r w:rsidRPr="00780DDF">
        <w:rPr>
          <w:b/>
        </w:rPr>
        <w:tab/>
      </w:r>
    </w:p>
    <w:p w14:paraId="335613EA" w14:textId="77777777" w:rsidR="00E31787" w:rsidRPr="007E04A6" w:rsidRDefault="00E31787" w:rsidP="00E31787">
      <w:pPr>
        <w:sectPr w:rsidR="00E31787" w:rsidRPr="007E04A6" w:rsidSect="001464F5">
          <w:headerReference w:type="default" r:id="rId8"/>
          <w:footerReference w:type="default" r:id="rId9"/>
          <w:pgSz w:w="11920" w:h="16840"/>
          <w:pgMar w:top="796" w:right="1080" w:bottom="1440" w:left="1080" w:header="0" w:footer="340" w:gutter="0"/>
          <w:cols w:space="720"/>
          <w:docGrid w:linePitch="326"/>
        </w:sectPr>
      </w:pPr>
      <w:r w:rsidRPr="00780DDF">
        <w:rPr>
          <w:b/>
        </w:rPr>
        <w:t>DATA____/____/______________</w:t>
      </w:r>
    </w:p>
    <w:p w14:paraId="0846D107" w14:textId="77777777" w:rsidR="00E31787" w:rsidRPr="00780DDF" w:rsidRDefault="00E31787" w:rsidP="00E31787">
      <w:pPr>
        <w:rPr>
          <w:b/>
          <w:sz w:val="28"/>
          <w:szCs w:val="28"/>
          <w:lang w:eastAsia="fr-FR"/>
        </w:rPr>
      </w:pPr>
      <w:bookmarkStart w:id="0" w:name="_Hlk481500786"/>
      <w:bookmarkStart w:id="1" w:name="_Hlk481500822"/>
      <w:r w:rsidRPr="00780DDF">
        <w:rPr>
          <w:b/>
          <w:sz w:val="28"/>
          <w:szCs w:val="28"/>
          <w:lang w:eastAsia="fr-FR"/>
        </w:rPr>
        <w:lastRenderedPageBreak/>
        <w:t xml:space="preserve">Metodologie de aplicat pentru verificarea încadrării proiectului </w:t>
      </w:r>
    </w:p>
    <w:p w14:paraId="1FCDA4EE" w14:textId="77777777" w:rsidR="00E31787" w:rsidRPr="00C35F9F" w:rsidRDefault="00E31787" w:rsidP="00E31787">
      <w:pPr>
        <w:rPr>
          <w:lang w:eastAsia="fr-FR"/>
        </w:rPr>
      </w:pPr>
    </w:p>
    <w:bookmarkEnd w:id="0"/>
    <w:p w14:paraId="2F3CF875" w14:textId="77777777" w:rsidR="00E31787" w:rsidRDefault="00E31787" w:rsidP="00E31787">
      <w:pPr>
        <w:rPr>
          <w:bCs/>
          <w:noProof/>
          <w:kern w:val="32"/>
        </w:rPr>
      </w:pPr>
      <w:r w:rsidRPr="00C35F9F">
        <w:rPr>
          <w:b/>
        </w:rPr>
        <w:t>Atenție!</w:t>
      </w:r>
      <w:r>
        <w:t xml:space="preserve"> </w:t>
      </w:r>
      <w:r w:rsidRPr="00397603">
        <w:rPr>
          <w:bCs/>
          <w:noProof/>
          <w:kern w:val="32"/>
        </w:rPr>
        <w:t>În cazul în care, în oricare din etapele de verificare a încadrării proiectului, se constată erori de formă (</w:t>
      </w:r>
      <w:r w:rsidRPr="00397603">
        <w:rPr>
          <w:noProof/>
        </w:rPr>
        <w:t>de ex.: omisiuni privind bifarea anumitor casete - inclusiv din cererea de finanțare, semnarea anumitor pagini, atașarea unor documente obligatorii</w:t>
      </w:r>
      <w:r w:rsidRPr="00397603">
        <w:rPr>
          <w:bCs/>
          <w:noProof/>
          <w:kern w:val="32"/>
        </w:rPr>
        <w:t>), expertul OJFIR/CRFIR poate solicita documente sau informații suplimentare către GAL sau solicitant (în funcție de natura informațiilor solicitate). Dacă în urma solicitării informațiilor suplimentare trebuie prezentate documente, acestea trebuie să fie emise la o dată anterioară depunerii cererii de finanțare la GAL/AFIR (după caz).</w:t>
      </w:r>
      <w:bookmarkEnd w:id="1"/>
    </w:p>
    <w:p w14:paraId="51146A9B" w14:textId="77777777" w:rsidR="00E31787" w:rsidRDefault="00E31787" w:rsidP="00E31787">
      <w:pPr>
        <w:rPr>
          <w:bCs/>
          <w:noProof/>
          <w:kern w:val="32"/>
        </w:rPr>
      </w:pPr>
    </w:p>
    <w:p w14:paraId="174AAECD" w14:textId="77777777" w:rsidR="00E31787" w:rsidRDefault="00E31787" w:rsidP="00E31787">
      <w:pPr>
        <w:rPr>
          <w:b/>
          <w:sz w:val="28"/>
          <w:szCs w:val="28"/>
        </w:rPr>
      </w:pPr>
      <w:r w:rsidRPr="00780DDF">
        <w:rPr>
          <w:b/>
          <w:sz w:val="28"/>
          <w:szCs w:val="28"/>
        </w:rPr>
        <w:t xml:space="preserve">Verificarea conformității documentelor </w:t>
      </w:r>
    </w:p>
    <w:p w14:paraId="2720B6EE" w14:textId="77777777" w:rsidR="00E31787" w:rsidRPr="00C35F9F" w:rsidRDefault="00E31787" w:rsidP="00E31787"/>
    <w:p w14:paraId="2D1694BD" w14:textId="77777777" w:rsidR="00E31787" w:rsidRPr="00780DDF" w:rsidRDefault="00E31787" w:rsidP="00E31787">
      <w:pPr>
        <w:rPr>
          <w:b/>
          <w:lang w:eastAsia="fr-FR"/>
        </w:rPr>
      </w:pPr>
      <w:r w:rsidRPr="00780DDF">
        <w:rPr>
          <w:b/>
          <w:lang w:eastAsia="fr-FR"/>
        </w:rPr>
        <w:t xml:space="preserve">1.Solicitantul a mai depus pentru verificare această cerere de finanţare în baza aceluiași </w:t>
      </w:r>
      <w:r w:rsidRPr="00780DDF">
        <w:rPr>
          <w:b/>
          <w:kern w:val="32"/>
        </w:rPr>
        <w:t>Apel de selecție</w:t>
      </w:r>
      <w:r w:rsidRPr="00780DDF">
        <w:rPr>
          <w:b/>
          <w:lang w:eastAsia="fr-FR"/>
        </w:rPr>
        <w:t xml:space="preserve">? </w:t>
      </w:r>
    </w:p>
    <w:p w14:paraId="5654ED0D" w14:textId="77777777" w:rsidR="00E31787" w:rsidRPr="00871679" w:rsidRDefault="00E31787" w:rsidP="00E31787">
      <w:pPr>
        <w:rPr>
          <w:lang w:eastAsia="fr-FR"/>
        </w:rPr>
      </w:pPr>
      <w:r w:rsidRPr="00871679">
        <w:rPr>
          <w:lang w:eastAsia="fr-FR"/>
        </w:rPr>
        <w:t xml:space="preserve">Expertul verifică dacă Cererea de finanțare a mai fost depusă și dacă da, de câte ori a fost depusă fiind însoțită de același </w:t>
      </w:r>
      <w:r w:rsidRPr="00871679">
        <w:rPr>
          <w:kern w:val="32"/>
        </w:rPr>
        <w:t>Apel de selecție</w:t>
      </w:r>
      <w:r w:rsidRPr="00871679">
        <w:rPr>
          <w:lang w:eastAsia="fr-FR"/>
        </w:rPr>
        <w:t xml:space="preserve">. 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14:paraId="1316F620" w14:textId="77777777" w:rsidR="00E31787" w:rsidRPr="00780DDF" w:rsidRDefault="00E31787" w:rsidP="00E31787">
      <w:pPr>
        <w:rPr>
          <w:b/>
        </w:rPr>
      </w:pPr>
      <w:r w:rsidRPr="00780DDF">
        <w:rPr>
          <w:b/>
          <w:lang w:eastAsia="fr-FR"/>
        </w:rPr>
        <w:t>2.</w:t>
      </w:r>
      <w:r w:rsidRPr="00780DDF">
        <w:rPr>
          <w:b/>
        </w:rPr>
        <w:t xml:space="preserve"> Prezenta cerere de finanţare este acceptată pentru verificare?</w:t>
      </w:r>
    </w:p>
    <w:p w14:paraId="72ECDA67" w14:textId="77777777" w:rsidR="00E31787" w:rsidRPr="00871679" w:rsidRDefault="00E31787" w:rsidP="00E31787">
      <w:pPr>
        <w:rPr>
          <w:lang w:eastAsia="fr-FR"/>
        </w:rPr>
      </w:pPr>
      <w:r w:rsidRPr="00871679">
        <w:rPr>
          <w:lang w:eastAsia="fr-FR"/>
        </w:rPr>
        <w:t xml:space="preserve">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14:paraId="038384C7" w14:textId="77777777" w:rsidR="00E31787" w:rsidRPr="00780DDF" w:rsidRDefault="00E31787" w:rsidP="00E31787">
      <w:pPr>
        <w:rPr>
          <w:b/>
        </w:rPr>
      </w:pPr>
      <w:r w:rsidRPr="00780DDF">
        <w:rPr>
          <w:b/>
          <w:lang w:eastAsia="ro-RO"/>
        </w:rPr>
        <w:t xml:space="preserve">3.  </w:t>
      </w:r>
      <w:r w:rsidRPr="00780DDF">
        <w:rPr>
          <w:b/>
        </w:rPr>
        <w:t xml:space="preserve">Modelul de Cerere de finanțare utilizat de solicitant este în concordanță cu ultima variantă de pe site-ul </w:t>
      </w:r>
      <w:hyperlink r:id="rId10" w:history="1">
        <w:r w:rsidRPr="00780DDF">
          <w:rPr>
            <w:rStyle w:val="Hyperlink"/>
            <w:rFonts w:cs="Times New Roman"/>
            <w:b/>
            <w:szCs w:val="24"/>
          </w:rPr>
          <w:t>www.galtovishat.ro</w:t>
        </w:r>
      </w:hyperlink>
      <w:r w:rsidRPr="00780DDF">
        <w:rPr>
          <w:b/>
        </w:rPr>
        <w:t xml:space="preserve">  a Cererii de fina</w:t>
      </w:r>
      <w:r w:rsidR="00E97DE2">
        <w:rPr>
          <w:b/>
        </w:rPr>
        <w:t>nțare pentru proiecte de</w:t>
      </w:r>
      <w:r w:rsidRPr="00780DDF">
        <w:rPr>
          <w:b/>
        </w:rPr>
        <w:t xml:space="preserve"> investiţii în vigoare la momentul lansării Apelului de selecție de către GAL?</w:t>
      </w:r>
    </w:p>
    <w:p w14:paraId="6789745F" w14:textId="77777777" w:rsidR="00E31787" w:rsidRPr="00841639" w:rsidRDefault="00E31787" w:rsidP="00E31787">
      <w:pPr>
        <w:rPr>
          <w:lang w:eastAsia="ro-RO"/>
        </w:rPr>
      </w:pPr>
      <w:r w:rsidRPr="00841639">
        <w:rPr>
          <w:lang w:eastAsia="ro-RO"/>
        </w:rPr>
        <w:t xml:space="preserve">Se verifică dacă versiunea cererii de finanţare de pe site-ul </w:t>
      </w:r>
      <w:hyperlink r:id="rId11" w:history="1">
        <w:r w:rsidRPr="00841639">
          <w:rPr>
            <w:rStyle w:val="Hyperlink"/>
            <w:rFonts w:cs="Times New Roman"/>
            <w:szCs w:val="24"/>
            <w:lang w:eastAsia="ro-RO"/>
          </w:rPr>
          <w:t>www.galtovishat.ro</w:t>
        </w:r>
      </w:hyperlink>
      <w:r w:rsidRPr="00841639">
        <w:rPr>
          <w:lang w:eastAsia="ro-RO"/>
        </w:rPr>
        <w:t xml:space="preserve"> și de pe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Dacă a utilizat altă variantă (care nu corespunde cu cea existentă pe site-ul Agenţiei), cererea de finanţare este respinsă. </w:t>
      </w:r>
    </w:p>
    <w:p w14:paraId="1F42558D" w14:textId="77777777" w:rsidR="00E31787" w:rsidRPr="00780DDF" w:rsidRDefault="00E31787" w:rsidP="00E31787">
      <w:pPr>
        <w:rPr>
          <w:b/>
          <w:lang w:eastAsia="fr-FR"/>
        </w:rPr>
      </w:pPr>
      <w:r w:rsidRPr="00780DDF">
        <w:rPr>
          <w:b/>
          <w:lang w:eastAsia="fr-FR"/>
        </w:rPr>
        <w:t>4.Dosarul Cererii de finanţare este legat, iar documentele pe care le conţine sunt numerotate de către solicitant?</w:t>
      </w:r>
    </w:p>
    <w:p w14:paraId="4ED8D16C" w14:textId="77777777" w:rsidR="00E31787" w:rsidRPr="00841639" w:rsidRDefault="00E31787" w:rsidP="00E31787">
      <w:pPr>
        <w:rPr>
          <w:lang w:eastAsia="fr-FR"/>
        </w:rPr>
      </w:pPr>
      <w:r w:rsidRPr="00841639">
        <w:rPr>
          <w:lang w:eastAsia="fr-FR"/>
        </w:rPr>
        <w:t>Se verifică dacă Dosarul Cererii de finanţare este legat, iar documentele pe care le conţine sunt numerotate de către solicitant.</w:t>
      </w:r>
    </w:p>
    <w:p w14:paraId="6EE6F5D9" w14:textId="77777777" w:rsidR="00E31787" w:rsidRPr="00FE2164" w:rsidRDefault="00E31787" w:rsidP="00E31787">
      <w:pPr>
        <w:rPr>
          <w:b/>
          <w:lang w:eastAsia="fr-FR"/>
        </w:rPr>
      </w:pPr>
      <w:r w:rsidRPr="00FE2164">
        <w:rPr>
          <w:b/>
          <w:lang w:eastAsia="fr-FR"/>
        </w:rPr>
        <w:t>5.Referințele din Cererea de finanțare corespund cu numărul paginii la care se află documentele din Dosarul Cererii de finanțare?</w:t>
      </w:r>
    </w:p>
    <w:p w14:paraId="2D7268F7" w14:textId="77777777" w:rsidR="00E31787" w:rsidRPr="00841639" w:rsidRDefault="00E31787" w:rsidP="00E31787">
      <w:pPr>
        <w:rPr>
          <w:lang w:eastAsia="fr-FR"/>
        </w:rPr>
      </w:pPr>
      <w:r w:rsidRPr="00841639">
        <w:rPr>
          <w:lang w:eastAsia="fr-FR"/>
        </w:rPr>
        <w:t>Se verifică dacă referințele din Cererea de finanțare corespund cu numărul paginii la care se află documentele din Lista documentelor din cererea de finanţare şi din Dosarul Cererii de finanțare.</w:t>
      </w:r>
    </w:p>
    <w:p w14:paraId="19318B33" w14:textId="77777777" w:rsidR="00E31787" w:rsidRPr="00FE2164" w:rsidRDefault="00E31787" w:rsidP="00E31787">
      <w:pPr>
        <w:rPr>
          <w:b/>
          <w:lang w:eastAsia="fr-FR"/>
        </w:rPr>
      </w:pPr>
      <w:r w:rsidRPr="00FE2164">
        <w:rPr>
          <w:b/>
          <w:lang w:eastAsia="fr-FR"/>
        </w:rPr>
        <w:t>6. Cererea de finanţare este completată și semnată de solicitant?</w:t>
      </w:r>
    </w:p>
    <w:p w14:paraId="1CB5D13C" w14:textId="77777777" w:rsidR="00E31787" w:rsidRPr="00E44BB1" w:rsidRDefault="00E31787" w:rsidP="00E31787">
      <w:pPr>
        <w:rPr>
          <w:lang w:eastAsia="fr-FR"/>
        </w:rPr>
      </w:pPr>
      <w:r w:rsidRPr="00E44BB1">
        <w:rPr>
          <w:lang w:eastAsia="fr-FR"/>
        </w:rPr>
        <w:t>Se verifică dacă Cererea de finanţare este completată de solicitant astfel:</w:t>
      </w:r>
    </w:p>
    <w:p w14:paraId="0628BCFF" w14:textId="77777777" w:rsidR="00E31787" w:rsidRPr="00E44BB1" w:rsidRDefault="00E31787" w:rsidP="00E31787">
      <w:pPr>
        <w:rPr>
          <w:lang w:eastAsia="fr-FR"/>
        </w:rPr>
      </w:pPr>
      <w:r w:rsidRPr="00E44BB1">
        <w:rPr>
          <w:lang w:eastAsia="fr-FR"/>
        </w:rPr>
        <w:lastRenderedPageBreak/>
        <w:t>A - PREZENTARE GENERALĂ</w:t>
      </w:r>
    </w:p>
    <w:p w14:paraId="63E74013" w14:textId="77777777" w:rsidR="00E31787" w:rsidRPr="00E44BB1" w:rsidRDefault="00E31787" w:rsidP="00E31787">
      <w:pPr>
        <w:rPr>
          <w:lang w:eastAsia="fr-FR"/>
        </w:rPr>
      </w:pPr>
      <w:r w:rsidRPr="00E44BB1">
        <w:rPr>
          <w:lang w:eastAsia="fr-FR"/>
        </w:rPr>
        <w:t>A1. Măsura: s</w:t>
      </w:r>
      <w:r>
        <w:rPr>
          <w:lang w:eastAsia="fr-FR"/>
        </w:rPr>
        <w:t>e verifică dacă este bifată căsuţa pentru măsura 7</w:t>
      </w:r>
      <w:r w:rsidR="00A1550C">
        <w:rPr>
          <w:lang w:eastAsia="fr-FR"/>
        </w:rPr>
        <w:t>.3</w:t>
      </w:r>
      <w:r w:rsidRPr="00E44BB1">
        <w:rPr>
          <w:lang w:eastAsia="fr-FR"/>
        </w:rPr>
        <w:t xml:space="preserve"> </w:t>
      </w:r>
      <w:r w:rsidR="00A1550C">
        <w:rPr>
          <w:lang w:eastAsia="fr-FR"/>
        </w:rPr>
        <w:t>–</w:t>
      </w:r>
      <w:r>
        <w:rPr>
          <w:lang w:eastAsia="fr-FR"/>
        </w:rPr>
        <w:t xml:space="preserve"> </w:t>
      </w:r>
      <w:r w:rsidR="00A1550C">
        <w:rPr>
          <w:lang w:eastAsia="fr-FR"/>
        </w:rPr>
        <w:t>Sprijin pentru infrastructura de broadband</w:t>
      </w:r>
    </w:p>
    <w:p w14:paraId="39921702" w14:textId="77777777" w:rsidR="00E31787" w:rsidRPr="00E44BB1" w:rsidRDefault="00E31787" w:rsidP="00E31787">
      <w:pPr>
        <w:rPr>
          <w:lang w:eastAsia="fr-FR"/>
        </w:rPr>
      </w:pPr>
      <w:r w:rsidRPr="00E44BB1">
        <w:rPr>
          <w:lang w:eastAsia="fr-FR"/>
        </w:rPr>
        <w:t xml:space="preserve">A2. Nume prenume/Denumire solicitant: se verifică dacă numele solicitantului corespunde celui menţionat în documentele anexate, după caz.  </w:t>
      </w:r>
    </w:p>
    <w:p w14:paraId="3489761A" w14:textId="77777777" w:rsidR="00E31787" w:rsidRPr="00E44BB1" w:rsidRDefault="00E31787" w:rsidP="00E31787">
      <w:pPr>
        <w:rPr>
          <w:lang w:eastAsia="fr-FR"/>
        </w:rPr>
      </w:pPr>
      <w:r w:rsidRPr="00E44BB1">
        <w:rPr>
          <w:lang w:eastAsia="fr-FR"/>
        </w:rPr>
        <w:t>A3. Titlu proiect: se verifică dacă este completat titlul proiectului.</w:t>
      </w:r>
    </w:p>
    <w:p w14:paraId="18849D23" w14:textId="77777777" w:rsidR="00E31787" w:rsidRPr="00E44BB1" w:rsidRDefault="00E31787" w:rsidP="00E31787">
      <w:pPr>
        <w:rPr>
          <w:lang w:eastAsia="fr-FR"/>
        </w:rPr>
      </w:pPr>
      <w:r w:rsidRPr="00E44BB1">
        <w:rPr>
          <w:lang w:eastAsia="fr-FR"/>
        </w:rPr>
        <w:t>A4. Descrierea succintă a proiectului: Expertul verifică dacă solicitantul a completat acest punct.</w:t>
      </w:r>
    </w:p>
    <w:p w14:paraId="328D0B73" w14:textId="77777777" w:rsidR="00E31787" w:rsidRPr="00E44BB1" w:rsidRDefault="00E31787" w:rsidP="00E31787">
      <w:pPr>
        <w:rPr>
          <w:lang w:eastAsia="fr-FR"/>
        </w:rPr>
      </w:pPr>
      <w:r w:rsidRPr="00E44BB1">
        <w:rPr>
          <w:lang w:eastAsia="fr-FR"/>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67FD1C68" w14:textId="77777777" w:rsidR="00E31787" w:rsidRPr="00E44BB1" w:rsidRDefault="00E31787" w:rsidP="00E31787">
      <w:pPr>
        <w:rPr>
          <w:lang w:eastAsia="fr-FR"/>
        </w:rPr>
      </w:pPr>
      <w:r w:rsidRPr="00E44BB1">
        <w:rPr>
          <w:lang w:eastAsia="fr-FR"/>
        </w:rPr>
        <w:t>A6. Date despre tipul de proiect și beneficiar:</w:t>
      </w:r>
    </w:p>
    <w:p w14:paraId="7437B59E" w14:textId="77777777" w:rsidR="00E31787" w:rsidRPr="00E44BB1" w:rsidRDefault="00E31787" w:rsidP="00E31787">
      <w:pPr>
        <w:rPr>
          <w:lang w:eastAsia="fr-FR"/>
        </w:rPr>
      </w:pPr>
      <w:r w:rsidRPr="00E44BB1">
        <w:rPr>
          <w:lang w:eastAsia="fr-FR"/>
        </w:rPr>
        <w:t xml:space="preserve">A6.1 – În cazul proiectelor de investiții, expertul  verifică  dacă solicitantul a bifat căsuţele corespunzătoare privind categoria proiectului - cu construcţii montaj sau fără construcţii montaj. </w:t>
      </w:r>
    </w:p>
    <w:p w14:paraId="183F678F" w14:textId="77777777" w:rsidR="00E31787" w:rsidRPr="00E44BB1" w:rsidRDefault="00E31787" w:rsidP="00E31787">
      <w:pPr>
        <w:rPr>
          <w:lang w:eastAsia="fr-FR"/>
        </w:rPr>
      </w:pPr>
      <w:r w:rsidRPr="00E44BB1">
        <w:rPr>
          <w:lang w:eastAsia="fr-FR"/>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5374A7D9" w14:textId="77777777" w:rsidR="00E31787" w:rsidRPr="00E44BB1" w:rsidRDefault="00E31787" w:rsidP="00E31787">
      <w:pPr>
        <w:rPr>
          <w:lang w:eastAsia="fr-FR"/>
        </w:rPr>
      </w:pPr>
      <w:r w:rsidRPr="00681499">
        <w:rPr>
          <w:lang w:eastAsia="fr-FR"/>
        </w:rPr>
        <w:t>A6.2 -</w:t>
      </w:r>
      <w:r w:rsidRPr="00E44BB1">
        <w:rPr>
          <w:lang w:eastAsia="fr-FR"/>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14:paraId="3D5813F0" w14:textId="77777777" w:rsidR="00E31787" w:rsidRDefault="00E31787" w:rsidP="00E31787">
      <w:pPr>
        <w:rPr>
          <w:lang w:eastAsia="fr-FR"/>
        </w:rPr>
      </w:pPr>
      <w:r w:rsidRPr="00E44BB1">
        <w:rPr>
          <w:lang w:eastAsia="fr-FR"/>
        </w:rPr>
        <w:t>A6.3 – Pentru proiectele de investiții, expertul verifică dacă solicitantul a bifat căsuța corspunzătoare categoriei de beneficiar (public sau privat) în care se încadrează. Expertul verifică documentele constitutive ale solicitantului.</w:t>
      </w:r>
    </w:p>
    <w:p w14:paraId="7701AB6F" w14:textId="77777777" w:rsidR="00E31787" w:rsidRPr="00E44BB1" w:rsidRDefault="00E31787" w:rsidP="00E31787">
      <w:pPr>
        <w:rPr>
          <w:lang w:eastAsia="fr-FR"/>
        </w:rPr>
      </w:pPr>
      <w:r w:rsidRPr="000A3ABC">
        <w:rPr>
          <w:lang w:eastAsia="fr-FR"/>
        </w:rPr>
        <w:t xml:space="preserve">A 6.4 Alocare financiara  </w:t>
      </w:r>
      <w:r>
        <w:rPr>
          <w:lang w:eastAsia="fr-FR"/>
        </w:rPr>
        <w:t>- se verifică dacă este bifată aria de aplicabilitate.</w:t>
      </w:r>
    </w:p>
    <w:p w14:paraId="161ACBF2" w14:textId="77777777" w:rsidR="00E31787" w:rsidRPr="00E44BB1" w:rsidRDefault="00E31787" w:rsidP="00E31787">
      <w:pPr>
        <w:rPr>
          <w:lang w:eastAsia="fr-FR"/>
        </w:rPr>
      </w:pPr>
      <w:r w:rsidRPr="00E44BB1">
        <w:rPr>
          <w:lang w:eastAsia="fr-FR"/>
        </w:rPr>
        <w:t>B - INFORMAŢII PRIVIND SOLICITANTUL</w:t>
      </w:r>
    </w:p>
    <w:p w14:paraId="1D0EB7E4" w14:textId="77777777" w:rsidR="00E31787" w:rsidRPr="00E44BB1" w:rsidRDefault="00E31787" w:rsidP="00E31787">
      <w:pPr>
        <w:rPr>
          <w:lang w:eastAsia="fr-FR"/>
        </w:rPr>
      </w:pPr>
      <w:r w:rsidRPr="00E44BB1">
        <w:rPr>
          <w:lang w:eastAsia="fr-FR"/>
        </w:rPr>
        <w:t>B1. Descrierea solicitantului</w:t>
      </w:r>
    </w:p>
    <w:p w14:paraId="58B1696A" w14:textId="77777777" w:rsidR="00E31787" w:rsidRPr="00E44BB1" w:rsidRDefault="00E31787" w:rsidP="00E31787">
      <w:pPr>
        <w:rPr>
          <w:lang w:eastAsia="fr-FR"/>
        </w:rPr>
      </w:pPr>
      <w:r w:rsidRPr="00E44BB1">
        <w:rPr>
          <w:lang w:eastAsia="fr-FR"/>
        </w:rPr>
        <w:t xml:space="preserve">B1.1 Informații privind solicitantul: </w:t>
      </w:r>
    </w:p>
    <w:p w14:paraId="2925DB34" w14:textId="77777777" w:rsidR="00E31787" w:rsidRPr="00E44BB1" w:rsidRDefault="00E31787" w:rsidP="00E31787">
      <w:pPr>
        <w:rPr>
          <w:lang w:eastAsia="fr-FR"/>
        </w:rPr>
      </w:pPr>
      <w:r w:rsidRPr="00E44BB1">
        <w:rPr>
          <w:lang w:eastAsia="fr-FR"/>
        </w:rPr>
        <w:t>Pentru proiectele de investiții, trebuie verificat dacă data corespunde celei menţionate în documentele justificative corespunzătoare.</w:t>
      </w:r>
    </w:p>
    <w:p w14:paraId="2C572F9C" w14:textId="77777777" w:rsidR="00E31787" w:rsidRPr="00E44BB1" w:rsidRDefault="00E31787" w:rsidP="00E31787">
      <w:pPr>
        <w:rPr>
          <w:lang w:eastAsia="fr-FR"/>
        </w:rPr>
      </w:pPr>
      <w:r w:rsidRPr="00E44BB1">
        <w:rPr>
          <w:lang w:eastAsia="fr-FR"/>
        </w:rPr>
        <w:t>Cod de înregistrare fiscală: expertul  verifică dacă acesta corespunde celui menţionat în lista de documente.</w:t>
      </w:r>
    </w:p>
    <w:p w14:paraId="27CA45B8" w14:textId="77777777" w:rsidR="00E31787" w:rsidRPr="00E44BB1" w:rsidRDefault="00E31787" w:rsidP="00E31787">
      <w:pPr>
        <w:rPr>
          <w:lang w:eastAsia="fr-FR"/>
        </w:rPr>
      </w:pPr>
      <w:r w:rsidRPr="00E44BB1">
        <w:rPr>
          <w:lang w:eastAsia="fr-FR"/>
        </w:rPr>
        <w:t>Statutul juridic al solicitantului: expertul  verifică dacă acesta corespunde celui menţionat în  lista de documente.</w:t>
      </w:r>
    </w:p>
    <w:p w14:paraId="15E179B7" w14:textId="77777777" w:rsidR="00E31787" w:rsidRPr="00E44BB1" w:rsidRDefault="00E31787" w:rsidP="00E31787">
      <w:pPr>
        <w:rPr>
          <w:lang w:eastAsia="fr-FR"/>
        </w:rPr>
      </w:pPr>
      <w:r w:rsidRPr="00E44BB1">
        <w:rPr>
          <w:lang w:eastAsia="fr-FR"/>
        </w:rPr>
        <w:t xml:space="preserve"> Codul unic de înregistrare APIA - există două situaţii:</w:t>
      </w:r>
    </w:p>
    <w:p w14:paraId="06071B1B" w14:textId="77777777" w:rsidR="00E31787" w:rsidRPr="00E44BB1" w:rsidRDefault="00E31787" w:rsidP="00E31787">
      <w:pPr>
        <w:rPr>
          <w:lang w:eastAsia="fr-FR"/>
        </w:rPr>
      </w:pPr>
      <w:r w:rsidRPr="00E44BB1">
        <w:rPr>
          <w:lang w:eastAsia="fr-FR"/>
        </w:rPr>
        <w:lastRenderedPageBreak/>
        <w:t xml:space="preserve">1.solicitantul este înregistrat la APIA şi a înscris codul RO. În acest caz expertul verifică codul RO înscris de solicitant în Registrul unic de identificare. </w:t>
      </w:r>
    </w:p>
    <w:p w14:paraId="59A78212" w14:textId="77777777" w:rsidR="00E31787" w:rsidRPr="00E44BB1" w:rsidRDefault="00E31787" w:rsidP="00E31787">
      <w:pPr>
        <w:rPr>
          <w:lang w:eastAsia="fr-FR"/>
        </w:rPr>
      </w:pPr>
      <w:r w:rsidRPr="00E44BB1">
        <w:rPr>
          <w:lang w:eastAsia="fr-FR"/>
        </w:rPr>
        <w:t xml:space="preserve">2.solicitantul nu este înregistrat la APIA. În acest caz expertul verifică completarea cererii de atribuire din Cererea de finanţare şi prin intermediul aplicaţiei se va atribui automat un număr de înregistrare (cod RO). </w:t>
      </w:r>
    </w:p>
    <w:p w14:paraId="0A35CD46" w14:textId="77777777" w:rsidR="00E31787" w:rsidRPr="00E44BB1" w:rsidRDefault="00E31787" w:rsidP="00E31787">
      <w:pPr>
        <w:rPr>
          <w:lang w:eastAsia="fr-FR"/>
        </w:rPr>
      </w:pPr>
      <w:r w:rsidRPr="00E44BB1">
        <w:rPr>
          <w:lang w:eastAsia="fr-FR"/>
        </w:rPr>
        <w:t>B1.2 Sediul social: expertul verifică dacă adresa sediului social corespunde celei menţionate în documentele justificative corespunzătoare.</w:t>
      </w:r>
    </w:p>
    <w:p w14:paraId="4D10BD03" w14:textId="77777777" w:rsidR="00E31787" w:rsidRPr="00E44BB1" w:rsidRDefault="00E31787" w:rsidP="00E31787">
      <w:pPr>
        <w:rPr>
          <w:lang w:eastAsia="fr-FR"/>
        </w:rPr>
      </w:pPr>
      <w:r w:rsidRPr="00E44BB1">
        <w:rPr>
          <w:lang w:eastAsia="fr-FR"/>
        </w:rPr>
        <w:t>B1.3 Numele reprezentantului legal, funcţia acestuia în cadrul organizației, precum și specimenul de semnătură: Se verifică concordanţa cu specificaţiile din documentele anexate şi dacă este completat specimenul de semnătură.</w:t>
      </w:r>
    </w:p>
    <w:p w14:paraId="162FF9FA" w14:textId="77777777" w:rsidR="00E31787" w:rsidRPr="00E44BB1" w:rsidRDefault="00E31787" w:rsidP="00E31787">
      <w:pPr>
        <w:rPr>
          <w:lang w:eastAsia="fr-FR"/>
        </w:rPr>
      </w:pPr>
      <w:r w:rsidRPr="00E44BB1">
        <w:rPr>
          <w:lang w:eastAsia="fr-FR"/>
        </w:rPr>
        <w:t>B2. Informaţii referitoare la persoana responsabilă legal de proiect</w:t>
      </w:r>
    </w:p>
    <w:p w14:paraId="4995B626" w14:textId="77777777" w:rsidR="00E31787" w:rsidRPr="00E44BB1" w:rsidRDefault="00E31787" w:rsidP="00E31787">
      <w:pPr>
        <w:rPr>
          <w:lang w:eastAsia="fr-FR"/>
        </w:rPr>
      </w:pPr>
      <w:r w:rsidRPr="00E44BB1">
        <w:rPr>
          <w:lang w:eastAsia="fr-FR"/>
        </w:rPr>
        <w:t>B2.1 Date de identitate ale reprezentantului legal de proiect: expertul verifică dacă  informaţiile din cererea de finanțare corespund cu cele din actul de identitate al reprezentantului legal.</w:t>
      </w:r>
    </w:p>
    <w:p w14:paraId="0F79B0D7" w14:textId="77777777" w:rsidR="00E31787" w:rsidRPr="00E44BB1" w:rsidRDefault="00E31787" w:rsidP="00E31787">
      <w:pPr>
        <w:rPr>
          <w:lang w:eastAsia="fr-FR"/>
        </w:rPr>
      </w:pPr>
      <w:r w:rsidRPr="00E44BB1">
        <w:rPr>
          <w:lang w:eastAsia="fr-FR"/>
        </w:rPr>
        <w:t>B2.2. Domiciliul stabil al reprezentantului legal de proiect: expertul verifică dacă toate informaţiile menţionate în această secțiune corespund celor care figurează în actul de identitate al reprezentantului legal.</w:t>
      </w:r>
    </w:p>
    <w:p w14:paraId="4A81E433" w14:textId="77777777" w:rsidR="00E31787" w:rsidRPr="00E44BB1" w:rsidRDefault="00E31787" w:rsidP="00E31787">
      <w:pPr>
        <w:rPr>
          <w:lang w:eastAsia="fr-FR"/>
        </w:rPr>
      </w:pPr>
      <w:r w:rsidRPr="00E44BB1">
        <w:rPr>
          <w:lang w:eastAsia="fr-FR"/>
        </w:rPr>
        <w:t>B3. Informații privind contul bancar pentru proiect FEADR</w:t>
      </w:r>
    </w:p>
    <w:p w14:paraId="741C45ED" w14:textId="77777777" w:rsidR="00E31787" w:rsidRPr="00E44BB1" w:rsidRDefault="00E31787" w:rsidP="00E31787">
      <w:pPr>
        <w:rPr>
          <w:lang w:eastAsia="fr-FR"/>
        </w:rPr>
      </w:pPr>
      <w:r w:rsidRPr="00E44BB1">
        <w:rPr>
          <w:lang w:eastAsia="fr-FR"/>
        </w:rPr>
        <w:t>B3.1 Denumirea băncii/trezoreriei</w:t>
      </w:r>
    </w:p>
    <w:p w14:paraId="7BB38749" w14:textId="77777777" w:rsidR="00E31787" w:rsidRPr="00E44BB1" w:rsidRDefault="00E31787" w:rsidP="00E31787">
      <w:pPr>
        <w:rPr>
          <w:lang w:eastAsia="fr-FR"/>
        </w:rPr>
      </w:pPr>
      <w:r w:rsidRPr="00E44BB1">
        <w:rPr>
          <w:lang w:eastAsia="fr-FR"/>
        </w:rPr>
        <w:t xml:space="preserve">B3.2 Adresa băncii/trezoreriei </w:t>
      </w:r>
    </w:p>
    <w:p w14:paraId="3159F4D4" w14:textId="77777777" w:rsidR="00E31787" w:rsidRPr="00E44BB1" w:rsidRDefault="00E31787" w:rsidP="00E31787">
      <w:pPr>
        <w:rPr>
          <w:lang w:eastAsia="fr-FR"/>
        </w:rPr>
      </w:pPr>
      <w:r w:rsidRPr="00E44BB1">
        <w:rPr>
          <w:lang w:eastAsia="fr-FR"/>
        </w:rPr>
        <w:t>B3.3 Cod IBAN</w:t>
      </w:r>
    </w:p>
    <w:p w14:paraId="631245DA" w14:textId="77777777" w:rsidR="00E31787" w:rsidRPr="00E44BB1" w:rsidRDefault="00E31787" w:rsidP="00E31787">
      <w:pPr>
        <w:rPr>
          <w:lang w:eastAsia="fr-FR"/>
        </w:rPr>
      </w:pPr>
      <w:r w:rsidRPr="00E44BB1">
        <w:rPr>
          <w:lang w:eastAsia="fr-FR"/>
        </w:rPr>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14:paraId="4F0E980F" w14:textId="77777777" w:rsidR="00E31787" w:rsidRPr="00E44BB1" w:rsidRDefault="00E31787" w:rsidP="00E31787">
      <w:pPr>
        <w:rPr>
          <w:lang w:eastAsia="fr-FR"/>
        </w:rPr>
      </w:pPr>
      <w:r w:rsidRPr="00E44BB1">
        <w:rPr>
          <w:lang w:eastAsia="fr-FR"/>
        </w:rPr>
        <w:t>F. Declarația pe propria răspundere a solicitantului.</w:t>
      </w:r>
    </w:p>
    <w:p w14:paraId="7DEC4572" w14:textId="77777777" w:rsidR="00E31787" w:rsidRPr="00E44BB1" w:rsidRDefault="00E31787" w:rsidP="00E31787">
      <w:pPr>
        <w:rPr>
          <w:lang w:eastAsia="fr-FR"/>
        </w:rPr>
      </w:pPr>
      <w:r w:rsidRPr="00E44BB1">
        <w:rPr>
          <w:lang w:eastAsia="fr-FR"/>
        </w:rPr>
        <w:t>Trebuie verificat dacă în cadrul acestui punct sunt specificate: Numele solicitantului, titlul proiectului, numele și prenumele reprezentantului legal, dacă sunt bifate căsuțele corespunzătoare proiectului, existența datei, semnăturii și a ștampilei solicitantului.</w:t>
      </w:r>
      <w:r w:rsidRPr="00E44BB1">
        <w:rPr>
          <w:color w:val="000000"/>
        </w:rPr>
        <w:t xml:space="preserve"> </w:t>
      </w:r>
      <w:r w:rsidRPr="00E44BB1">
        <w:rPr>
          <w:lang w:eastAsia="fr-FR"/>
        </w:rPr>
        <w:t>Dacă nu sunt bifate cãsuţele corespunzătoare, se bifează cãsuţa corespunzătoare NU, se specifica acest lucru la rubrica Observații, iar cererea de finanţare este declarată neconformă.</w:t>
      </w:r>
    </w:p>
    <w:p w14:paraId="6C3129FC" w14:textId="77777777" w:rsidR="00E31787" w:rsidRPr="00FE2164" w:rsidRDefault="00E31787" w:rsidP="00E31787">
      <w:pPr>
        <w:rPr>
          <w:b/>
          <w:lang w:eastAsia="fr-FR"/>
        </w:rPr>
      </w:pPr>
      <w:r w:rsidRPr="00FE2164">
        <w:rPr>
          <w:b/>
          <w:lang w:eastAsia="fr-FR"/>
        </w:rPr>
        <w:t>7.Solicitantul a completat lista documentelor anexe obligatorii şi cele impuse de tipul  măsurii?</w:t>
      </w:r>
    </w:p>
    <w:p w14:paraId="3524A740" w14:textId="77777777" w:rsidR="00E31787" w:rsidRPr="00E44BB1" w:rsidRDefault="00E31787" w:rsidP="00E31787">
      <w:pPr>
        <w:rPr>
          <w:lang w:eastAsia="fr-FR"/>
        </w:rPr>
      </w:pPr>
      <w:r w:rsidRPr="00E44BB1">
        <w:rPr>
          <w:lang w:eastAsia="fr-FR"/>
        </w:rPr>
        <w:t>Expertul verifică dacă sunt bifate căsuţele.</w:t>
      </w:r>
    </w:p>
    <w:p w14:paraId="5A312215" w14:textId="77777777" w:rsidR="00E31787" w:rsidRPr="00FE2164" w:rsidRDefault="00E31787" w:rsidP="00E31787">
      <w:pPr>
        <w:rPr>
          <w:b/>
          <w:lang w:eastAsia="fr-FR"/>
        </w:rPr>
      </w:pPr>
      <w:r w:rsidRPr="00FE2164">
        <w:rPr>
          <w:b/>
          <w:lang w:eastAsia="fr-FR"/>
        </w:rPr>
        <w:t>8.Solicitantul a atașat la Cererea de finanțare toate documentele anexă obligatorii din listă?</w:t>
      </w:r>
    </w:p>
    <w:p w14:paraId="29F565AF" w14:textId="77777777" w:rsidR="00E31787" w:rsidRPr="00E44BB1" w:rsidRDefault="00E31787" w:rsidP="00E31787">
      <w:pPr>
        <w:rPr>
          <w:lang w:eastAsia="fr-FR"/>
        </w:rPr>
      </w:pPr>
      <w:r w:rsidRPr="00E44BB1">
        <w:rPr>
          <w:lang w:eastAsia="fr-FR"/>
        </w:rPr>
        <w:t xml:space="preserve">Expertul verifică dacă solicitantul a atașat toate documentele obligatorii menționate în cadrul listei documentelor anexate corespunzătoare modelului de Cerere de finanțare utilizat. </w:t>
      </w:r>
    </w:p>
    <w:p w14:paraId="464AAD2F" w14:textId="77777777" w:rsidR="00E31787" w:rsidRPr="00FE2164" w:rsidRDefault="00E31787" w:rsidP="00E31787">
      <w:pPr>
        <w:rPr>
          <w:b/>
          <w:lang w:eastAsia="fr-FR"/>
        </w:rPr>
      </w:pPr>
      <w:r w:rsidRPr="00FE2164">
        <w:rPr>
          <w:b/>
          <w:lang w:eastAsia="fr-FR"/>
        </w:rPr>
        <w:t>9.Copia electronică a Cererii de finanţare corespunde cu dosarul original pe suport de hârtie?</w:t>
      </w:r>
    </w:p>
    <w:p w14:paraId="39E2D045" w14:textId="77777777" w:rsidR="00E31787" w:rsidRPr="00E44BB1" w:rsidRDefault="00E31787" w:rsidP="00E31787">
      <w:pPr>
        <w:rPr>
          <w:lang w:eastAsia="fr-FR"/>
        </w:rPr>
      </w:pPr>
      <w:r w:rsidRPr="00E44BB1">
        <w:rPr>
          <w:lang w:eastAsia="fr-FR"/>
        </w:rPr>
        <w:t xml:space="preserve">Expertul verifică concordanța copiei pe suport electronic cu originalul. Verificarea se face prin sondaj. </w:t>
      </w:r>
    </w:p>
    <w:p w14:paraId="4D5CCBFF" w14:textId="77777777" w:rsidR="00E31787" w:rsidRPr="00FE2164" w:rsidRDefault="00E31787" w:rsidP="00E31787">
      <w:pPr>
        <w:rPr>
          <w:b/>
          <w:lang w:eastAsia="fr-FR"/>
        </w:rPr>
      </w:pPr>
      <w:r w:rsidRPr="00FE2164">
        <w:rPr>
          <w:b/>
          <w:lang w:eastAsia="fr-FR"/>
        </w:rPr>
        <w:t>10. Copia scanată a documentelor ataşate Cererii de finanţare este prezentată alături de forma electronică a Cererii de finanţare?</w:t>
      </w:r>
    </w:p>
    <w:p w14:paraId="7C0AC2CF" w14:textId="77777777" w:rsidR="00E31787" w:rsidRPr="00E44BB1" w:rsidRDefault="00E31787" w:rsidP="00E31787">
      <w:pPr>
        <w:rPr>
          <w:lang w:eastAsia="fr-FR"/>
        </w:rPr>
      </w:pPr>
      <w:r w:rsidRPr="00E44BB1">
        <w:rPr>
          <w:lang w:eastAsia="fr-FR"/>
        </w:rPr>
        <w:lastRenderedPageBreak/>
        <w:t xml:space="preserve">Se verifică dacă pe CD există fişierele scanate conform listei documentelor. </w:t>
      </w:r>
    </w:p>
    <w:p w14:paraId="43E082D9" w14:textId="77777777" w:rsidR="00E31787" w:rsidRPr="00FE2164" w:rsidRDefault="00E31787" w:rsidP="00E31787">
      <w:pPr>
        <w:rPr>
          <w:b/>
          <w:lang w:eastAsia="fr-FR"/>
        </w:rPr>
      </w:pPr>
      <w:r w:rsidRPr="00FE2164">
        <w:rPr>
          <w:b/>
          <w:lang w:eastAsia="fr-FR"/>
        </w:rPr>
        <w:t>11.Solicitantul a completat  coloanele din bugetul indicativ ?</w:t>
      </w:r>
    </w:p>
    <w:p w14:paraId="17089E38" w14:textId="77777777" w:rsidR="00E31787" w:rsidRPr="00E44BB1" w:rsidRDefault="00E31787" w:rsidP="00E31787">
      <w:pPr>
        <w:rPr>
          <w:lang w:eastAsia="fr-FR"/>
        </w:rPr>
      </w:pPr>
      <w:r w:rsidRPr="00E44BB1">
        <w:rPr>
          <w:lang w:eastAsia="fr-FR"/>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14:paraId="40AA8696" w14:textId="77777777" w:rsidR="00E31787" w:rsidRPr="00FE2164" w:rsidRDefault="00E31787" w:rsidP="00E31787">
      <w:pPr>
        <w:rPr>
          <w:b/>
          <w:lang w:eastAsia="ro-RO"/>
        </w:rPr>
      </w:pPr>
      <w:r w:rsidRPr="00FE2164">
        <w:rPr>
          <w:b/>
          <w:lang w:eastAsia="ro-RO"/>
        </w:rPr>
        <w:t>12. Proiectul respectă cerințele menționate în Apelul de selecție?</w:t>
      </w:r>
    </w:p>
    <w:p w14:paraId="68FA03D4" w14:textId="77777777" w:rsidR="00E31787" w:rsidRPr="002E1F39" w:rsidRDefault="00E31787" w:rsidP="00E31787">
      <w:pPr>
        <w:rPr>
          <w:lang w:eastAsia="ro-RO"/>
        </w:rPr>
      </w:pPr>
      <w:r w:rsidRPr="00E81C7A">
        <w:rPr>
          <w:lang w:eastAsia="ro-RO"/>
        </w:rPr>
        <w:t>Expertul verifică dacă proiectul depus se încadrează în  cerințele prevăzute în Apelul de selecție, în ceea ce privește valoarea maximă nerambursabilă pe proiect, obiectivele eligibile și al</w:t>
      </w:r>
      <w:r>
        <w:rPr>
          <w:lang w:eastAsia="ro-RO"/>
        </w:rPr>
        <w:t>te elemente specificate de GAL.</w:t>
      </w:r>
    </w:p>
    <w:p w14:paraId="5A71C5F7" w14:textId="77777777" w:rsidR="00E31787" w:rsidRPr="00FE2164" w:rsidRDefault="00E31787" w:rsidP="00E31787">
      <w:pPr>
        <w:rPr>
          <w:b/>
          <w:lang w:eastAsia="ro-RO"/>
        </w:rPr>
      </w:pPr>
      <w:r w:rsidRPr="00FE2164">
        <w:rPr>
          <w:b/>
          <w:lang w:eastAsia="ro-RO"/>
        </w:rPr>
        <w:t>13. Valoarea finanțării nerambursabile este de maximum 200.000 euro?</w:t>
      </w:r>
    </w:p>
    <w:p w14:paraId="59C4686D" w14:textId="77777777" w:rsidR="00E31787" w:rsidRPr="002E1F39" w:rsidRDefault="00E31787" w:rsidP="00E31787">
      <w:pPr>
        <w:rPr>
          <w:lang w:eastAsia="ro-RO"/>
        </w:rPr>
      </w:pPr>
      <w:r w:rsidRPr="00E81C7A">
        <w:rPr>
          <w:lang w:eastAsia="ro-RO"/>
        </w:rPr>
        <w:t>Expertul verifică dacă valoarea finanțării nerambursabile a proiectului depășește suma de 200.000 euro și dacă da, cere</w:t>
      </w:r>
      <w:r>
        <w:rPr>
          <w:lang w:eastAsia="ro-RO"/>
        </w:rPr>
        <w:t>rea de finanțare este respinsă.</w:t>
      </w:r>
    </w:p>
    <w:p w14:paraId="5EE6F350" w14:textId="77777777" w:rsidR="00E31787" w:rsidRPr="00FE2164" w:rsidRDefault="00E31787" w:rsidP="00E31787">
      <w:pPr>
        <w:rPr>
          <w:rFonts w:ascii="Trebuchet MS" w:hAnsi="Trebuchet MS"/>
          <w:b/>
          <w:bCs/>
          <w:lang w:eastAsia="ro-RO"/>
        </w:rPr>
      </w:pPr>
      <w:r w:rsidRPr="00FE2164">
        <w:rPr>
          <w:rFonts w:cs="Times New Roman"/>
          <w:b/>
          <w:bCs/>
          <w:lang w:eastAsia="ro-RO"/>
        </w:rPr>
        <w:t>14.</w:t>
      </w:r>
      <w:r w:rsidRPr="00FE2164">
        <w:rPr>
          <w:rFonts w:ascii="Trebuchet MS" w:hAnsi="Trebuchet MS"/>
          <w:b/>
          <w:bCs/>
          <w:lang w:eastAsia="ro-RO"/>
        </w:rPr>
        <w:t xml:space="preserve"> </w:t>
      </w:r>
      <w:r w:rsidRPr="00FE2164">
        <w:rPr>
          <w:b/>
        </w:rPr>
        <w:t>Localizarea proiectului de investiţii este în spațiul LEADER acoperit de Grupul de Acțiune Locală Tovishat ?</w:t>
      </w:r>
    </w:p>
    <w:p w14:paraId="5D113C79" w14:textId="77777777" w:rsidR="00E31787" w:rsidRPr="00E81C7A" w:rsidRDefault="00E31787" w:rsidP="00E31787">
      <w:pPr>
        <w:rPr>
          <w:lang w:eastAsia="ro-RO"/>
        </w:rPr>
      </w:pPr>
      <w:r w:rsidRPr="00E81C7A">
        <w:rPr>
          <w:lang w:eastAsia="ro-RO"/>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14:paraId="7949C3D2" w14:textId="77777777" w:rsidR="00E31787" w:rsidRPr="00FE2164" w:rsidRDefault="00E31787" w:rsidP="00E31787">
      <w:pPr>
        <w:rPr>
          <w:b/>
          <w:lang w:eastAsia="ro-RO"/>
        </w:rPr>
      </w:pPr>
      <w:r w:rsidRPr="00FE2164">
        <w:rPr>
          <w:b/>
          <w:lang w:eastAsia="ro-RO"/>
        </w:rPr>
        <w:t>15. Proiectul pentru care s-a solicitat finanțare este încadrat corect în măsura în care se regăsesc obiectivele proiectului?</w:t>
      </w:r>
    </w:p>
    <w:p w14:paraId="1DEA55A3" w14:textId="77777777" w:rsidR="00E31787" w:rsidRPr="002E1F39" w:rsidRDefault="00E31787" w:rsidP="00E31787">
      <w:pPr>
        <w:rPr>
          <w:lang w:eastAsia="ro-RO"/>
        </w:rPr>
      </w:pPr>
      <w:r w:rsidRPr="00E81C7A">
        <w:rPr>
          <w:lang w:eastAsia="ro-RO"/>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rPr>
          <w:lang w:eastAsia="ro-RO"/>
        </w:rPr>
        <w:t>rea de finanțare este respinsă.</w:t>
      </w:r>
    </w:p>
    <w:p w14:paraId="41E41BEA" w14:textId="77777777" w:rsidR="00E31787" w:rsidRPr="00FE2164" w:rsidRDefault="00E31787" w:rsidP="00E31787">
      <w:pPr>
        <w:rPr>
          <w:b/>
          <w:lang w:eastAsia="ro-RO"/>
        </w:rPr>
      </w:pPr>
      <w:r w:rsidRPr="00FE2164">
        <w:rPr>
          <w:b/>
          <w:lang w:eastAsia="ro-RO"/>
        </w:rPr>
        <w:t>16. Obi</w:t>
      </w:r>
      <w:r>
        <w:rPr>
          <w:b/>
          <w:lang w:eastAsia="ro-RO"/>
        </w:rPr>
        <w:t>ectivele și tipul de investiție</w:t>
      </w:r>
      <w:r w:rsidRPr="00FE2164">
        <w:rPr>
          <w:b/>
          <w:lang w:eastAsia="ro-RO"/>
        </w:rPr>
        <w:t xml:space="preserve"> prezentate în Cererea de finanțare se încadrează în fișa măsurii din SDL?</w:t>
      </w:r>
    </w:p>
    <w:p w14:paraId="670FC7B5" w14:textId="77777777" w:rsidR="00E31787" w:rsidRPr="00E81C7A" w:rsidRDefault="00E31787" w:rsidP="00E31787">
      <w:pPr>
        <w:rPr>
          <w:lang w:eastAsia="ro-RO"/>
        </w:rPr>
      </w:pPr>
      <w:r w:rsidRPr="00E81C7A">
        <w:rPr>
          <w:lang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rPr>
          <w:lang w:eastAsia="ro-RO"/>
        </w:rPr>
        <w:t>rea de finanțare este respinsă.</w:t>
      </w:r>
    </w:p>
    <w:p w14:paraId="636D5394" w14:textId="77777777" w:rsidR="00E31787" w:rsidRPr="00FE2164" w:rsidRDefault="00E31787" w:rsidP="00E31787">
      <w:pPr>
        <w:rPr>
          <w:b/>
          <w:lang w:eastAsia="ro-RO"/>
        </w:rPr>
      </w:pPr>
      <w:r w:rsidRPr="00FE2164">
        <w:rPr>
          <w:b/>
          <w:lang w:eastAsia="ro-RO"/>
        </w:rPr>
        <w:t xml:space="preserve">17. Domeniul de intervenție în care a fost încadrat proiectul, prezentat în Cererea de finanțare, corespunde Domeniului de intervenție prezentat în SDL în cadrul măsurii respective? </w:t>
      </w:r>
    </w:p>
    <w:p w14:paraId="742C3306" w14:textId="77777777" w:rsidR="00E31787" w:rsidRPr="00E81C7A" w:rsidRDefault="00E31787" w:rsidP="00E31787">
      <w:pPr>
        <w:rPr>
          <w:lang w:eastAsia="ro-RO"/>
        </w:rPr>
      </w:pPr>
      <w:r w:rsidRPr="00E81C7A">
        <w:rPr>
          <w:lang w:eastAsia="ro-RO"/>
        </w:rPr>
        <w:t>Expertul verifică dacă proiectul a fost încadrat corect în Domeniul de intervenție, conform Fișei măsurii din cadrul Strategiei de Dezvoltare Locală.</w:t>
      </w:r>
    </w:p>
    <w:p w14:paraId="5EAE5A59" w14:textId="77777777" w:rsidR="00E31787" w:rsidRPr="002E1F39" w:rsidRDefault="00E31787" w:rsidP="00E31787">
      <w:pPr>
        <w:rPr>
          <w:lang w:eastAsia="ro-RO"/>
        </w:rPr>
      </w:pPr>
      <w:r w:rsidRPr="00E81C7A">
        <w:rPr>
          <w:lang w:eastAsia="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rPr>
          <w:lang w:eastAsia="ro-RO"/>
        </w:rPr>
        <w:t>in SDL, proiectul este respins.</w:t>
      </w:r>
    </w:p>
    <w:p w14:paraId="61CCFB32" w14:textId="77777777" w:rsidR="00E31787" w:rsidRPr="00FE2164" w:rsidRDefault="00E31787" w:rsidP="00E31787">
      <w:pPr>
        <w:rPr>
          <w:b/>
          <w:lang w:eastAsia="ro-RO"/>
        </w:rPr>
      </w:pPr>
      <w:r w:rsidRPr="00FE2164">
        <w:rPr>
          <w:b/>
          <w:lang w:eastAsia="ro-RO"/>
        </w:rPr>
        <w:lastRenderedPageBreak/>
        <w:t>18. Indicatorii de monitorizare specifici domeniului de intervenție pe care este încadrat proiectul, inclusiv cei specifici teritoriului (dacă este cazul), prevăzuți în fișa tehnică a măsurii din SDL,  sunt completaţi de către solicitant?</w:t>
      </w:r>
    </w:p>
    <w:p w14:paraId="0FCD9877" w14:textId="77777777" w:rsidR="00E31787" w:rsidRDefault="00E31787" w:rsidP="00E31787">
      <w:pPr>
        <w:rPr>
          <w:lang w:eastAsia="ro-RO"/>
        </w:rPr>
      </w:pPr>
      <w:r w:rsidRPr="00E81C7A">
        <w:rPr>
          <w:lang w:eastAsia="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5D5EC4E7" w14:textId="77777777" w:rsidR="00E31787" w:rsidRDefault="00E31787" w:rsidP="00E31787">
      <w:pPr>
        <w:rPr>
          <w:lang w:eastAsia="ro-RO"/>
        </w:rPr>
      </w:pPr>
    </w:p>
    <w:p w14:paraId="17B4AA30" w14:textId="77777777" w:rsidR="00E31787" w:rsidRDefault="00E31787" w:rsidP="00E31787">
      <w:pPr>
        <w:rPr>
          <w:lang w:eastAsia="ro-RO"/>
        </w:rPr>
      </w:pPr>
    </w:p>
    <w:p w14:paraId="08F1A5DE" w14:textId="77777777" w:rsidR="00AE14E5" w:rsidRDefault="00AE14E5" w:rsidP="00E31787">
      <w:pPr>
        <w:rPr>
          <w:lang w:eastAsia="ro-RO"/>
        </w:rPr>
      </w:pPr>
    </w:p>
    <w:p w14:paraId="3974F27E" w14:textId="77777777" w:rsidR="00AE14E5" w:rsidRDefault="00AE14E5" w:rsidP="00E31787">
      <w:pPr>
        <w:rPr>
          <w:lang w:eastAsia="ro-RO"/>
        </w:rPr>
      </w:pPr>
    </w:p>
    <w:p w14:paraId="56879221" w14:textId="77777777" w:rsidR="00AE14E5" w:rsidRDefault="00AE14E5" w:rsidP="00E31787">
      <w:pPr>
        <w:rPr>
          <w:lang w:eastAsia="ro-RO"/>
        </w:rPr>
      </w:pPr>
    </w:p>
    <w:p w14:paraId="29FDEB55" w14:textId="77777777" w:rsidR="00AE14E5" w:rsidRDefault="00AE14E5" w:rsidP="00E31787">
      <w:pPr>
        <w:rPr>
          <w:lang w:eastAsia="ro-RO"/>
        </w:rPr>
      </w:pPr>
    </w:p>
    <w:p w14:paraId="0D39F293" w14:textId="77777777" w:rsidR="00AE14E5" w:rsidRDefault="00AE14E5" w:rsidP="00E31787">
      <w:pPr>
        <w:rPr>
          <w:lang w:eastAsia="ro-RO"/>
        </w:rPr>
      </w:pPr>
    </w:p>
    <w:p w14:paraId="031BAAF4" w14:textId="77777777" w:rsidR="00AE14E5" w:rsidRDefault="00AE14E5" w:rsidP="00E31787">
      <w:pPr>
        <w:rPr>
          <w:lang w:eastAsia="ro-RO"/>
        </w:rPr>
      </w:pPr>
    </w:p>
    <w:p w14:paraId="5779F2EF" w14:textId="77777777" w:rsidR="00AE14E5" w:rsidRDefault="00AE14E5" w:rsidP="00E31787">
      <w:pPr>
        <w:rPr>
          <w:lang w:eastAsia="ro-RO"/>
        </w:rPr>
      </w:pPr>
    </w:p>
    <w:p w14:paraId="7C699FAD" w14:textId="77777777" w:rsidR="00AE14E5" w:rsidRDefault="00AE14E5" w:rsidP="00E31787">
      <w:pPr>
        <w:rPr>
          <w:lang w:eastAsia="ro-RO"/>
        </w:rPr>
      </w:pPr>
    </w:p>
    <w:p w14:paraId="7B1FB36B" w14:textId="77777777" w:rsidR="00AE14E5" w:rsidRDefault="00AE14E5" w:rsidP="00E31787">
      <w:pPr>
        <w:rPr>
          <w:lang w:eastAsia="ro-RO"/>
        </w:rPr>
      </w:pPr>
    </w:p>
    <w:p w14:paraId="0A330E94" w14:textId="77777777" w:rsidR="00AE14E5" w:rsidRDefault="00AE14E5" w:rsidP="00E31787">
      <w:pPr>
        <w:rPr>
          <w:lang w:eastAsia="ro-RO"/>
        </w:rPr>
      </w:pPr>
    </w:p>
    <w:p w14:paraId="63C2FD3C" w14:textId="77777777" w:rsidR="00AE14E5" w:rsidRDefault="00AE14E5" w:rsidP="00E31787">
      <w:pPr>
        <w:rPr>
          <w:lang w:eastAsia="ro-RO"/>
        </w:rPr>
      </w:pPr>
    </w:p>
    <w:p w14:paraId="4A79CCD9" w14:textId="77777777" w:rsidR="00AE14E5" w:rsidRDefault="00AE14E5" w:rsidP="00E31787">
      <w:pPr>
        <w:rPr>
          <w:lang w:eastAsia="ro-RO"/>
        </w:rPr>
      </w:pPr>
    </w:p>
    <w:p w14:paraId="3DB489CF" w14:textId="77777777" w:rsidR="00AE14E5" w:rsidRDefault="00AE14E5" w:rsidP="00E31787">
      <w:pPr>
        <w:rPr>
          <w:lang w:eastAsia="ro-RO"/>
        </w:rPr>
      </w:pPr>
    </w:p>
    <w:p w14:paraId="52179008" w14:textId="77777777" w:rsidR="00AE14E5" w:rsidRDefault="00AE14E5" w:rsidP="00E31787">
      <w:pPr>
        <w:rPr>
          <w:lang w:eastAsia="ro-RO"/>
        </w:rPr>
      </w:pPr>
    </w:p>
    <w:p w14:paraId="6CFD67D5" w14:textId="77777777" w:rsidR="00AE14E5" w:rsidRDefault="00AE14E5" w:rsidP="00E31787">
      <w:pPr>
        <w:rPr>
          <w:lang w:eastAsia="ro-RO"/>
        </w:rPr>
      </w:pPr>
    </w:p>
    <w:p w14:paraId="508549EB" w14:textId="77777777" w:rsidR="00AE14E5" w:rsidRDefault="00AE14E5" w:rsidP="00E31787">
      <w:pPr>
        <w:rPr>
          <w:lang w:eastAsia="ro-RO"/>
        </w:rPr>
      </w:pPr>
    </w:p>
    <w:p w14:paraId="247199CF" w14:textId="77777777" w:rsidR="00AE14E5" w:rsidRDefault="00AE14E5" w:rsidP="00E31787">
      <w:pPr>
        <w:rPr>
          <w:lang w:eastAsia="ro-RO"/>
        </w:rPr>
      </w:pPr>
    </w:p>
    <w:p w14:paraId="35266115" w14:textId="5BE71172" w:rsidR="00AE14E5" w:rsidRDefault="00AE14E5" w:rsidP="00E31787">
      <w:pPr>
        <w:rPr>
          <w:lang w:eastAsia="ro-RO"/>
        </w:rPr>
      </w:pPr>
    </w:p>
    <w:p w14:paraId="4A9536ED" w14:textId="59690D3E" w:rsidR="00A423FD" w:rsidRDefault="00A423FD" w:rsidP="00E31787">
      <w:pPr>
        <w:rPr>
          <w:lang w:eastAsia="ro-RO"/>
        </w:rPr>
      </w:pPr>
    </w:p>
    <w:p w14:paraId="2E2DF9FD" w14:textId="34DC190E" w:rsidR="00A423FD" w:rsidRDefault="00A423FD" w:rsidP="00E31787">
      <w:pPr>
        <w:rPr>
          <w:lang w:eastAsia="ro-RO"/>
        </w:rPr>
      </w:pPr>
    </w:p>
    <w:p w14:paraId="7ABA0620" w14:textId="4D89E3DF" w:rsidR="00A423FD" w:rsidRDefault="00A423FD" w:rsidP="00E31787">
      <w:pPr>
        <w:rPr>
          <w:lang w:eastAsia="ro-RO"/>
        </w:rPr>
      </w:pPr>
    </w:p>
    <w:p w14:paraId="3DF7D1BB" w14:textId="6735C61A" w:rsidR="00A423FD" w:rsidRDefault="00A423FD" w:rsidP="00E31787">
      <w:pPr>
        <w:rPr>
          <w:lang w:eastAsia="ro-RO"/>
        </w:rPr>
      </w:pPr>
    </w:p>
    <w:p w14:paraId="14FDC51D" w14:textId="77777777" w:rsidR="00A423FD" w:rsidRDefault="00A423FD" w:rsidP="00E31787">
      <w:pPr>
        <w:rPr>
          <w:lang w:eastAsia="ro-RO"/>
        </w:rPr>
      </w:pPr>
    </w:p>
    <w:p w14:paraId="1C673607" w14:textId="77777777" w:rsidR="00AE14E5" w:rsidRDefault="00AE14E5" w:rsidP="00E31787">
      <w:pPr>
        <w:rPr>
          <w:lang w:eastAsia="ro-RO"/>
        </w:rPr>
      </w:pPr>
    </w:p>
    <w:p w14:paraId="3E906463" w14:textId="77777777" w:rsidR="00AE14E5" w:rsidRDefault="00AE14E5" w:rsidP="00E31787">
      <w:pPr>
        <w:rPr>
          <w:lang w:eastAsia="ro-RO"/>
        </w:rPr>
      </w:pPr>
    </w:p>
    <w:p w14:paraId="44680C7F" w14:textId="77777777" w:rsidR="00E31787" w:rsidRDefault="00E31787" w:rsidP="00E31787">
      <w:pPr>
        <w:rPr>
          <w:b/>
          <w:sz w:val="28"/>
          <w:szCs w:val="28"/>
          <w:lang w:eastAsia="ro-RO"/>
        </w:rPr>
      </w:pPr>
      <w:r w:rsidRPr="00FE2164">
        <w:rPr>
          <w:b/>
          <w:sz w:val="28"/>
          <w:szCs w:val="28"/>
          <w:lang w:eastAsia="ro-RO"/>
        </w:rPr>
        <w:lastRenderedPageBreak/>
        <w:t>Verificarea documentelor anexate</w:t>
      </w:r>
    </w:p>
    <w:p w14:paraId="66B43881" w14:textId="77777777" w:rsidR="00E31787" w:rsidRPr="00FE2164" w:rsidRDefault="00E31787" w:rsidP="00E31787">
      <w:pPr>
        <w:rPr>
          <w:b/>
          <w:sz w:val="28"/>
          <w:szCs w:val="28"/>
          <w:lang w:eastAsia="ro-RO"/>
        </w:rPr>
      </w:pPr>
    </w:p>
    <w:p w14:paraId="2AE89AEF" w14:textId="77777777" w:rsidR="00E31787" w:rsidRPr="00BE2DAE" w:rsidRDefault="00E31787" w:rsidP="00E31787">
      <w:r w:rsidRPr="00BE2DAE">
        <w:t>Prezenţa documentelor trebuie să fie atestată prin bifarea în tabelul la partea E/D a Cererii de finanţare. Dacă solicitantul nu ataşează anumite documente (neobligatorii) pentru că acestea nu corespund naturii proiectului, expertul  va bifa căsuţele corespunzătoare „Nu este cazul” din partea dreaptă a tabelului și va înscrie în rubrica Observații motivul pentru care a bifat „Nu este cazul”.</w:t>
      </w:r>
    </w:p>
    <w:p w14:paraId="388C9625" w14:textId="77777777" w:rsidR="00E31787" w:rsidRDefault="00E31787" w:rsidP="00E31787">
      <w:r w:rsidRPr="00BE2DAE">
        <w:t>Verificarea copiilor documentelor anexate la cererea de finanţare cu originalele aflate la solicitant se efectuează prin bifarea căsuţei corespunzătoare din coloana „Concordanţă copie cu originalul”, unde este cazul.</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5882"/>
      </w:tblGrid>
      <w:tr w:rsidR="00906A08" w:rsidRPr="001329BD" w14:paraId="447FD948" w14:textId="77777777" w:rsidTr="00906A08">
        <w:trPr>
          <w:trHeight w:val="416"/>
          <w:jc w:val="center"/>
        </w:trPr>
        <w:tc>
          <w:tcPr>
            <w:tcW w:w="4593" w:type="dxa"/>
            <w:shd w:val="clear" w:color="auto" w:fill="auto"/>
          </w:tcPr>
          <w:p w14:paraId="0468E2AF" w14:textId="77777777" w:rsidR="00906A08" w:rsidRPr="001329BD" w:rsidRDefault="00906A08" w:rsidP="006E5D5D">
            <w:pPr>
              <w:jc w:val="center"/>
              <w:rPr>
                <w:rFonts w:cs="Times New Roman"/>
                <w:b/>
                <w:szCs w:val="24"/>
                <w:lang w:eastAsia="fr-FR"/>
              </w:rPr>
            </w:pPr>
            <w:r w:rsidRPr="001329BD">
              <w:rPr>
                <w:rFonts w:cs="Times New Roman"/>
                <w:b/>
                <w:szCs w:val="24"/>
                <w:lang w:eastAsia="fr-FR"/>
              </w:rPr>
              <w:t>DOCUMENTE DE PREZENTAT</w:t>
            </w:r>
          </w:p>
        </w:tc>
        <w:tc>
          <w:tcPr>
            <w:tcW w:w="5882" w:type="dxa"/>
            <w:shd w:val="clear" w:color="auto" w:fill="auto"/>
          </w:tcPr>
          <w:p w14:paraId="46CD13DD" w14:textId="77777777" w:rsidR="00906A08" w:rsidRPr="001329BD" w:rsidRDefault="00906A08" w:rsidP="006E5D5D">
            <w:pPr>
              <w:jc w:val="center"/>
              <w:rPr>
                <w:rFonts w:cs="Times New Roman"/>
                <w:b/>
                <w:szCs w:val="24"/>
                <w:lang w:eastAsia="fr-FR"/>
              </w:rPr>
            </w:pPr>
            <w:r w:rsidRPr="001329BD">
              <w:rPr>
                <w:rFonts w:cs="Times New Roman"/>
                <w:b/>
                <w:szCs w:val="24"/>
                <w:lang w:eastAsia="fr-FR"/>
              </w:rPr>
              <w:t>PUNCTE DE VERIFICAT ÎN DOCUMENTE</w:t>
            </w:r>
          </w:p>
        </w:tc>
      </w:tr>
      <w:tr w:rsidR="00906A08" w:rsidRPr="001329BD" w14:paraId="553DD53E" w14:textId="77777777" w:rsidTr="00906A08">
        <w:trPr>
          <w:trHeight w:val="5950"/>
          <w:jc w:val="center"/>
        </w:trPr>
        <w:tc>
          <w:tcPr>
            <w:tcW w:w="4593" w:type="dxa"/>
            <w:shd w:val="clear" w:color="auto" w:fill="auto"/>
          </w:tcPr>
          <w:p w14:paraId="77BF6A62" w14:textId="77777777" w:rsidR="00906A08" w:rsidRPr="001329BD" w:rsidRDefault="00906A08" w:rsidP="006E5D5D">
            <w:pPr>
              <w:rPr>
                <w:rFonts w:cs="Times New Roman"/>
                <w:sz w:val="22"/>
              </w:rPr>
            </w:pPr>
            <w:r w:rsidRPr="001329BD">
              <w:rPr>
                <w:rFonts w:cs="Times New Roman"/>
                <w:b/>
                <w:bCs/>
                <w:sz w:val="22"/>
              </w:rPr>
              <w:t xml:space="preserve">1.1Studiu de Fezabilitate întocmit </w:t>
            </w:r>
            <w:r w:rsidRPr="001329BD">
              <w:rPr>
                <w:rFonts w:cs="Times New Roman"/>
                <w:sz w:val="22"/>
              </w:rPr>
              <w:t xml:space="preserve">în conformitate cu </w:t>
            </w:r>
            <w:r w:rsidRPr="001329BD">
              <w:rPr>
                <w:rFonts w:cs="Times New Roman"/>
                <w:b/>
                <w:bCs/>
                <w:sz w:val="22"/>
              </w:rPr>
              <w:t xml:space="preserve">Hotărârea HG 28/2010 sau nr. 907/2016  </w:t>
            </w:r>
            <w:r w:rsidRPr="001329BD">
              <w:rPr>
                <w:rFonts w:cs="Times New Roman"/>
                <w:sz w:val="22"/>
              </w:rPr>
              <w:t>privind etapele de elaborare și conținutul-cadru al documentațiilor tehnico-economice aferente obiectivelor/proiectelor de investiții finanțate din fonduri publice insotit de avizele și acordurile specifice fiecărui tip de investiție, conform reglementărilor legale în vigoare.</w:t>
            </w:r>
          </w:p>
          <w:p w14:paraId="05611988" w14:textId="77777777" w:rsidR="00906A08" w:rsidRPr="001329BD" w:rsidRDefault="00906A08" w:rsidP="006E5D5D">
            <w:pPr>
              <w:rPr>
                <w:rFonts w:cs="Times New Roman"/>
                <w:iCs/>
                <w:sz w:val="22"/>
              </w:rPr>
            </w:pPr>
            <w:r w:rsidRPr="001329BD">
              <w:rPr>
                <w:rFonts w:cs="Times New Roman"/>
                <w:iCs/>
                <w:sz w:val="22"/>
              </w:rPr>
              <w:t>Pentru justificarea rezonabilităţii preţurilor pentru investiția de bază, proiectantul va avea în vedere prevederile HG nr. 363/2010 privind aprobarea standardelor de cost pentru obiective de investiţii finanţate din fonduri publice, cu modificările şi completările ulterioare şi va menţiona sursa de preţuri folosită.</w:t>
            </w:r>
          </w:p>
          <w:p w14:paraId="791D277B" w14:textId="77777777" w:rsidR="00906A08" w:rsidRPr="001329BD" w:rsidRDefault="00906A08" w:rsidP="006E5D5D">
            <w:pPr>
              <w:rPr>
                <w:rFonts w:cs="Times New Roman"/>
                <w:iCs/>
                <w:sz w:val="22"/>
              </w:rPr>
            </w:pPr>
            <w:r w:rsidRPr="001329BD">
              <w:rPr>
                <w:rFonts w:cs="Times New Roman"/>
                <w:b/>
                <w:bCs/>
                <w:sz w:val="22"/>
              </w:rPr>
              <w:t xml:space="preserve">1.2 Memoriu justificativ </w:t>
            </w:r>
            <w:r w:rsidRPr="001329BD">
              <w:rPr>
                <w:rFonts w:cs="Times New Roman"/>
                <w:sz w:val="22"/>
              </w:rPr>
              <w:t xml:space="preserve">(pentru dotări) </w:t>
            </w:r>
          </w:p>
        </w:tc>
        <w:tc>
          <w:tcPr>
            <w:tcW w:w="5882" w:type="dxa"/>
            <w:shd w:val="clear" w:color="auto" w:fill="auto"/>
          </w:tcPr>
          <w:p w14:paraId="6E8098E9" w14:textId="77777777" w:rsidR="00906A08" w:rsidRPr="001329BD" w:rsidRDefault="00906A08" w:rsidP="006E5D5D">
            <w:pPr>
              <w:rPr>
                <w:rFonts w:cs="Times New Roman"/>
                <w:sz w:val="22"/>
              </w:rPr>
            </w:pPr>
            <w:r w:rsidRPr="001329BD">
              <w:rPr>
                <w:rFonts w:cs="Times New Roman"/>
                <w:sz w:val="22"/>
              </w:rPr>
              <w:t>Controlul conformităţii va consta în verificarea existenței obligatorii a unuia din cele doua documentele menționate la pct. 1, respectiv:</w:t>
            </w:r>
          </w:p>
          <w:p w14:paraId="56770CF7" w14:textId="77777777" w:rsidR="00906A08" w:rsidRPr="001329BD" w:rsidRDefault="00906A08" w:rsidP="006E5D5D">
            <w:pPr>
              <w:rPr>
                <w:rFonts w:cs="Times New Roman"/>
                <w:sz w:val="22"/>
              </w:rPr>
            </w:pPr>
            <w:r w:rsidRPr="001329BD">
              <w:rPr>
                <w:rFonts w:cs="Times New Roman"/>
                <w:sz w:val="22"/>
              </w:rPr>
              <w:t xml:space="preserve">Studiul de fezabilitate / Documentaţie de avizare a lucrărilor de intervenţii (pentru proiecte care prevăd lucrări de construcţii şi/sau modernizări de construcţii), </w:t>
            </w:r>
          </w:p>
          <w:p w14:paraId="30395658" w14:textId="77777777" w:rsidR="00906A08" w:rsidRPr="001329BD" w:rsidRDefault="00906A08" w:rsidP="006E5D5D">
            <w:pPr>
              <w:rPr>
                <w:rFonts w:cs="Times New Roman"/>
                <w:sz w:val="22"/>
              </w:rPr>
            </w:pPr>
            <w:r w:rsidRPr="001329BD">
              <w:rPr>
                <w:rFonts w:cs="Times New Roman"/>
                <w:sz w:val="22"/>
              </w:rPr>
              <w:t>Memoriul justificativ (</w:t>
            </w:r>
            <w:r w:rsidRPr="001329BD">
              <w:rPr>
                <w:rFonts w:cs="Times New Roman"/>
                <w:noProof/>
                <w:sz w:val="22"/>
                <w:lang w:eastAsia="ro-RO"/>
              </w:rPr>
              <w:t xml:space="preserve">pentru dotări în cadrul investiților în </w:t>
            </w:r>
            <w:r w:rsidRPr="001329BD">
              <w:rPr>
                <w:rFonts w:cs="Times New Roman"/>
                <w:sz w:val="22"/>
              </w:rPr>
              <w:t>Studii şi investiţii asociate cu întreţinerea, restaurarea şi îmbunătăţirea patrimoniului cultural şi natural a satelor, peisajelor rurale),</w:t>
            </w:r>
          </w:p>
          <w:p w14:paraId="22B2360D" w14:textId="77777777" w:rsidR="00906A08" w:rsidRPr="001329BD" w:rsidRDefault="00906A08" w:rsidP="006E5D5D">
            <w:pPr>
              <w:rPr>
                <w:rFonts w:cs="Times New Roman"/>
                <w:sz w:val="22"/>
              </w:rPr>
            </w:pPr>
            <w:r w:rsidRPr="001329BD">
              <w:rPr>
                <w:rFonts w:cs="Times New Roman"/>
                <w:sz w:val="22"/>
              </w:rPr>
              <w:t>sau</w:t>
            </w:r>
          </w:p>
          <w:p w14:paraId="29D06086" w14:textId="77777777" w:rsidR="00906A08" w:rsidRPr="001329BD" w:rsidRDefault="00906A08" w:rsidP="006E5D5D">
            <w:pPr>
              <w:rPr>
                <w:rFonts w:cs="Times New Roman"/>
                <w:sz w:val="22"/>
              </w:rPr>
            </w:pPr>
            <w:r w:rsidRPr="001329BD">
              <w:rPr>
                <w:rFonts w:cs="Times New Roman"/>
                <w:sz w:val="22"/>
              </w:rPr>
              <w:t xml:space="preserve">În cazul solicitantilor comune sau ADI-uri se verifică existența obligatorie a Avizului tehnic emis de ISC, pentru toate acțiunile din cadrul proiectului.  </w:t>
            </w:r>
          </w:p>
          <w:p w14:paraId="3A13B951" w14:textId="77777777" w:rsidR="00906A08" w:rsidRPr="001329BD" w:rsidRDefault="00906A08" w:rsidP="006E5D5D">
            <w:pPr>
              <w:rPr>
                <w:rFonts w:cs="Times New Roman"/>
                <w:sz w:val="22"/>
              </w:rPr>
            </w:pPr>
            <w:r w:rsidRPr="001329BD">
              <w:rPr>
                <w:rFonts w:cs="Times New Roman"/>
                <w:sz w:val="22"/>
              </w:rPr>
              <w:t xml:space="preserve"> În acest caz se va verifica existenţa foii de capăt cu semnăturile şi ştampilele elaboratorilor. </w:t>
            </w:r>
          </w:p>
          <w:p w14:paraId="21B91A97" w14:textId="77777777" w:rsidR="00906A08" w:rsidRPr="001329BD" w:rsidRDefault="00906A08" w:rsidP="006E5D5D">
            <w:pPr>
              <w:rPr>
                <w:rFonts w:cs="Times New Roman"/>
                <w:sz w:val="22"/>
              </w:rPr>
            </w:pPr>
            <w:r w:rsidRPr="001329BD">
              <w:rPr>
                <w:rFonts w:cs="Times New Roman"/>
                <w:sz w:val="22"/>
                <w:lang w:eastAsia="fr-FR"/>
              </w:rPr>
              <w:t>Pentru proiectele care vizează investiţii asupra obiectivelor de patrimoniu se verifică, în plus, existenţa documentaţiei specifice, precum și faptul ca aceasta este avizată de MCC.</w:t>
            </w:r>
          </w:p>
        </w:tc>
      </w:tr>
      <w:tr w:rsidR="00906A08" w:rsidRPr="001329BD" w14:paraId="4F770014" w14:textId="77777777" w:rsidTr="00906A08">
        <w:trPr>
          <w:trHeight w:val="460"/>
          <w:jc w:val="center"/>
        </w:trPr>
        <w:tc>
          <w:tcPr>
            <w:tcW w:w="4593" w:type="dxa"/>
            <w:shd w:val="clear" w:color="auto" w:fill="auto"/>
          </w:tcPr>
          <w:p w14:paraId="402A82D1" w14:textId="77777777" w:rsidR="00906A08" w:rsidRPr="001329BD" w:rsidRDefault="00906A08" w:rsidP="006E5D5D">
            <w:pPr>
              <w:rPr>
                <w:rFonts w:cs="Times New Roman"/>
                <w:b/>
                <w:bCs/>
                <w:sz w:val="22"/>
              </w:rPr>
            </w:pPr>
            <w:r w:rsidRPr="001329BD">
              <w:rPr>
                <w:rFonts w:cs="Times New Roman"/>
                <w:b/>
                <w:bCs/>
                <w:sz w:val="22"/>
              </w:rPr>
              <w:t>1.3 Avizul INSCC</w:t>
            </w:r>
            <w:r w:rsidRPr="001329BD">
              <w:rPr>
                <w:rFonts w:cs="Times New Roman"/>
                <w:sz w:val="22"/>
              </w:rPr>
              <w:t xml:space="preserve"> </w:t>
            </w:r>
            <w:r w:rsidRPr="001329BD">
              <w:rPr>
                <w:rFonts w:cs="Times New Roman"/>
                <w:b/>
                <w:bCs/>
                <w:sz w:val="22"/>
              </w:rPr>
              <w:t>privind componenta tehnic</w:t>
            </w:r>
            <w:r w:rsidRPr="001329BD">
              <w:rPr>
                <w:rFonts w:cs="Times New Roman"/>
                <w:sz w:val="22"/>
              </w:rPr>
              <w:t xml:space="preserve">ă </w:t>
            </w:r>
            <w:r w:rsidRPr="001329BD">
              <w:rPr>
                <w:rFonts w:cs="Times New Roman"/>
                <w:b/>
                <w:bCs/>
                <w:sz w:val="22"/>
              </w:rPr>
              <w:t>din cadrul SF/ MJ.</w:t>
            </w:r>
          </w:p>
        </w:tc>
        <w:tc>
          <w:tcPr>
            <w:tcW w:w="5882" w:type="dxa"/>
            <w:shd w:val="clear" w:color="auto" w:fill="auto"/>
          </w:tcPr>
          <w:p w14:paraId="39E956DB" w14:textId="77777777" w:rsidR="00906A08" w:rsidRPr="001329BD" w:rsidRDefault="00906A08" w:rsidP="006E5D5D">
            <w:pPr>
              <w:rPr>
                <w:rFonts w:cs="Times New Roman"/>
                <w:noProof/>
                <w:sz w:val="22"/>
                <w:lang w:eastAsia="ro-RO"/>
              </w:rPr>
            </w:pPr>
            <w:r w:rsidRPr="001329BD">
              <w:rPr>
                <w:rFonts w:cs="Times New Roman"/>
                <w:noProof/>
                <w:sz w:val="22"/>
                <w:lang w:eastAsia="ro-RO"/>
              </w:rPr>
              <w:t>Avizul tehnic al INSCC, secțiunea referitoare la respectarea specificațiilor tehnice prevăzute de Strategia Națională Agenda Digitală România 2020.Se verifică dacă viteza de transfer este de minim 30 mb/s pentru utilizatorul final.</w:t>
            </w:r>
          </w:p>
          <w:p w14:paraId="47B5DB9C" w14:textId="77777777" w:rsidR="00906A08" w:rsidRPr="001329BD" w:rsidRDefault="00906A08" w:rsidP="006E5D5D">
            <w:pPr>
              <w:rPr>
                <w:rFonts w:cs="Times New Roman"/>
                <w:noProof/>
                <w:sz w:val="22"/>
                <w:lang w:eastAsia="ro-RO"/>
              </w:rPr>
            </w:pPr>
            <w:r w:rsidRPr="001329BD">
              <w:rPr>
                <w:rFonts w:cs="Times New Roman"/>
                <w:noProof/>
                <w:sz w:val="22"/>
                <w:lang w:eastAsia="ro-RO"/>
              </w:rPr>
              <w:t>Expertul verifica secțiunea referitoare la identificarea în LZA a localităților pentru care se propune proiectul de investiții.</w:t>
            </w:r>
          </w:p>
          <w:p w14:paraId="26B6D786" w14:textId="77777777" w:rsidR="00906A08" w:rsidRPr="001329BD" w:rsidRDefault="00906A08" w:rsidP="006E5D5D">
            <w:pPr>
              <w:rPr>
                <w:rFonts w:cs="Times New Roman"/>
                <w:noProof/>
                <w:sz w:val="22"/>
                <w:lang w:eastAsia="ro-RO"/>
              </w:rPr>
            </w:pPr>
            <w:r w:rsidRPr="001329BD">
              <w:rPr>
                <w:rFonts w:cs="Times New Roman"/>
                <w:noProof/>
                <w:sz w:val="22"/>
                <w:lang w:eastAsia="ro-RO"/>
              </w:rPr>
              <w:t xml:space="preserve">În situația în care unele localități nu sunt identificate în LZA, se verifică dacă există corespondența cu ANCOM în vederea solicitării acordului de oportunitate pentru includerea localității </w:t>
            </w:r>
            <w:r w:rsidRPr="001329BD">
              <w:rPr>
                <w:rFonts w:cs="Times New Roman"/>
                <w:noProof/>
                <w:sz w:val="22"/>
                <w:lang w:eastAsia="ro-RO"/>
              </w:rPr>
              <w:lastRenderedPageBreak/>
              <w:t>respective în proiect.</w:t>
            </w:r>
          </w:p>
        </w:tc>
      </w:tr>
      <w:tr w:rsidR="00906A08" w:rsidRPr="001329BD" w14:paraId="749E82EB" w14:textId="77777777" w:rsidTr="00906A08">
        <w:trPr>
          <w:trHeight w:val="70"/>
          <w:jc w:val="center"/>
        </w:trPr>
        <w:tc>
          <w:tcPr>
            <w:tcW w:w="4593" w:type="dxa"/>
          </w:tcPr>
          <w:p w14:paraId="234AD549" w14:textId="77777777" w:rsidR="00906A08" w:rsidRPr="001329BD" w:rsidRDefault="00906A08" w:rsidP="006E5D5D">
            <w:pPr>
              <w:rPr>
                <w:rFonts w:cs="Times New Roman"/>
                <w:sz w:val="22"/>
              </w:rPr>
            </w:pPr>
            <w:r w:rsidRPr="001329BD">
              <w:rPr>
                <w:rFonts w:cs="Times New Roman"/>
                <w:b/>
                <w:bCs/>
                <w:sz w:val="22"/>
              </w:rPr>
              <w:lastRenderedPageBreak/>
              <w:t>2.Certificat de Urbanism</w:t>
            </w:r>
            <w:r w:rsidRPr="001329BD">
              <w:rPr>
                <w:rFonts w:cs="Times New Roman"/>
                <w:sz w:val="22"/>
              </w:rPr>
              <w:t>, completat și eliberat conform reglementărilor legale în vigoare valabil la data depunerii cererii de finanțare, privind autorizarea lucrărilor de construcții;</w:t>
            </w:r>
          </w:p>
          <w:p w14:paraId="08E51914" w14:textId="77777777" w:rsidR="00906A08" w:rsidRPr="001329BD" w:rsidRDefault="00906A08" w:rsidP="006E5D5D">
            <w:pPr>
              <w:rPr>
                <w:rFonts w:cs="Times New Roman"/>
                <w:sz w:val="22"/>
              </w:rPr>
            </w:pPr>
          </w:p>
        </w:tc>
        <w:tc>
          <w:tcPr>
            <w:tcW w:w="5882" w:type="dxa"/>
          </w:tcPr>
          <w:p w14:paraId="57FFD9A6" w14:textId="77777777" w:rsidR="00906A08" w:rsidRPr="001329BD" w:rsidRDefault="00906A08" w:rsidP="006E5D5D">
            <w:pPr>
              <w:rPr>
                <w:rFonts w:cs="Times New Roman"/>
                <w:noProof/>
                <w:sz w:val="22"/>
                <w:lang w:eastAsia="ro-RO"/>
              </w:rPr>
            </w:pPr>
            <w:r w:rsidRPr="001329BD">
              <w:rPr>
                <w:rFonts w:cs="Times New Roman"/>
                <w:sz w:val="22"/>
                <w:lang w:eastAsia="fr-FR"/>
              </w:rPr>
              <w:t>Expertul verifică prezenţa acestui document, dacă investiţia prevede construcţii, și  faptul că acest certificat este completat, semnat şi poartă ştampila administraţiei care l-a eliberat.</w:t>
            </w:r>
          </w:p>
          <w:p w14:paraId="0D4D96CA" w14:textId="77777777" w:rsidR="00906A08" w:rsidRPr="001329BD" w:rsidRDefault="00906A08" w:rsidP="006E5D5D">
            <w:pPr>
              <w:rPr>
                <w:rFonts w:cs="Times New Roman"/>
                <w:noProof/>
                <w:sz w:val="22"/>
                <w:lang w:eastAsia="ro-RO"/>
              </w:rPr>
            </w:pPr>
            <w:r w:rsidRPr="001329BD">
              <w:rPr>
                <w:rFonts w:cs="Times New Roman"/>
                <w:sz w:val="22"/>
              </w:rPr>
              <w:t>În Certificatul de Urbanism trebuie specificat numele proiectului / investiţiei așa cum este menţionat în Cererea de Finanţare. De asemenea, vor fi completate clar elemente privind tipul şi numărul documentului de urbanism în baza căruia s-a eliberat, actul prin care s-a aprobat acesta.</w:t>
            </w:r>
          </w:p>
        </w:tc>
      </w:tr>
      <w:tr w:rsidR="00906A08" w:rsidRPr="001329BD" w14:paraId="1A73C63F" w14:textId="77777777" w:rsidTr="00906A08">
        <w:trPr>
          <w:trHeight w:val="1613"/>
          <w:jc w:val="center"/>
        </w:trPr>
        <w:tc>
          <w:tcPr>
            <w:tcW w:w="4593" w:type="dxa"/>
            <w:tcBorders>
              <w:bottom w:val="single" w:sz="4" w:space="0" w:color="auto"/>
            </w:tcBorders>
          </w:tcPr>
          <w:p w14:paraId="001172C7" w14:textId="77777777" w:rsidR="00906A08" w:rsidRPr="001329BD" w:rsidRDefault="00906A08" w:rsidP="006E5D5D">
            <w:pPr>
              <w:rPr>
                <w:rFonts w:cs="Times New Roman"/>
                <w:sz w:val="22"/>
              </w:rPr>
            </w:pPr>
            <w:r w:rsidRPr="001329BD">
              <w:rPr>
                <w:rFonts w:cs="Times New Roman"/>
                <w:b/>
                <w:bCs/>
                <w:sz w:val="22"/>
              </w:rPr>
              <w:t xml:space="preserve">3.1 </w:t>
            </w:r>
            <w:r w:rsidRPr="001329BD">
              <w:rPr>
                <w:rFonts w:cs="Times New Roman"/>
                <w:b/>
                <w:sz w:val="22"/>
              </w:rPr>
              <w:t>Inventarul bunurilor</w:t>
            </w:r>
            <w:r w:rsidRPr="001329BD">
              <w:rPr>
                <w:rFonts w:cs="Times New Roman"/>
                <w:sz w:val="22"/>
              </w:rPr>
              <w:t xml:space="preserve"> ce aparţin domeniului public al comunei/comunelor, întocmit conform legislaţiei în vigoare privind proprietatea publică şi regimul juridic al acesteia, atestat prin Hotărâre a Guvernului şi publicat în Monitorul Oficial al României ( Copie după M.OF)</w:t>
            </w:r>
          </w:p>
        </w:tc>
        <w:tc>
          <w:tcPr>
            <w:tcW w:w="5882" w:type="dxa"/>
            <w:tcBorders>
              <w:bottom w:val="single" w:sz="4" w:space="0" w:color="auto"/>
            </w:tcBorders>
          </w:tcPr>
          <w:p w14:paraId="386CE415" w14:textId="77777777" w:rsidR="00906A08" w:rsidRPr="001329BD" w:rsidRDefault="00906A08" w:rsidP="006E5D5D">
            <w:pPr>
              <w:rPr>
                <w:rFonts w:cs="Times New Roman"/>
                <w:sz w:val="22"/>
              </w:rPr>
            </w:pPr>
            <w:r w:rsidRPr="001329BD">
              <w:rPr>
                <w:rFonts w:cs="Times New Roman"/>
                <w:sz w:val="22"/>
              </w:rPr>
              <w:t>1. Expertul verifică dacă informaţiile prezentate în documentul 3 confirmă faptul că terenul / clădirea pe care/asupra careia se execută lucrarea este în proprietate publică şi dacă există acordul / avizul autorităţii deţinătoare, dacă este cazul.</w:t>
            </w:r>
          </w:p>
          <w:p w14:paraId="4476BE6A" w14:textId="77777777" w:rsidR="00906A08" w:rsidRPr="001329BD" w:rsidRDefault="00906A08" w:rsidP="006E5D5D">
            <w:pPr>
              <w:rPr>
                <w:rFonts w:cs="Times New Roman"/>
                <w:sz w:val="22"/>
              </w:rPr>
            </w:pPr>
          </w:p>
        </w:tc>
      </w:tr>
      <w:tr w:rsidR="00906A08" w:rsidRPr="001329BD" w14:paraId="6B1D7572" w14:textId="77777777" w:rsidTr="00906A08">
        <w:trPr>
          <w:trHeight w:val="3899"/>
          <w:jc w:val="center"/>
        </w:trPr>
        <w:tc>
          <w:tcPr>
            <w:tcW w:w="4593" w:type="dxa"/>
            <w:tcBorders>
              <w:bottom w:val="single" w:sz="4" w:space="0" w:color="auto"/>
            </w:tcBorders>
          </w:tcPr>
          <w:p w14:paraId="66891B47" w14:textId="77777777" w:rsidR="00906A08" w:rsidRPr="001329BD" w:rsidRDefault="00906A08" w:rsidP="006E5D5D">
            <w:pPr>
              <w:rPr>
                <w:rFonts w:cs="Times New Roman"/>
                <w:sz w:val="22"/>
              </w:rPr>
            </w:pPr>
            <w:r w:rsidRPr="001329BD">
              <w:rPr>
                <w:rFonts w:cs="Times New Roman"/>
                <w:sz w:val="22"/>
              </w:rPr>
              <w:t>şi</w:t>
            </w:r>
          </w:p>
          <w:p w14:paraId="34E85C11" w14:textId="77777777" w:rsidR="00906A08" w:rsidRPr="001329BD" w:rsidRDefault="00906A08" w:rsidP="006E5D5D">
            <w:pPr>
              <w:rPr>
                <w:rFonts w:cs="Times New Roman"/>
                <w:b/>
                <w:bCs/>
                <w:sz w:val="22"/>
              </w:rPr>
            </w:pPr>
            <w:r w:rsidRPr="001329BD">
              <w:rPr>
                <w:rFonts w:cs="Times New Roman"/>
                <w:b/>
                <w:bCs/>
                <w:sz w:val="22"/>
              </w:rPr>
              <w:t xml:space="preserve">3.2 </w:t>
            </w:r>
            <w:r w:rsidRPr="001329BD">
              <w:rPr>
                <w:rFonts w:cs="Times New Roman"/>
                <w:b/>
                <w:sz w:val="22"/>
              </w:rPr>
              <w:t>Hotărârea Consiliului Local privind aprobarea modificărilor şi / sau completărilor la inventar</w:t>
            </w:r>
            <w:r w:rsidRPr="001329BD">
              <w:rPr>
                <w:rFonts w:cs="Times New Roman"/>
                <w:sz w:val="22"/>
              </w:rPr>
              <w:t xml:space="preserve"> în sensul includerii în domeniul public sau detalierii poziției globale existente sau clasificării unor drumuri neclasificate, cu respectarea prevederilor Art. 115 alin (7) din Legea nr . 215/ 2001, republicată, cu modificările şi completările ulterioare, a administraţiei publice locale, adică să fi fost supusă controlului de legalitate în condiţiile legii. (este suficientă prezentarea adresei de inaintare către instituția prefectului pentru controlul de legalitate).</w:t>
            </w:r>
          </w:p>
        </w:tc>
        <w:tc>
          <w:tcPr>
            <w:tcW w:w="5882" w:type="dxa"/>
            <w:tcBorders>
              <w:bottom w:val="single" w:sz="4" w:space="0" w:color="auto"/>
            </w:tcBorders>
          </w:tcPr>
          <w:p w14:paraId="5120D9E2" w14:textId="77777777" w:rsidR="00906A08" w:rsidRPr="001329BD" w:rsidRDefault="00906A08" w:rsidP="006E5D5D">
            <w:pPr>
              <w:rPr>
                <w:rFonts w:cs="Times New Roman"/>
                <w:sz w:val="22"/>
              </w:rPr>
            </w:pPr>
            <w:r w:rsidRPr="001329BD">
              <w:rPr>
                <w:rFonts w:cs="Times New Roman"/>
                <w:sz w:val="22"/>
              </w:rPr>
              <w:t>2. Expertul verifica prezenţa obligatorie fie a actelor care dovedesc proprietatea asupra clădirii / terenului pe care se va realiza investiţia, fie a contractului de concesiune a acestora.</w:t>
            </w:r>
          </w:p>
          <w:p w14:paraId="7453878B" w14:textId="77777777" w:rsidR="00906A08" w:rsidRPr="001329BD" w:rsidRDefault="00906A08" w:rsidP="006E5D5D">
            <w:pPr>
              <w:rPr>
                <w:rFonts w:cs="Times New Roman"/>
                <w:sz w:val="22"/>
              </w:rPr>
            </w:pPr>
            <w:r w:rsidRPr="001329BD">
              <w:rPr>
                <w:rFonts w:cs="Times New Roman"/>
                <w:sz w:val="22"/>
              </w:rPr>
              <w:t xml:space="preserve">        Pentru contractele de concesiune se verifică dacă aceste documente sunt semnate şi poarta ştampila administraţiei care le-a eliberat şi că au fost emise pe numele solicitantului. </w:t>
            </w:r>
          </w:p>
          <w:p w14:paraId="4383D489" w14:textId="77777777" w:rsidR="00906A08" w:rsidRPr="001329BD" w:rsidRDefault="00906A08" w:rsidP="006E5D5D">
            <w:pPr>
              <w:rPr>
                <w:rFonts w:cs="Times New Roman"/>
                <w:sz w:val="22"/>
              </w:rPr>
            </w:pPr>
          </w:p>
          <w:p w14:paraId="337D5B1F" w14:textId="77777777" w:rsidR="00906A08" w:rsidRPr="001329BD" w:rsidRDefault="00906A08" w:rsidP="006E5D5D">
            <w:pPr>
              <w:rPr>
                <w:rFonts w:cs="Times New Roman"/>
                <w:sz w:val="22"/>
              </w:rPr>
            </w:pPr>
            <w:r w:rsidRPr="001329BD">
              <w:rPr>
                <w:rFonts w:cs="Times New Roman"/>
                <w:sz w:val="22"/>
              </w:rPr>
              <w:t>3. Expertul verifica prezenţa obligatorie a actului de proprietate / documentului încheiat la notariat care atestă dreptul de administrare asupra obiectivului care se va restaura, consolida, conserva.</w:t>
            </w:r>
          </w:p>
        </w:tc>
      </w:tr>
      <w:tr w:rsidR="00906A08" w:rsidRPr="001329BD" w14:paraId="2173696B" w14:textId="77777777" w:rsidTr="00906A08">
        <w:trPr>
          <w:trHeight w:val="972"/>
          <w:jc w:val="center"/>
        </w:trPr>
        <w:tc>
          <w:tcPr>
            <w:tcW w:w="4593" w:type="dxa"/>
            <w:tcBorders>
              <w:bottom w:val="single" w:sz="4" w:space="0" w:color="auto"/>
            </w:tcBorders>
          </w:tcPr>
          <w:p w14:paraId="642F97AA" w14:textId="77777777" w:rsidR="00906A08" w:rsidRPr="001329BD" w:rsidRDefault="00906A08" w:rsidP="006E5D5D">
            <w:pPr>
              <w:rPr>
                <w:rFonts w:cs="Times New Roman"/>
                <w:sz w:val="22"/>
              </w:rPr>
            </w:pPr>
            <w:r w:rsidRPr="001329BD">
              <w:rPr>
                <w:rFonts w:cs="Times New Roman"/>
                <w:sz w:val="22"/>
              </w:rPr>
              <w:t>şi /sau</w:t>
            </w:r>
          </w:p>
          <w:p w14:paraId="10DA3B56" w14:textId="77777777" w:rsidR="00906A08" w:rsidRPr="001329BD" w:rsidRDefault="00906A08" w:rsidP="006E5D5D">
            <w:pPr>
              <w:rPr>
                <w:rFonts w:cs="Times New Roman"/>
                <w:sz w:val="22"/>
              </w:rPr>
            </w:pPr>
            <w:r w:rsidRPr="001329BD">
              <w:rPr>
                <w:rFonts w:cs="Times New Roman"/>
                <w:b/>
                <w:bCs/>
                <w:sz w:val="22"/>
              </w:rPr>
              <w:t xml:space="preserve">3.3 </w:t>
            </w:r>
            <w:r w:rsidRPr="001329BD">
              <w:rPr>
                <w:rFonts w:cs="Times New Roman"/>
                <w:b/>
                <w:sz w:val="22"/>
              </w:rPr>
              <w:t>Avizul administratorului terenului</w:t>
            </w:r>
            <w:r w:rsidRPr="001329BD">
              <w:rPr>
                <w:rFonts w:cs="Times New Roman"/>
                <w:sz w:val="22"/>
              </w:rPr>
              <w:t xml:space="preserve"> aparţinând domeniului public, altul decat cel administrat de primarie (dacă este cazul)</w:t>
            </w:r>
          </w:p>
        </w:tc>
        <w:tc>
          <w:tcPr>
            <w:tcW w:w="5882" w:type="dxa"/>
            <w:tcBorders>
              <w:bottom w:val="single" w:sz="4" w:space="0" w:color="auto"/>
            </w:tcBorders>
          </w:tcPr>
          <w:p w14:paraId="1F231F45" w14:textId="77777777" w:rsidR="00906A08" w:rsidRPr="001329BD" w:rsidRDefault="00906A08" w:rsidP="006E5D5D">
            <w:pPr>
              <w:rPr>
                <w:rFonts w:cs="Times New Roman"/>
                <w:sz w:val="22"/>
              </w:rPr>
            </w:pPr>
            <w:r w:rsidRPr="001329BD">
              <w:rPr>
                <w:rFonts w:cs="Times New Roman"/>
                <w:b/>
                <w:sz w:val="22"/>
              </w:rPr>
              <w:t>Avizul administratorului terenului</w:t>
            </w:r>
            <w:r w:rsidRPr="001329BD">
              <w:rPr>
                <w:rFonts w:cs="Times New Roman"/>
                <w:sz w:val="22"/>
              </w:rPr>
              <w:t xml:space="preserve"> aparţinând domeniului public, altul decat cel administrat de primarie (dacă este cazul). Expertul verifică dacă informaţiile prezentate în documentul 3 confirmă faptul că terenul / clădirea pe care/asupra careia se execută lucrarea este în proprietate publică şi dacă există acordul / avizul autorităţii deţinătoare, dacă este cazul.</w:t>
            </w:r>
          </w:p>
        </w:tc>
      </w:tr>
      <w:tr w:rsidR="00906A08" w:rsidRPr="001329BD" w14:paraId="74427F71" w14:textId="77777777" w:rsidTr="00906A08">
        <w:trPr>
          <w:trHeight w:val="623"/>
          <w:jc w:val="center"/>
        </w:trPr>
        <w:tc>
          <w:tcPr>
            <w:tcW w:w="4593" w:type="dxa"/>
            <w:tcBorders>
              <w:bottom w:val="single" w:sz="4" w:space="0" w:color="auto"/>
            </w:tcBorders>
          </w:tcPr>
          <w:p w14:paraId="639FEF0F" w14:textId="77777777" w:rsidR="00906A08" w:rsidRPr="001329BD" w:rsidRDefault="00906A08" w:rsidP="006E5D5D">
            <w:pPr>
              <w:rPr>
                <w:rFonts w:cs="Times New Roman"/>
                <w:sz w:val="22"/>
              </w:rPr>
            </w:pPr>
            <w:r w:rsidRPr="001329BD">
              <w:rPr>
                <w:rFonts w:cs="Times New Roman"/>
                <w:b/>
                <w:bCs/>
                <w:sz w:val="22"/>
              </w:rPr>
              <w:t>3.4 Documente pentru terenurile și clădirile pe/în care sunt/ vor fi realizate investițiile</w:t>
            </w:r>
            <w:r w:rsidRPr="001329BD">
              <w:rPr>
                <w:rFonts w:cs="Times New Roman"/>
                <w:bCs/>
                <w:sz w:val="22"/>
              </w:rPr>
              <w:t>:</w:t>
            </w:r>
          </w:p>
        </w:tc>
        <w:tc>
          <w:tcPr>
            <w:tcW w:w="5882" w:type="dxa"/>
            <w:tcBorders>
              <w:bottom w:val="single" w:sz="4" w:space="0" w:color="auto"/>
            </w:tcBorders>
          </w:tcPr>
          <w:p w14:paraId="09A2ED57" w14:textId="77777777" w:rsidR="00906A08" w:rsidRPr="001329BD" w:rsidRDefault="00906A08" w:rsidP="006E5D5D">
            <w:pPr>
              <w:rPr>
                <w:rFonts w:cs="Times New Roman"/>
                <w:noProof/>
                <w:sz w:val="22"/>
                <w:lang w:eastAsia="ro-RO"/>
              </w:rPr>
            </w:pPr>
          </w:p>
          <w:p w14:paraId="4A77E2BE" w14:textId="77777777" w:rsidR="00906A08" w:rsidRPr="001329BD" w:rsidRDefault="00906A08" w:rsidP="006E5D5D">
            <w:pPr>
              <w:rPr>
                <w:rFonts w:cs="Times New Roman"/>
                <w:sz w:val="22"/>
              </w:rPr>
            </w:pPr>
          </w:p>
        </w:tc>
      </w:tr>
      <w:tr w:rsidR="00906A08" w:rsidRPr="001329BD" w14:paraId="0BAC7ACF" w14:textId="77777777" w:rsidTr="00906A08">
        <w:trPr>
          <w:trHeight w:val="624"/>
          <w:jc w:val="center"/>
        </w:trPr>
        <w:tc>
          <w:tcPr>
            <w:tcW w:w="4593" w:type="dxa"/>
            <w:tcBorders>
              <w:bottom w:val="single" w:sz="4" w:space="0" w:color="auto"/>
            </w:tcBorders>
          </w:tcPr>
          <w:p w14:paraId="36200BE3" w14:textId="77777777" w:rsidR="00906A08" w:rsidRPr="001329BD" w:rsidRDefault="00906A08" w:rsidP="006E5D5D">
            <w:pPr>
              <w:rPr>
                <w:rFonts w:cs="Times New Roman"/>
                <w:sz w:val="22"/>
              </w:rPr>
            </w:pPr>
            <w:r w:rsidRPr="001329BD">
              <w:rPr>
                <w:rFonts w:cs="Times New Roman"/>
                <w:bCs/>
                <w:sz w:val="22"/>
              </w:rPr>
              <w:t>Pentru rețele</w:t>
            </w:r>
            <w:r w:rsidRPr="001329BD">
              <w:rPr>
                <w:rFonts w:cs="Times New Roman"/>
                <w:sz w:val="22"/>
              </w:rPr>
              <w:t>:</w:t>
            </w:r>
          </w:p>
          <w:p w14:paraId="0674C46E" w14:textId="77777777" w:rsidR="00906A08" w:rsidRPr="001329BD" w:rsidRDefault="00906A08" w:rsidP="006E5D5D">
            <w:pPr>
              <w:rPr>
                <w:rFonts w:cs="Times New Roman"/>
                <w:bCs/>
                <w:sz w:val="22"/>
              </w:rPr>
            </w:pPr>
            <w:r w:rsidRPr="001329BD">
              <w:rPr>
                <w:rFonts w:cs="Times New Roman"/>
                <w:b/>
                <w:bCs/>
                <w:sz w:val="22"/>
              </w:rPr>
              <w:t>3.4.1</w:t>
            </w:r>
            <w:r w:rsidRPr="001329BD">
              <w:rPr>
                <w:rFonts w:cs="Times New Roman"/>
                <w:bCs/>
                <w:sz w:val="22"/>
              </w:rPr>
              <w:t xml:space="preserve"> </w:t>
            </w:r>
          </w:p>
          <w:p w14:paraId="48A075F2" w14:textId="77777777" w:rsidR="00906A08" w:rsidRPr="001329BD" w:rsidRDefault="00906A08" w:rsidP="006E5D5D">
            <w:pPr>
              <w:rPr>
                <w:rFonts w:cs="Times New Roman"/>
                <w:b/>
                <w:bCs/>
                <w:sz w:val="22"/>
              </w:rPr>
            </w:pPr>
            <w:r w:rsidRPr="001329BD">
              <w:rPr>
                <w:rFonts w:cs="Times New Roman"/>
                <w:bCs/>
                <w:sz w:val="22"/>
              </w:rPr>
              <w:t>Acorduri de acces la proprietăți conform prevederilor legale;</w:t>
            </w:r>
          </w:p>
        </w:tc>
        <w:tc>
          <w:tcPr>
            <w:tcW w:w="5882" w:type="dxa"/>
            <w:tcBorders>
              <w:bottom w:val="single" w:sz="4" w:space="0" w:color="auto"/>
            </w:tcBorders>
          </w:tcPr>
          <w:p w14:paraId="4ED9916A" w14:textId="77777777" w:rsidR="00906A08" w:rsidRPr="001329BD" w:rsidRDefault="00906A08" w:rsidP="006E5D5D">
            <w:pPr>
              <w:rPr>
                <w:rFonts w:cs="Times New Roman"/>
                <w:noProof/>
                <w:sz w:val="22"/>
                <w:lang w:eastAsia="ro-RO"/>
              </w:rPr>
            </w:pPr>
            <w:r w:rsidRPr="001329BD">
              <w:rPr>
                <w:rFonts w:cs="Times New Roman"/>
                <w:noProof/>
                <w:sz w:val="22"/>
                <w:lang w:eastAsia="ro-RO"/>
              </w:rPr>
              <w:t>- Acorduri de acces la proprietăți în condițiile legii</w:t>
            </w:r>
          </w:p>
        </w:tc>
      </w:tr>
      <w:tr w:rsidR="00906A08" w:rsidRPr="001329BD" w14:paraId="3E82E427" w14:textId="77777777" w:rsidTr="00906A08">
        <w:trPr>
          <w:trHeight w:val="273"/>
          <w:jc w:val="center"/>
        </w:trPr>
        <w:tc>
          <w:tcPr>
            <w:tcW w:w="4593" w:type="dxa"/>
            <w:tcBorders>
              <w:bottom w:val="single" w:sz="4" w:space="0" w:color="auto"/>
            </w:tcBorders>
          </w:tcPr>
          <w:p w14:paraId="72F00EDE" w14:textId="77777777" w:rsidR="00906A08" w:rsidRPr="001329BD" w:rsidRDefault="00906A08" w:rsidP="006E5D5D">
            <w:pPr>
              <w:rPr>
                <w:rFonts w:cs="Times New Roman"/>
                <w:bCs/>
                <w:sz w:val="22"/>
              </w:rPr>
            </w:pPr>
            <w:r w:rsidRPr="001329BD">
              <w:rPr>
                <w:rFonts w:cs="Times New Roman"/>
                <w:b/>
                <w:bCs/>
                <w:sz w:val="22"/>
              </w:rPr>
              <w:lastRenderedPageBreak/>
              <w:t>3.4.2</w:t>
            </w:r>
            <w:r w:rsidRPr="001329BD">
              <w:rPr>
                <w:rFonts w:cs="Times New Roman"/>
                <w:bCs/>
                <w:sz w:val="22"/>
              </w:rPr>
              <w:t xml:space="preserve"> Acorduri de interconectare conform prevederilor legale;</w:t>
            </w:r>
          </w:p>
        </w:tc>
        <w:tc>
          <w:tcPr>
            <w:tcW w:w="5882" w:type="dxa"/>
            <w:tcBorders>
              <w:bottom w:val="single" w:sz="4" w:space="0" w:color="auto"/>
            </w:tcBorders>
          </w:tcPr>
          <w:p w14:paraId="7E775946" w14:textId="77777777" w:rsidR="00906A08" w:rsidRPr="001329BD" w:rsidRDefault="00906A08" w:rsidP="006E5D5D">
            <w:pPr>
              <w:autoSpaceDE w:val="0"/>
              <w:autoSpaceDN w:val="0"/>
              <w:adjustRightInd w:val="0"/>
              <w:jc w:val="left"/>
              <w:rPr>
                <w:rFonts w:eastAsiaTheme="minorHAnsi" w:cs="Times New Roman"/>
                <w:sz w:val="22"/>
                <w:lang w:val="en-US"/>
              </w:rPr>
            </w:pPr>
            <w:r w:rsidRPr="001329BD">
              <w:rPr>
                <w:rFonts w:eastAsiaTheme="minorHAnsi" w:cs="Times New Roman"/>
                <w:bCs/>
                <w:sz w:val="22"/>
                <w:lang w:val="en-US"/>
              </w:rPr>
              <w:t>Acord/uri de interconectare</w:t>
            </w:r>
            <w:r w:rsidRPr="001329BD">
              <w:rPr>
                <w:rFonts w:eastAsiaTheme="minorHAnsi" w:cs="Times New Roman"/>
                <w:b/>
                <w:bCs/>
                <w:sz w:val="22"/>
                <w:lang w:val="en-US"/>
              </w:rPr>
              <w:t xml:space="preserve"> </w:t>
            </w:r>
            <w:r w:rsidRPr="001329BD">
              <w:rPr>
                <w:rFonts w:eastAsiaTheme="minorHAnsi" w:cs="Times New Roman"/>
                <w:sz w:val="22"/>
                <w:lang w:val="en-US"/>
              </w:rPr>
              <w:t>în condițiile legii</w:t>
            </w:r>
          </w:p>
          <w:p w14:paraId="43A8D1BC" w14:textId="77777777" w:rsidR="00906A08" w:rsidRPr="001329BD" w:rsidRDefault="00906A08" w:rsidP="006E5D5D">
            <w:pPr>
              <w:rPr>
                <w:rFonts w:cs="Times New Roman"/>
                <w:sz w:val="22"/>
              </w:rPr>
            </w:pPr>
          </w:p>
        </w:tc>
      </w:tr>
      <w:tr w:rsidR="00906A08" w:rsidRPr="001329BD" w14:paraId="121A043F" w14:textId="77777777" w:rsidTr="00906A08">
        <w:trPr>
          <w:trHeight w:val="4153"/>
          <w:jc w:val="center"/>
        </w:trPr>
        <w:tc>
          <w:tcPr>
            <w:tcW w:w="4593" w:type="dxa"/>
            <w:tcBorders>
              <w:bottom w:val="single" w:sz="4" w:space="0" w:color="auto"/>
            </w:tcBorders>
          </w:tcPr>
          <w:p w14:paraId="3E777141" w14:textId="77777777" w:rsidR="00906A08" w:rsidRPr="001329BD" w:rsidRDefault="00906A08" w:rsidP="006E5D5D">
            <w:pPr>
              <w:rPr>
                <w:rFonts w:cs="Times New Roman"/>
                <w:bCs/>
                <w:sz w:val="22"/>
              </w:rPr>
            </w:pPr>
            <w:r w:rsidRPr="001329BD">
              <w:rPr>
                <w:rFonts w:cs="Times New Roman"/>
                <w:bCs/>
                <w:sz w:val="22"/>
              </w:rPr>
              <w:t>Pentru investițiile care prevăd lucrări de construcții:</w:t>
            </w:r>
          </w:p>
          <w:p w14:paraId="0740903A" w14:textId="77777777" w:rsidR="00906A08" w:rsidRPr="001329BD" w:rsidRDefault="00906A08" w:rsidP="006E5D5D">
            <w:pPr>
              <w:rPr>
                <w:rFonts w:cs="Times New Roman"/>
                <w:bCs/>
                <w:sz w:val="22"/>
              </w:rPr>
            </w:pPr>
            <w:r w:rsidRPr="001329BD">
              <w:rPr>
                <w:rFonts w:cs="Times New Roman"/>
                <w:b/>
                <w:bCs/>
                <w:sz w:val="22"/>
              </w:rPr>
              <w:t>3.4.3</w:t>
            </w:r>
            <w:r w:rsidRPr="001329BD">
              <w:rPr>
                <w:rFonts w:cs="Times New Roman"/>
                <w:bCs/>
                <w:sz w:val="22"/>
              </w:rPr>
              <w:t xml:space="preserve"> Document din care să reiasă dreptul asupra construcției și/sau terenului care conferă</w:t>
            </w:r>
            <w:r w:rsidRPr="001329BD">
              <w:rPr>
                <w:rFonts w:cs="Times New Roman"/>
                <w:b/>
                <w:bCs/>
                <w:sz w:val="22"/>
              </w:rPr>
              <w:t xml:space="preserve"> </w:t>
            </w:r>
            <w:r w:rsidRPr="001329BD">
              <w:rPr>
                <w:rFonts w:cs="Times New Roman"/>
                <w:sz w:val="22"/>
              </w:rPr>
              <w:t>solicitantului dreptul de a obține, potrivit legii, din partea autorității competente,</w:t>
            </w:r>
            <w:r w:rsidRPr="001329BD">
              <w:rPr>
                <w:rFonts w:cs="Times New Roman"/>
                <w:bCs/>
                <w:sz w:val="22"/>
              </w:rPr>
              <w:t xml:space="preserve"> </w:t>
            </w:r>
            <w:r w:rsidRPr="001329BD">
              <w:rPr>
                <w:rFonts w:cs="Times New Roman"/>
                <w:sz w:val="22"/>
              </w:rPr>
              <w:t>autorizația de construire:</w:t>
            </w:r>
          </w:p>
          <w:p w14:paraId="52E9AABB" w14:textId="77777777" w:rsidR="00906A08" w:rsidRPr="001329BD" w:rsidRDefault="00906A08" w:rsidP="006E5D5D">
            <w:pPr>
              <w:rPr>
                <w:rFonts w:cs="Times New Roman"/>
                <w:sz w:val="22"/>
              </w:rPr>
            </w:pPr>
            <w:r w:rsidRPr="001329BD">
              <w:rPr>
                <w:rFonts w:cs="Times New Roman"/>
                <w:sz w:val="22"/>
              </w:rPr>
              <w:t>- dreptul real principal: drept de proprietate, uz, uzufruct, superficie, servitute, (dobîndit prin: contract de vânzare cumpărare, de schimb, de donație, certificat de moștenitor, act administrativ de restituire, hotărâre judecătorească)/ contract de concesiune;</w:t>
            </w:r>
          </w:p>
          <w:p w14:paraId="6947A179" w14:textId="77777777" w:rsidR="00906A08" w:rsidRPr="001329BD" w:rsidRDefault="00906A08" w:rsidP="006E5D5D">
            <w:pPr>
              <w:rPr>
                <w:rFonts w:cs="Times New Roman"/>
                <w:sz w:val="22"/>
              </w:rPr>
            </w:pPr>
            <w:r w:rsidRPr="001329BD">
              <w:rPr>
                <w:rFonts w:cs="Times New Roman"/>
                <w:sz w:val="22"/>
              </w:rPr>
              <w:t>Sau</w:t>
            </w:r>
          </w:p>
          <w:p w14:paraId="7C0A7B1E" w14:textId="77777777" w:rsidR="00906A08" w:rsidRPr="001329BD" w:rsidRDefault="00906A08" w:rsidP="006E5D5D">
            <w:pPr>
              <w:rPr>
                <w:rFonts w:cs="Times New Roman"/>
                <w:b/>
                <w:bCs/>
                <w:sz w:val="22"/>
              </w:rPr>
            </w:pPr>
            <w:r w:rsidRPr="001329BD">
              <w:rPr>
                <w:rFonts w:cs="Times New Roman"/>
                <w:sz w:val="22"/>
              </w:rPr>
              <w:t>- drept de creanță dobândit prin contract de cesiune, comodat, locațiune. Emiterea autorizației de construire în baza unui contract de comodat/locațiune se poate face numai pentru construcții cu caracter provizoriu și acordul expres al proprietarului de drept.</w:t>
            </w:r>
          </w:p>
        </w:tc>
        <w:tc>
          <w:tcPr>
            <w:tcW w:w="5882" w:type="dxa"/>
            <w:tcBorders>
              <w:bottom w:val="single" w:sz="4" w:space="0" w:color="auto"/>
            </w:tcBorders>
          </w:tcPr>
          <w:p w14:paraId="392217C6" w14:textId="77777777" w:rsidR="00906A08" w:rsidRPr="001329BD" w:rsidRDefault="00906A08" w:rsidP="006E5D5D">
            <w:pPr>
              <w:autoSpaceDE w:val="0"/>
              <w:autoSpaceDN w:val="0"/>
              <w:adjustRightInd w:val="0"/>
              <w:rPr>
                <w:rFonts w:eastAsiaTheme="minorHAnsi" w:cs="Times New Roman"/>
                <w:b/>
                <w:bCs/>
                <w:sz w:val="22"/>
                <w:lang w:val="en-US"/>
              </w:rPr>
            </w:pPr>
            <w:r w:rsidRPr="001329BD">
              <w:rPr>
                <w:rFonts w:eastAsiaTheme="minorHAnsi" w:cs="Times New Roman"/>
                <w:b/>
                <w:bCs/>
                <w:sz w:val="22"/>
                <w:lang w:val="en-US"/>
              </w:rPr>
              <w:t xml:space="preserve">Document din care să reiasă dreptul asupra construcţiei </w:t>
            </w:r>
            <w:r w:rsidRPr="001329BD">
              <w:rPr>
                <w:rFonts w:eastAsiaTheme="minorHAnsi" w:cs="Times New Roman"/>
                <w:sz w:val="22"/>
                <w:lang w:val="en-US"/>
              </w:rPr>
              <w:t>şi/sau terenului care conferă solicitantului</w:t>
            </w:r>
            <w:r w:rsidRPr="001329BD">
              <w:rPr>
                <w:rFonts w:eastAsiaTheme="minorHAnsi" w:cs="Times New Roman"/>
                <w:b/>
                <w:bCs/>
                <w:sz w:val="22"/>
                <w:lang w:val="en-US"/>
              </w:rPr>
              <w:t xml:space="preserve"> </w:t>
            </w:r>
            <w:r w:rsidRPr="001329BD">
              <w:rPr>
                <w:rFonts w:eastAsiaTheme="minorHAnsi" w:cs="Times New Roman"/>
                <w:sz w:val="22"/>
                <w:lang w:val="en-US"/>
              </w:rPr>
              <w:t>dreptul de a obţine, potrivit legii, din partea autorităţii</w:t>
            </w:r>
            <w:r w:rsidRPr="001329BD">
              <w:rPr>
                <w:rFonts w:eastAsiaTheme="minorHAnsi" w:cs="Times New Roman"/>
                <w:b/>
                <w:bCs/>
                <w:sz w:val="22"/>
                <w:lang w:val="en-US"/>
              </w:rPr>
              <w:t xml:space="preserve"> </w:t>
            </w:r>
            <w:r w:rsidRPr="001329BD">
              <w:rPr>
                <w:rFonts w:eastAsiaTheme="minorHAnsi" w:cs="Times New Roman"/>
                <w:sz w:val="22"/>
                <w:lang w:val="en-US"/>
              </w:rPr>
              <w:t>competente, autorizaţia de construire:</w:t>
            </w:r>
          </w:p>
          <w:p w14:paraId="6BF6D3BB" w14:textId="77777777" w:rsidR="00906A08" w:rsidRPr="001329BD" w:rsidRDefault="00906A08" w:rsidP="006E5D5D">
            <w:pPr>
              <w:autoSpaceDE w:val="0"/>
              <w:autoSpaceDN w:val="0"/>
              <w:adjustRightInd w:val="0"/>
              <w:rPr>
                <w:rFonts w:eastAsiaTheme="minorHAnsi" w:cs="Times New Roman"/>
                <w:sz w:val="22"/>
                <w:lang w:val="en-US"/>
              </w:rPr>
            </w:pPr>
            <w:r w:rsidRPr="001329BD">
              <w:rPr>
                <w:rFonts w:eastAsiaTheme="minorHAnsi" w:cs="Times New Roman"/>
                <w:sz w:val="22"/>
                <w:lang w:val="en-US"/>
              </w:rPr>
              <w:t>- dreptul real principal: drept de proprietate, uz, uzufruct, superficie, servitute (dobândit prin: contract de vânzare-cumpărare, de schimb, de donaţie, certificat de moştenitor, act administrativ de restituire, hotărâre judecătorească)/ contract de concesiune;</w:t>
            </w:r>
          </w:p>
          <w:p w14:paraId="77258DBD" w14:textId="77777777" w:rsidR="00906A08" w:rsidRPr="001329BD" w:rsidRDefault="00906A08" w:rsidP="006E5D5D">
            <w:pPr>
              <w:autoSpaceDE w:val="0"/>
              <w:autoSpaceDN w:val="0"/>
              <w:adjustRightInd w:val="0"/>
              <w:rPr>
                <w:rFonts w:eastAsiaTheme="minorHAnsi" w:cs="Times New Roman"/>
                <w:b/>
                <w:bCs/>
                <w:sz w:val="22"/>
                <w:lang w:val="en-US"/>
              </w:rPr>
            </w:pPr>
            <w:r w:rsidRPr="001329BD">
              <w:rPr>
                <w:rFonts w:eastAsiaTheme="minorHAnsi" w:cs="Times New Roman"/>
                <w:b/>
                <w:bCs/>
                <w:sz w:val="22"/>
                <w:lang w:val="en-US"/>
              </w:rPr>
              <w:t>Sau</w:t>
            </w:r>
          </w:p>
          <w:p w14:paraId="76BB7F92" w14:textId="77777777" w:rsidR="00906A08" w:rsidRPr="001329BD" w:rsidRDefault="00906A08" w:rsidP="006E5D5D">
            <w:pPr>
              <w:autoSpaceDE w:val="0"/>
              <w:autoSpaceDN w:val="0"/>
              <w:adjustRightInd w:val="0"/>
              <w:rPr>
                <w:rFonts w:eastAsiaTheme="minorHAnsi" w:cs="Times New Roman"/>
                <w:sz w:val="22"/>
                <w:lang w:val="en-US"/>
              </w:rPr>
            </w:pPr>
            <w:r w:rsidRPr="001329BD">
              <w:rPr>
                <w:rFonts w:eastAsiaTheme="minorHAnsi" w:cs="Times New Roman"/>
                <w:sz w:val="22"/>
                <w:lang w:val="en-US"/>
              </w:rPr>
              <w:t>- drept de creanţă dobândit prin: contract de cesiune, comodat, locaţiune. Emiterea autorizaţiei de construire în baza unui contract de comodat/locaţiune se poate face numai pentru construcţii cu caracter provizoriu şi acordul expres al proprietarului de drept.</w:t>
            </w:r>
          </w:p>
        </w:tc>
      </w:tr>
      <w:tr w:rsidR="00906A08" w:rsidRPr="001329BD" w14:paraId="59530784" w14:textId="77777777" w:rsidTr="00906A08">
        <w:trPr>
          <w:trHeight w:val="760"/>
          <w:jc w:val="center"/>
        </w:trPr>
        <w:tc>
          <w:tcPr>
            <w:tcW w:w="4593" w:type="dxa"/>
            <w:tcBorders>
              <w:bottom w:val="single" w:sz="4" w:space="0" w:color="auto"/>
            </w:tcBorders>
          </w:tcPr>
          <w:p w14:paraId="0B219046" w14:textId="77777777" w:rsidR="00906A08" w:rsidRPr="001329BD" w:rsidRDefault="00906A08" w:rsidP="006E5D5D">
            <w:pPr>
              <w:rPr>
                <w:rFonts w:cs="Times New Roman"/>
                <w:b/>
                <w:sz w:val="22"/>
              </w:rPr>
            </w:pPr>
            <w:r w:rsidRPr="001329BD">
              <w:rPr>
                <w:rFonts w:cs="Times New Roman"/>
                <w:b/>
                <w:sz w:val="22"/>
              </w:rPr>
              <w:t>5. Avizul de conformitate al Operatorului Regional- Dacă este cazul</w:t>
            </w:r>
          </w:p>
        </w:tc>
        <w:tc>
          <w:tcPr>
            <w:tcW w:w="5882" w:type="dxa"/>
            <w:tcBorders>
              <w:bottom w:val="single" w:sz="4" w:space="0" w:color="auto"/>
            </w:tcBorders>
          </w:tcPr>
          <w:p w14:paraId="21A8876D" w14:textId="77777777" w:rsidR="00906A08" w:rsidRPr="001329BD" w:rsidRDefault="00906A08" w:rsidP="006E5D5D">
            <w:pPr>
              <w:rPr>
                <w:rFonts w:cs="Times New Roman"/>
                <w:sz w:val="22"/>
              </w:rPr>
            </w:pPr>
            <w:r w:rsidRPr="001329BD">
              <w:rPr>
                <w:rFonts w:cs="Times New Roman"/>
                <w:sz w:val="22"/>
              </w:rPr>
              <w:t xml:space="preserve">Se verifică existenţa Avizului de conformitate al Operatorului Regional- Dacă este cazul. </w:t>
            </w:r>
          </w:p>
          <w:p w14:paraId="59602AB3" w14:textId="77777777" w:rsidR="00906A08" w:rsidRPr="001329BD" w:rsidRDefault="00906A08" w:rsidP="006E5D5D">
            <w:pPr>
              <w:rPr>
                <w:rFonts w:cs="Times New Roman"/>
                <w:sz w:val="22"/>
              </w:rPr>
            </w:pPr>
            <w:r w:rsidRPr="001329BD">
              <w:rPr>
                <w:rFonts w:cs="Times New Roman"/>
                <w:sz w:val="22"/>
                <w:lang w:eastAsia="fr-FR"/>
              </w:rPr>
              <w:t>Expertul verifică prezenţa acestor documente. Controlul conformităţii va consta în verificarea că aceste documente sunt completate, semnate şi poartă ştampila administraţiei care le-a eliberat şi ca sunt  emise pe numele solicitantului</w:t>
            </w:r>
          </w:p>
        </w:tc>
      </w:tr>
      <w:tr w:rsidR="00906A08" w:rsidRPr="001329BD" w14:paraId="51B236DF" w14:textId="77777777" w:rsidTr="00906A08">
        <w:trPr>
          <w:trHeight w:val="531"/>
          <w:jc w:val="center"/>
        </w:trPr>
        <w:tc>
          <w:tcPr>
            <w:tcW w:w="4593" w:type="dxa"/>
          </w:tcPr>
          <w:p w14:paraId="615441C5" w14:textId="77777777" w:rsidR="00906A08" w:rsidRPr="001329BD" w:rsidRDefault="00906A08" w:rsidP="006E5D5D">
            <w:pPr>
              <w:rPr>
                <w:rFonts w:cs="Times New Roman"/>
                <w:sz w:val="22"/>
              </w:rPr>
            </w:pPr>
            <w:r w:rsidRPr="001329BD">
              <w:rPr>
                <w:rFonts w:cs="Times New Roman"/>
                <w:b/>
                <w:bCs/>
                <w:iCs/>
                <w:sz w:val="22"/>
              </w:rPr>
              <w:t>6. Hotărârea Consiliului Local / Hotărârile Consiliului Local în cazul ADI/Hotărârea Adunării Generale în cazul ONG/GAL pentru implementarea proiectului,</w:t>
            </w:r>
            <w:r w:rsidRPr="001329BD">
              <w:rPr>
                <w:rFonts w:cs="Times New Roman"/>
                <w:b/>
                <w:bCs/>
                <w:i/>
                <w:iCs/>
                <w:sz w:val="22"/>
              </w:rPr>
              <w:t xml:space="preserve"> </w:t>
            </w:r>
            <w:r w:rsidRPr="001329BD">
              <w:rPr>
                <w:rFonts w:cs="Times New Roman"/>
                <w:sz w:val="22"/>
              </w:rPr>
              <w:t xml:space="preserve">cu referire la </w:t>
            </w:r>
          </w:p>
          <w:p w14:paraId="786C1534" w14:textId="77777777" w:rsidR="00906A08" w:rsidRPr="001329BD" w:rsidRDefault="00906A08" w:rsidP="006E5D5D">
            <w:pPr>
              <w:rPr>
                <w:rFonts w:cs="Times New Roman"/>
                <w:sz w:val="22"/>
              </w:rPr>
            </w:pPr>
          </w:p>
        </w:tc>
        <w:tc>
          <w:tcPr>
            <w:tcW w:w="5882" w:type="dxa"/>
          </w:tcPr>
          <w:p w14:paraId="657668A5" w14:textId="77777777" w:rsidR="00906A08" w:rsidRPr="001329BD" w:rsidRDefault="00906A08" w:rsidP="006E5D5D">
            <w:pPr>
              <w:rPr>
                <w:rFonts w:cs="Times New Roman"/>
                <w:sz w:val="22"/>
                <w:lang w:eastAsia="fr-FR"/>
              </w:rPr>
            </w:pPr>
            <w:r w:rsidRPr="001329BD">
              <w:rPr>
                <w:rFonts w:cs="Times New Roman"/>
                <w:sz w:val="22"/>
                <w:lang w:eastAsia="fr-FR"/>
              </w:rPr>
              <w:t>Controlul conformităţii va consta în verificarea prezenţei obligatorii a acestor documente şi ca hotărârea consiliului/ilor local/e conţin/e toate punctele obligatorii specificate:</w:t>
            </w:r>
          </w:p>
          <w:p w14:paraId="0A996C6B" w14:textId="77777777" w:rsidR="00906A08" w:rsidRPr="001329BD" w:rsidRDefault="00906A08" w:rsidP="006E5D5D">
            <w:pPr>
              <w:rPr>
                <w:rFonts w:cs="Times New Roman"/>
                <w:sz w:val="22"/>
              </w:rPr>
            </w:pPr>
            <w:r w:rsidRPr="001329BD">
              <w:rPr>
                <w:rFonts w:cs="Times New Roman"/>
                <w:i/>
                <w:iCs/>
                <w:sz w:val="22"/>
              </w:rPr>
              <w:t xml:space="preserve">- necesitatea, oportunitatea şi potenţialul economic al investiţiei; </w:t>
            </w:r>
          </w:p>
          <w:p w14:paraId="3AE0FC9E" w14:textId="77777777" w:rsidR="00906A08" w:rsidRPr="001329BD" w:rsidRDefault="00906A08" w:rsidP="006E5D5D">
            <w:pPr>
              <w:rPr>
                <w:rFonts w:cs="Times New Roman"/>
                <w:sz w:val="22"/>
              </w:rPr>
            </w:pPr>
            <w:r w:rsidRPr="001329BD">
              <w:rPr>
                <w:rFonts w:cs="Times New Roman"/>
                <w:i/>
                <w:iCs/>
                <w:sz w:val="22"/>
              </w:rPr>
              <w:t xml:space="preserve">- lucrările vor fi prevăzute în bugetul/bugetele local/e pentru perioada de realizare a investiţiei în cazul obţinerii finanţării; </w:t>
            </w:r>
          </w:p>
          <w:p w14:paraId="644818A1" w14:textId="77777777" w:rsidR="00906A08" w:rsidRPr="001329BD" w:rsidRDefault="00906A08" w:rsidP="006E5D5D">
            <w:pPr>
              <w:rPr>
                <w:rFonts w:cs="Times New Roman"/>
                <w:sz w:val="22"/>
              </w:rPr>
            </w:pPr>
            <w:r w:rsidRPr="001329BD">
              <w:rPr>
                <w:rFonts w:cs="Times New Roman"/>
                <w:i/>
                <w:iCs/>
                <w:sz w:val="22"/>
              </w:rPr>
              <w:t xml:space="preserve">- angajamentul de a suporta cheltuielile de întreţinere/mentenanță a investiţiei pe o perioadă de minimum 5 ani de la data efectuării ultimei plăți; </w:t>
            </w:r>
          </w:p>
          <w:p w14:paraId="3CE5D385" w14:textId="77777777" w:rsidR="00906A08" w:rsidRPr="001329BD" w:rsidRDefault="00906A08" w:rsidP="006E5D5D">
            <w:pPr>
              <w:rPr>
                <w:rFonts w:cs="Times New Roman"/>
                <w:sz w:val="22"/>
              </w:rPr>
            </w:pPr>
            <w:r w:rsidRPr="001329BD">
              <w:rPr>
                <w:rFonts w:cs="Times New Roman"/>
                <w:i/>
                <w:iCs/>
                <w:sz w:val="22"/>
              </w:rPr>
              <w:t xml:space="preserve">- numărul de locuitori deserviţi de proiect/utilizatori direcţi; </w:t>
            </w:r>
          </w:p>
          <w:p w14:paraId="57F078E5" w14:textId="77777777" w:rsidR="00906A08" w:rsidRPr="001329BD" w:rsidRDefault="00906A08" w:rsidP="006E5D5D">
            <w:pPr>
              <w:rPr>
                <w:rFonts w:cs="Times New Roman"/>
                <w:sz w:val="22"/>
              </w:rPr>
            </w:pPr>
            <w:r w:rsidRPr="001329BD">
              <w:rPr>
                <w:rFonts w:cs="Times New Roman"/>
                <w:i/>
                <w:iCs/>
                <w:sz w:val="22"/>
              </w:rPr>
              <w:t xml:space="preserve">- caracteristici tehnice ale investiției/investițiilor propuse (lungimi, arii, volume, capacităţi etc.); </w:t>
            </w:r>
          </w:p>
          <w:p w14:paraId="3F5AD264" w14:textId="77777777" w:rsidR="00906A08" w:rsidRPr="001329BD" w:rsidRDefault="00906A08" w:rsidP="006E5D5D">
            <w:pPr>
              <w:rPr>
                <w:rFonts w:cs="Times New Roman"/>
                <w:sz w:val="22"/>
              </w:rPr>
            </w:pPr>
            <w:r w:rsidRPr="001329BD">
              <w:rPr>
                <w:rFonts w:cs="Times New Roman"/>
                <w:i/>
                <w:iCs/>
                <w:sz w:val="22"/>
              </w:rPr>
              <w:lastRenderedPageBreak/>
              <w:t xml:space="preserve">- agenţii economici deserviţi direct de investiţie (dacă este cazul, număr și denumire); </w:t>
            </w:r>
          </w:p>
          <w:p w14:paraId="1A462112" w14:textId="77777777" w:rsidR="00906A08" w:rsidRPr="001329BD" w:rsidRDefault="00906A08" w:rsidP="006E5D5D">
            <w:pPr>
              <w:rPr>
                <w:rFonts w:cs="Times New Roman"/>
                <w:sz w:val="22"/>
              </w:rPr>
            </w:pPr>
            <w:r w:rsidRPr="001329BD">
              <w:rPr>
                <w:rFonts w:cs="Times New Roman"/>
                <w:i/>
                <w:iCs/>
                <w:sz w:val="22"/>
              </w:rPr>
              <w:t xml:space="preserve">- nominalizarea reprezentantului legal sau administratorului public al comunei/ADI/ONG pentru relaţia cu AFIR în derularea proiectului. </w:t>
            </w:r>
          </w:p>
          <w:p w14:paraId="0F6F61BF" w14:textId="77777777" w:rsidR="00906A08" w:rsidRPr="001329BD" w:rsidRDefault="00906A08" w:rsidP="006E5D5D">
            <w:pPr>
              <w:rPr>
                <w:rFonts w:cs="Times New Roman"/>
                <w:sz w:val="22"/>
                <w:lang w:eastAsia="fr-FR"/>
              </w:rPr>
            </w:pPr>
            <w:r w:rsidRPr="001329BD">
              <w:rPr>
                <w:rFonts w:cs="Times New Roman"/>
                <w:i/>
                <w:iCs/>
                <w:sz w:val="22"/>
              </w:rPr>
              <w:t>- Angajamentul de asigurare a cofinantarii, daca este cazul</w:t>
            </w:r>
          </w:p>
          <w:p w14:paraId="3F058453" w14:textId="77777777" w:rsidR="00906A08" w:rsidRPr="001329BD" w:rsidRDefault="00906A08" w:rsidP="006E5D5D">
            <w:pPr>
              <w:rPr>
                <w:rFonts w:cs="Times New Roman"/>
                <w:noProof/>
                <w:sz w:val="22"/>
                <w:lang w:eastAsia="ro-RO"/>
              </w:rPr>
            </w:pPr>
            <w:r w:rsidRPr="001329BD">
              <w:rPr>
                <w:rFonts w:cs="Times New Roman"/>
                <w:sz w:val="22"/>
              </w:rPr>
              <w:t>Controlul conformităţii va consta în verificarea că aceste documente sunt semnate şi poartă ştampila administraţiei/ solicitantului eligibil  care le-a eliberat.</w:t>
            </w:r>
          </w:p>
        </w:tc>
      </w:tr>
      <w:tr w:rsidR="00906A08" w:rsidRPr="001329BD" w14:paraId="22DA3103" w14:textId="77777777" w:rsidTr="00906A08">
        <w:trPr>
          <w:trHeight w:val="390"/>
          <w:jc w:val="center"/>
        </w:trPr>
        <w:tc>
          <w:tcPr>
            <w:tcW w:w="4593" w:type="dxa"/>
          </w:tcPr>
          <w:p w14:paraId="3CEFF73B" w14:textId="77777777" w:rsidR="00906A08" w:rsidRPr="001329BD" w:rsidRDefault="00906A08" w:rsidP="006E5D5D">
            <w:pPr>
              <w:rPr>
                <w:rFonts w:cs="Times New Roman"/>
                <w:b/>
                <w:bCs/>
                <w:sz w:val="22"/>
              </w:rPr>
            </w:pPr>
            <w:r w:rsidRPr="001329BD">
              <w:rPr>
                <w:rFonts w:cs="Times New Roman"/>
                <w:b/>
                <w:bCs/>
                <w:sz w:val="22"/>
              </w:rPr>
              <w:lastRenderedPageBreak/>
              <w:t>7.Documente de infiinţare şi funcţionare ale beneficiarului sprijinului</w:t>
            </w:r>
          </w:p>
        </w:tc>
        <w:tc>
          <w:tcPr>
            <w:tcW w:w="5882" w:type="dxa"/>
          </w:tcPr>
          <w:p w14:paraId="5CEC73B0" w14:textId="77777777" w:rsidR="00906A08" w:rsidRPr="001329BD" w:rsidRDefault="00906A08" w:rsidP="006E5D5D">
            <w:pPr>
              <w:rPr>
                <w:rFonts w:cs="Times New Roman"/>
                <w:noProof/>
                <w:sz w:val="22"/>
                <w:lang w:eastAsia="ro-RO"/>
              </w:rPr>
            </w:pPr>
          </w:p>
          <w:p w14:paraId="761F1E4C" w14:textId="77777777" w:rsidR="00906A08" w:rsidRPr="001329BD" w:rsidRDefault="00906A08" w:rsidP="006E5D5D">
            <w:pPr>
              <w:rPr>
                <w:rFonts w:cs="Times New Roman"/>
                <w:noProof/>
                <w:sz w:val="22"/>
                <w:lang w:eastAsia="ro-RO"/>
              </w:rPr>
            </w:pPr>
          </w:p>
        </w:tc>
      </w:tr>
      <w:tr w:rsidR="00906A08" w:rsidRPr="001329BD" w14:paraId="7846CA5F" w14:textId="77777777" w:rsidTr="00906A08">
        <w:trPr>
          <w:trHeight w:val="612"/>
          <w:jc w:val="center"/>
        </w:trPr>
        <w:tc>
          <w:tcPr>
            <w:tcW w:w="4593" w:type="dxa"/>
          </w:tcPr>
          <w:p w14:paraId="27970D0B" w14:textId="77777777" w:rsidR="00906A08" w:rsidRPr="001329BD" w:rsidRDefault="00906A08" w:rsidP="006E5D5D">
            <w:pPr>
              <w:rPr>
                <w:rFonts w:cs="Times New Roman"/>
                <w:b/>
                <w:bCs/>
                <w:sz w:val="22"/>
              </w:rPr>
            </w:pPr>
            <w:r w:rsidRPr="001329BD">
              <w:rPr>
                <w:rFonts w:cs="Times New Roman"/>
                <w:b/>
                <w:bCs/>
                <w:sz w:val="22"/>
              </w:rPr>
              <w:t>Pentru agenţi economici:</w:t>
            </w:r>
          </w:p>
          <w:p w14:paraId="68DC2760" w14:textId="77777777" w:rsidR="00906A08" w:rsidRPr="001329BD" w:rsidRDefault="00906A08" w:rsidP="006E5D5D">
            <w:pPr>
              <w:rPr>
                <w:rFonts w:cs="Times New Roman"/>
                <w:b/>
                <w:bCs/>
                <w:sz w:val="22"/>
              </w:rPr>
            </w:pPr>
            <w:r w:rsidRPr="001329BD">
              <w:rPr>
                <w:rFonts w:cs="Times New Roman"/>
                <w:b/>
                <w:bCs/>
                <w:sz w:val="22"/>
              </w:rPr>
              <w:t xml:space="preserve">7.1 Certificatul de înregistrare fiscală </w:t>
            </w:r>
          </w:p>
        </w:tc>
        <w:tc>
          <w:tcPr>
            <w:tcW w:w="5882" w:type="dxa"/>
          </w:tcPr>
          <w:p w14:paraId="60DF798C" w14:textId="77777777" w:rsidR="00906A08" w:rsidRPr="001329BD" w:rsidRDefault="00906A08" w:rsidP="006E5D5D">
            <w:pPr>
              <w:rPr>
                <w:rFonts w:cs="Times New Roman"/>
                <w:noProof/>
                <w:sz w:val="22"/>
                <w:lang w:eastAsia="ro-RO"/>
              </w:rPr>
            </w:pPr>
            <w:r w:rsidRPr="001329BD">
              <w:rPr>
                <w:rFonts w:cs="Times New Roman"/>
                <w:sz w:val="22"/>
                <w:lang w:eastAsia="fr-FR"/>
              </w:rPr>
              <w:t>Expertul verifică prezenţa acestor documente. Controlul conformităţii va consta în verificarea că aceste documente sunt completate, semnate şi poartă ştampila administraţiei care le-a eliberat şi ca sunt  emise pe numele solicitantului</w:t>
            </w:r>
          </w:p>
        </w:tc>
      </w:tr>
      <w:tr w:rsidR="00906A08" w:rsidRPr="001329BD" w14:paraId="4F13FB0C" w14:textId="77777777" w:rsidTr="00906A08">
        <w:trPr>
          <w:trHeight w:val="2545"/>
          <w:jc w:val="center"/>
        </w:trPr>
        <w:tc>
          <w:tcPr>
            <w:tcW w:w="4593" w:type="dxa"/>
          </w:tcPr>
          <w:p w14:paraId="4ECE8889" w14:textId="77777777" w:rsidR="00906A08" w:rsidRPr="001329BD" w:rsidRDefault="00906A08" w:rsidP="006E5D5D">
            <w:pPr>
              <w:rPr>
                <w:rFonts w:cs="Times New Roman"/>
                <w:b/>
                <w:bCs/>
                <w:sz w:val="22"/>
              </w:rPr>
            </w:pPr>
            <w:r w:rsidRPr="001329BD">
              <w:rPr>
                <w:rFonts w:cs="Times New Roman"/>
                <w:b/>
                <w:bCs/>
                <w:sz w:val="22"/>
              </w:rPr>
              <w:t xml:space="preserve">şi </w:t>
            </w:r>
          </w:p>
          <w:p w14:paraId="6458CA81" w14:textId="77777777" w:rsidR="00906A08" w:rsidRPr="001329BD" w:rsidRDefault="00906A08" w:rsidP="006E5D5D">
            <w:pPr>
              <w:rPr>
                <w:rFonts w:cs="Times New Roman"/>
                <w:b/>
                <w:bCs/>
                <w:sz w:val="22"/>
              </w:rPr>
            </w:pPr>
            <w:r w:rsidRPr="001329BD">
              <w:rPr>
                <w:rFonts w:cs="Times New Roman"/>
                <w:b/>
                <w:bCs/>
                <w:sz w:val="22"/>
              </w:rPr>
              <w:t xml:space="preserve">7.1.1 Certificat constatator </w:t>
            </w:r>
            <w:r w:rsidRPr="001329BD">
              <w:rPr>
                <w:rFonts w:cs="Times New Roman"/>
                <w:bCs/>
                <w:i/>
                <w:iCs/>
                <w:sz w:val="22"/>
              </w:rPr>
              <w:t xml:space="preserve">emis de Oficiul Registrului Comertului care specifică faptul că solicitantul are codul CAEN conform activităţii pentru care se solicită finanțare, </w:t>
            </w:r>
            <w:r w:rsidRPr="001329BD">
              <w:rPr>
                <w:rFonts w:cs="Times New Roman"/>
                <w:bCs/>
                <w:sz w:val="22"/>
              </w:rPr>
              <w:t>existenţa punctului de lucru în mediul rural şi că nu se afla în proces de lichidare, fuziune, divizare</w:t>
            </w:r>
            <w:r w:rsidRPr="001329BD">
              <w:rPr>
                <w:rFonts w:cs="Times New Roman"/>
                <w:bCs/>
                <w:i/>
                <w:iCs/>
                <w:sz w:val="22"/>
              </w:rPr>
              <w:t xml:space="preserve"> </w:t>
            </w:r>
            <w:r w:rsidRPr="001329BD">
              <w:rPr>
                <w:rFonts w:cs="Times New Roman"/>
                <w:bCs/>
                <w:sz w:val="22"/>
              </w:rPr>
              <w:t>(Legea 31/1990, republicată), reorganizare judiciară sau faliment, conform Legii 85/2006 cu</w:t>
            </w:r>
            <w:r w:rsidRPr="001329BD">
              <w:rPr>
                <w:rFonts w:cs="Times New Roman"/>
                <w:bCs/>
                <w:i/>
                <w:iCs/>
                <w:sz w:val="22"/>
              </w:rPr>
              <w:t xml:space="preserve"> </w:t>
            </w:r>
            <w:r w:rsidRPr="001329BD">
              <w:rPr>
                <w:rFonts w:cs="Times New Roman"/>
                <w:bCs/>
                <w:sz w:val="22"/>
              </w:rPr>
              <w:t>modificările şi completările ulterioare;</w:t>
            </w:r>
          </w:p>
        </w:tc>
        <w:tc>
          <w:tcPr>
            <w:tcW w:w="5882" w:type="dxa"/>
          </w:tcPr>
          <w:p w14:paraId="3D5DB5CB" w14:textId="77777777" w:rsidR="00906A08" w:rsidRPr="001329BD" w:rsidRDefault="00906A08" w:rsidP="006E5D5D">
            <w:pPr>
              <w:rPr>
                <w:rFonts w:cs="Times New Roman"/>
                <w:b/>
                <w:noProof/>
                <w:sz w:val="22"/>
                <w:lang w:eastAsia="ro-RO"/>
              </w:rPr>
            </w:pPr>
            <w:r w:rsidRPr="001329BD">
              <w:rPr>
                <w:rFonts w:cs="Times New Roman"/>
                <w:b/>
                <w:bCs/>
                <w:sz w:val="22"/>
              </w:rPr>
              <w:t xml:space="preserve">Certificat constatator </w:t>
            </w:r>
            <w:r w:rsidRPr="001329BD">
              <w:rPr>
                <w:rFonts w:cs="Times New Roman"/>
                <w:bCs/>
                <w:i/>
                <w:iCs/>
                <w:sz w:val="22"/>
              </w:rPr>
              <w:t xml:space="preserve">emis de Oficiul Registrului Comertului care specifică faptul că solicitantul are codul CAEN conform activităţii pentru care se solicită finanțare, </w:t>
            </w:r>
            <w:r w:rsidRPr="001329BD">
              <w:rPr>
                <w:rFonts w:cs="Times New Roman"/>
                <w:bCs/>
                <w:sz w:val="22"/>
              </w:rPr>
              <w:t>existenţa punctului de lucru în mediul rural şi că nu se afla în proces de lichidare, fuziune, divizare</w:t>
            </w:r>
            <w:r w:rsidRPr="001329BD">
              <w:rPr>
                <w:rFonts w:cs="Times New Roman"/>
                <w:bCs/>
                <w:i/>
                <w:iCs/>
                <w:sz w:val="22"/>
              </w:rPr>
              <w:t xml:space="preserve"> </w:t>
            </w:r>
            <w:r w:rsidRPr="001329BD">
              <w:rPr>
                <w:rFonts w:cs="Times New Roman"/>
                <w:bCs/>
                <w:sz w:val="22"/>
              </w:rPr>
              <w:t>(Legea 31/1990, republicată), reorganizare judiciară sau faliment, conform Legii 85/2006 cu</w:t>
            </w:r>
            <w:r w:rsidRPr="001329BD">
              <w:rPr>
                <w:rFonts w:cs="Times New Roman"/>
                <w:bCs/>
                <w:i/>
                <w:iCs/>
                <w:sz w:val="22"/>
              </w:rPr>
              <w:t xml:space="preserve"> </w:t>
            </w:r>
            <w:r w:rsidRPr="001329BD">
              <w:rPr>
                <w:rFonts w:cs="Times New Roman"/>
                <w:bCs/>
                <w:sz w:val="22"/>
              </w:rPr>
              <w:t>modificările şi completările ulterioare</w:t>
            </w:r>
          </w:p>
        </w:tc>
      </w:tr>
      <w:tr w:rsidR="00906A08" w:rsidRPr="001329BD" w14:paraId="4A2BF648" w14:textId="77777777" w:rsidTr="00906A08">
        <w:trPr>
          <w:trHeight w:val="1256"/>
          <w:jc w:val="center"/>
        </w:trPr>
        <w:tc>
          <w:tcPr>
            <w:tcW w:w="4593" w:type="dxa"/>
          </w:tcPr>
          <w:p w14:paraId="4C92CE14" w14:textId="77777777" w:rsidR="00906A08" w:rsidRPr="001329BD" w:rsidRDefault="00906A08" w:rsidP="006E5D5D">
            <w:pPr>
              <w:rPr>
                <w:rFonts w:cs="Times New Roman"/>
                <w:b/>
                <w:bCs/>
                <w:sz w:val="22"/>
              </w:rPr>
            </w:pPr>
            <w:r w:rsidRPr="001329BD">
              <w:rPr>
                <w:rFonts w:cs="Times New Roman"/>
                <w:b/>
                <w:bCs/>
                <w:sz w:val="22"/>
              </w:rPr>
              <w:t>Pentru GAL /ONG</w:t>
            </w:r>
          </w:p>
          <w:p w14:paraId="36F8C37C" w14:textId="77777777" w:rsidR="00906A08" w:rsidRPr="001329BD" w:rsidRDefault="00906A08" w:rsidP="006E5D5D">
            <w:pPr>
              <w:rPr>
                <w:rFonts w:cs="Times New Roman"/>
                <w:bCs/>
                <w:sz w:val="22"/>
              </w:rPr>
            </w:pPr>
            <w:r w:rsidRPr="001329BD">
              <w:rPr>
                <w:rFonts w:cs="Times New Roman"/>
                <w:b/>
                <w:bCs/>
                <w:sz w:val="22"/>
              </w:rPr>
              <w:t>7.2 Certificat de înregistrare în Registrul asociaţiilor şi fundaţiilor rămasă definitivă/ Încheiere privind înscrierea în Registrul asociaţiilor şi fundaţiilor</w:t>
            </w:r>
          </w:p>
        </w:tc>
        <w:tc>
          <w:tcPr>
            <w:tcW w:w="5882" w:type="dxa"/>
          </w:tcPr>
          <w:p w14:paraId="00704D4F" w14:textId="77777777" w:rsidR="00906A08" w:rsidRPr="001329BD" w:rsidRDefault="00906A08" w:rsidP="006E5D5D">
            <w:pPr>
              <w:rPr>
                <w:rFonts w:cs="Times New Roman"/>
                <w:sz w:val="22"/>
              </w:rPr>
            </w:pPr>
            <w:r w:rsidRPr="001329BD">
              <w:rPr>
                <w:rFonts w:cs="Times New Roman"/>
                <w:sz w:val="22"/>
              </w:rPr>
              <w:t>În funcţie de tipul de solicitant se va verifica  prezenţa obligatorie a acestui document.</w:t>
            </w:r>
          </w:p>
          <w:p w14:paraId="6F527A55" w14:textId="77777777" w:rsidR="00906A08" w:rsidRPr="001329BD" w:rsidRDefault="00906A08" w:rsidP="006E5D5D">
            <w:pPr>
              <w:rPr>
                <w:rFonts w:cs="Times New Roman"/>
                <w:noProof/>
                <w:sz w:val="22"/>
                <w:lang w:eastAsia="ro-RO"/>
              </w:rPr>
            </w:pPr>
            <w:r w:rsidRPr="001329BD">
              <w:rPr>
                <w:rFonts w:cs="Times New Roman"/>
                <w:sz w:val="22"/>
                <w:lang w:eastAsia="fr-FR"/>
              </w:rPr>
              <w:t>Controlul conformităţii va consta în verificarea că acest document este completat, semnat, poartă ştampila administraţiei care l-a eliberat şi este emis pe numele solicitantului</w:t>
            </w:r>
          </w:p>
        </w:tc>
      </w:tr>
      <w:tr w:rsidR="00906A08" w:rsidRPr="001329BD" w14:paraId="5908643D" w14:textId="77777777" w:rsidTr="00906A08">
        <w:trPr>
          <w:trHeight w:val="1273"/>
          <w:jc w:val="center"/>
        </w:trPr>
        <w:tc>
          <w:tcPr>
            <w:tcW w:w="4593" w:type="dxa"/>
          </w:tcPr>
          <w:p w14:paraId="139400A6" w14:textId="77777777" w:rsidR="00906A08" w:rsidRPr="001329BD" w:rsidRDefault="00906A08" w:rsidP="006E5D5D">
            <w:pPr>
              <w:rPr>
                <w:rFonts w:cs="Times New Roman"/>
                <w:b/>
                <w:bCs/>
                <w:sz w:val="22"/>
              </w:rPr>
            </w:pPr>
            <w:r w:rsidRPr="001329BD">
              <w:rPr>
                <w:rFonts w:cs="Times New Roman"/>
                <w:b/>
                <w:bCs/>
                <w:sz w:val="22"/>
              </w:rPr>
              <w:t xml:space="preserve">7.2.1 Actul de înfiinţare şi statutul ADI/ONG - </w:t>
            </w:r>
            <w:r w:rsidRPr="001329BD">
              <w:rPr>
                <w:rFonts w:cs="Times New Roman"/>
                <w:bCs/>
                <w:sz w:val="22"/>
              </w:rPr>
              <w:t>din care să rezulte faptul că parteneriatul poate depune proiect în cadrul măsurii 7.3 prin SDL prin care sunt sprijinite investiţiile în infrastructura de broadband .</w:t>
            </w:r>
          </w:p>
        </w:tc>
        <w:tc>
          <w:tcPr>
            <w:tcW w:w="5882" w:type="dxa"/>
          </w:tcPr>
          <w:p w14:paraId="2FE9A7A3" w14:textId="77777777" w:rsidR="00906A08" w:rsidRPr="001329BD" w:rsidRDefault="00906A08" w:rsidP="006E5D5D">
            <w:pPr>
              <w:rPr>
                <w:rFonts w:cs="Times New Roman"/>
                <w:sz w:val="22"/>
                <w:lang w:eastAsia="fr-FR"/>
              </w:rPr>
            </w:pPr>
            <w:r w:rsidRPr="001329BD">
              <w:rPr>
                <w:rFonts w:cs="Times New Roman"/>
                <w:sz w:val="22"/>
                <w:lang w:eastAsia="fr-FR"/>
              </w:rPr>
              <w:t xml:space="preserve">Acest document se verifică în cazul solicitanţilor ONG/ADI. </w:t>
            </w:r>
          </w:p>
          <w:p w14:paraId="31D0EF0F" w14:textId="77777777" w:rsidR="00906A08" w:rsidRPr="001329BD" w:rsidRDefault="00906A08" w:rsidP="006E5D5D">
            <w:pPr>
              <w:rPr>
                <w:rFonts w:cs="Times New Roman"/>
                <w:sz w:val="22"/>
                <w:lang w:eastAsia="fr-FR"/>
              </w:rPr>
            </w:pPr>
            <w:r w:rsidRPr="001329BD">
              <w:rPr>
                <w:rFonts w:cs="Times New Roman"/>
                <w:sz w:val="22"/>
                <w:lang w:eastAsia="fr-FR"/>
              </w:rPr>
              <w:t>Controlul conformităţii va consta în verificarea că acest document este completat, semnat şi poartă ştampila administraţiei care l-a eliberat şi dacă este valabil la data depunerii proiectului.</w:t>
            </w:r>
          </w:p>
          <w:p w14:paraId="376FD9EF" w14:textId="77777777" w:rsidR="00906A08" w:rsidRPr="001329BD" w:rsidRDefault="00906A08" w:rsidP="006E5D5D">
            <w:pPr>
              <w:rPr>
                <w:rFonts w:cs="Times New Roman"/>
                <w:noProof/>
                <w:sz w:val="22"/>
                <w:lang w:eastAsia="ro-RO"/>
              </w:rPr>
            </w:pPr>
            <w:r w:rsidRPr="001329BD">
              <w:rPr>
                <w:rFonts w:cs="Times New Roman"/>
                <w:sz w:val="22"/>
                <w:lang w:eastAsia="fr-FR"/>
              </w:rPr>
              <w:t xml:space="preserve">Din documentul de înfiinţare trebuie să rezulte </w:t>
            </w:r>
            <w:r w:rsidRPr="001329BD">
              <w:rPr>
                <w:rFonts w:cs="Times New Roman"/>
                <w:bCs/>
                <w:sz w:val="22"/>
              </w:rPr>
              <w:t>că parteneriatul poate depune proiect în cadrul măsurii 7.3 prin SDL prin care sunt sprijinite investiţiile în infrastructura de broadband .</w:t>
            </w:r>
          </w:p>
        </w:tc>
      </w:tr>
      <w:tr w:rsidR="00906A08" w:rsidRPr="001329BD" w14:paraId="7559155E" w14:textId="77777777" w:rsidTr="00906A08">
        <w:trPr>
          <w:trHeight w:val="1590"/>
          <w:jc w:val="center"/>
        </w:trPr>
        <w:tc>
          <w:tcPr>
            <w:tcW w:w="4593" w:type="dxa"/>
          </w:tcPr>
          <w:p w14:paraId="31FA5DC4" w14:textId="77777777" w:rsidR="00906A08" w:rsidRPr="001329BD" w:rsidRDefault="00906A08" w:rsidP="006E5D5D">
            <w:pPr>
              <w:rPr>
                <w:rFonts w:cs="Times New Roman"/>
                <w:b/>
                <w:bCs/>
                <w:i/>
                <w:iCs/>
                <w:sz w:val="22"/>
              </w:rPr>
            </w:pPr>
            <w:r w:rsidRPr="001329BD">
              <w:rPr>
                <w:rFonts w:cs="Times New Roman"/>
                <w:b/>
                <w:bCs/>
                <w:sz w:val="22"/>
              </w:rPr>
              <w:lastRenderedPageBreak/>
              <w:t>Pentru Entități publice, Asociatii de Dezvoltare Intercomunitare (ADI), Autorităţi Publice Locale( APL</w:t>
            </w:r>
            <w:r w:rsidRPr="001329BD">
              <w:rPr>
                <w:rFonts w:cs="Times New Roman"/>
                <w:b/>
                <w:bCs/>
                <w:i/>
                <w:iCs/>
                <w:sz w:val="22"/>
              </w:rPr>
              <w:t>)</w:t>
            </w:r>
          </w:p>
          <w:p w14:paraId="6CEBE75E" w14:textId="77777777" w:rsidR="00906A08" w:rsidRPr="001329BD" w:rsidRDefault="00906A08" w:rsidP="006E5D5D">
            <w:pPr>
              <w:rPr>
                <w:rFonts w:cs="Times New Roman"/>
                <w:b/>
                <w:bCs/>
                <w:iCs/>
                <w:sz w:val="22"/>
              </w:rPr>
            </w:pPr>
            <w:r w:rsidRPr="001329BD">
              <w:rPr>
                <w:rFonts w:cs="Times New Roman"/>
                <w:b/>
                <w:bCs/>
                <w:sz w:val="22"/>
              </w:rPr>
              <w:t>7.2 Certificat de înregistrare în Registrul asociaţiilor şi fundaţiilor rămasă definitivă/ Încheiere privind înscrierea în Registrul asociaţiilor şi fundaţiilor</w:t>
            </w:r>
          </w:p>
        </w:tc>
        <w:tc>
          <w:tcPr>
            <w:tcW w:w="5882" w:type="dxa"/>
          </w:tcPr>
          <w:p w14:paraId="3117DFB6" w14:textId="77777777" w:rsidR="00906A08" w:rsidRPr="001329BD" w:rsidRDefault="00906A08" w:rsidP="006E5D5D">
            <w:pPr>
              <w:rPr>
                <w:rFonts w:cs="Times New Roman"/>
                <w:sz w:val="22"/>
              </w:rPr>
            </w:pPr>
            <w:r w:rsidRPr="001329BD">
              <w:rPr>
                <w:rFonts w:cs="Times New Roman"/>
                <w:sz w:val="22"/>
              </w:rPr>
              <w:t>În funcţie de tipul de solicitant se va verifica  prezenţa obligatorie a acestui document.</w:t>
            </w:r>
          </w:p>
          <w:p w14:paraId="7BEE0595" w14:textId="77777777" w:rsidR="00906A08" w:rsidRPr="001329BD" w:rsidRDefault="00906A08" w:rsidP="006E5D5D">
            <w:pPr>
              <w:rPr>
                <w:rFonts w:cs="Times New Roman"/>
                <w:noProof/>
                <w:sz w:val="22"/>
                <w:lang w:eastAsia="ro-RO"/>
              </w:rPr>
            </w:pPr>
            <w:r w:rsidRPr="001329BD">
              <w:rPr>
                <w:rFonts w:cs="Times New Roman"/>
                <w:sz w:val="22"/>
                <w:lang w:eastAsia="fr-FR"/>
              </w:rPr>
              <w:t>Controlul conformităţii va consta în verificarea că acest document este completat, semnat, poartă ştampila administraţiei care l-a eliberat şi este emis pe numele solicitantului</w:t>
            </w:r>
          </w:p>
        </w:tc>
      </w:tr>
      <w:tr w:rsidR="00906A08" w:rsidRPr="001329BD" w14:paraId="0A4FB4AB" w14:textId="77777777" w:rsidTr="00906A08">
        <w:trPr>
          <w:trHeight w:val="1306"/>
          <w:jc w:val="center"/>
        </w:trPr>
        <w:tc>
          <w:tcPr>
            <w:tcW w:w="4593" w:type="dxa"/>
          </w:tcPr>
          <w:p w14:paraId="7595BB3E" w14:textId="77777777" w:rsidR="00906A08" w:rsidRPr="001329BD" w:rsidRDefault="00906A08" w:rsidP="006E5D5D">
            <w:pPr>
              <w:rPr>
                <w:rFonts w:cs="Times New Roman"/>
                <w:b/>
                <w:bCs/>
                <w:sz w:val="22"/>
              </w:rPr>
            </w:pPr>
            <w:r w:rsidRPr="001329BD">
              <w:rPr>
                <w:rFonts w:cs="Times New Roman"/>
                <w:b/>
                <w:bCs/>
                <w:iCs/>
                <w:sz w:val="22"/>
              </w:rPr>
              <w:t xml:space="preserve">7.2.1 Actul de înfiinţare şi statutul ADI/ONG - </w:t>
            </w:r>
            <w:r w:rsidRPr="001329BD">
              <w:rPr>
                <w:rFonts w:cs="Times New Roman"/>
                <w:bCs/>
                <w:iCs/>
                <w:sz w:val="22"/>
              </w:rPr>
              <w:t>din care să rezulte faptul că parteneriatul poate depune proiect în cadrul măsurii 7.3 prin SDL prin care sunt sprijinite investiţiile în infrastructura de broadband</w:t>
            </w:r>
            <w:r w:rsidRPr="001329BD">
              <w:rPr>
                <w:rFonts w:cs="Times New Roman"/>
                <w:b/>
                <w:bCs/>
                <w:iCs/>
                <w:sz w:val="22"/>
              </w:rPr>
              <w:t xml:space="preserve">                                                          </w:t>
            </w:r>
          </w:p>
        </w:tc>
        <w:tc>
          <w:tcPr>
            <w:tcW w:w="5882" w:type="dxa"/>
          </w:tcPr>
          <w:p w14:paraId="0C3D42B8" w14:textId="77777777" w:rsidR="00906A08" w:rsidRPr="001329BD" w:rsidRDefault="00906A08" w:rsidP="006E5D5D">
            <w:pPr>
              <w:rPr>
                <w:rFonts w:cs="Times New Roman"/>
                <w:sz w:val="22"/>
                <w:lang w:eastAsia="fr-FR"/>
              </w:rPr>
            </w:pPr>
            <w:r w:rsidRPr="001329BD">
              <w:rPr>
                <w:rFonts w:cs="Times New Roman"/>
                <w:sz w:val="22"/>
                <w:lang w:eastAsia="fr-FR"/>
              </w:rPr>
              <w:t xml:space="preserve">Acest document se verifică în cazul solicitanţilor ONG/ADI. </w:t>
            </w:r>
          </w:p>
          <w:p w14:paraId="253556CD" w14:textId="77777777" w:rsidR="00906A08" w:rsidRPr="001329BD" w:rsidRDefault="00906A08" w:rsidP="006E5D5D">
            <w:pPr>
              <w:rPr>
                <w:rFonts w:cs="Times New Roman"/>
                <w:noProof/>
                <w:sz w:val="22"/>
                <w:lang w:eastAsia="ro-RO"/>
              </w:rPr>
            </w:pPr>
            <w:r w:rsidRPr="001329BD">
              <w:rPr>
                <w:rFonts w:cs="Times New Roman"/>
                <w:sz w:val="22"/>
                <w:lang w:eastAsia="fr-FR"/>
              </w:rPr>
              <w:t xml:space="preserve">Controlul conformităţii va consta în verificarea că acest document este completat, semnat şi poartă ştampila administraţiei care l-a eliberat şi dacă este valabil la data depunerii proiectului. Din documentul de înfiinţare trebuie să rezulte </w:t>
            </w:r>
            <w:r w:rsidRPr="001329BD">
              <w:rPr>
                <w:rFonts w:cs="Times New Roman"/>
                <w:bCs/>
                <w:sz w:val="22"/>
              </w:rPr>
              <w:t>că parteneriatul poate depune proiect în cadrul măsurii 7.3 prin SDL prin care sunt sprijinite investiţiile în infrastructura de broadband.</w:t>
            </w:r>
          </w:p>
        </w:tc>
      </w:tr>
      <w:tr w:rsidR="00906A08" w:rsidRPr="001329BD" w14:paraId="4C7720DA" w14:textId="77777777" w:rsidTr="00906A08">
        <w:trPr>
          <w:trHeight w:val="1216"/>
          <w:jc w:val="center"/>
        </w:trPr>
        <w:tc>
          <w:tcPr>
            <w:tcW w:w="4593" w:type="dxa"/>
          </w:tcPr>
          <w:p w14:paraId="2ED2AE75" w14:textId="77777777" w:rsidR="00906A08" w:rsidRPr="001329BD" w:rsidRDefault="00906A08" w:rsidP="006E5D5D">
            <w:pPr>
              <w:rPr>
                <w:rFonts w:cs="Times New Roman"/>
                <w:b/>
                <w:bCs/>
                <w:iCs/>
                <w:sz w:val="22"/>
              </w:rPr>
            </w:pPr>
            <w:r w:rsidRPr="001329BD">
              <w:rPr>
                <w:rFonts w:cs="Times New Roman"/>
                <w:b/>
                <w:bCs/>
                <w:iCs/>
                <w:sz w:val="22"/>
              </w:rPr>
              <w:t xml:space="preserve">sau                                                                                                                              </w:t>
            </w:r>
          </w:p>
          <w:p w14:paraId="637B8A08" w14:textId="77777777" w:rsidR="00906A08" w:rsidRPr="001329BD" w:rsidRDefault="00906A08" w:rsidP="006E5D5D">
            <w:pPr>
              <w:rPr>
                <w:rFonts w:cs="Times New Roman"/>
                <w:b/>
                <w:bCs/>
                <w:iCs/>
                <w:sz w:val="22"/>
              </w:rPr>
            </w:pPr>
            <w:r w:rsidRPr="001329BD">
              <w:rPr>
                <w:rFonts w:cs="Times New Roman"/>
                <w:b/>
                <w:bCs/>
                <w:iCs/>
                <w:sz w:val="22"/>
              </w:rPr>
              <w:t xml:space="preserve">7.2.2 Hotărârea judecătorească de validarea mandatului primarului şi Hotărârea de validare a Consiliului Local - </w:t>
            </w:r>
            <w:r w:rsidRPr="001329BD">
              <w:rPr>
                <w:rFonts w:cs="Times New Roman"/>
                <w:bCs/>
                <w:iCs/>
                <w:sz w:val="22"/>
              </w:rPr>
              <w:t>Pentru APL</w:t>
            </w:r>
          </w:p>
        </w:tc>
        <w:tc>
          <w:tcPr>
            <w:tcW w:w="5882" w:type="dxa"/>
          </w:tcPr>
          <w:p w14:paraId="156B3258" w14:textId="77777777" w:rsidR="00906A08" w:rsidRPr="001329BD" w:rsidRDefault="00906A08" w:rsidP="006E5D5D">
            <w:pPr>
              <w:rPr>
                <w:rFonts w:cs="Times New Roman"/>
                <w:noProof/>
                <w:sz w:val="22"/>
                <w:lang w:eastAsia="ro-RO"/>
              </w:rPr>
            </w:pPr>
            <w:r w:rsidRPr="001329BD">
              <w:rPr>
                <w:rFonts w:cs="Times New Roman"/>
                <w:sz w:val="22"/>
                <w:lang w:eastAsia="fr-FR"/>
              </w:rPr>
              <w:t>Controlul conformităţii va consta în verificarea că acest document este completat, semnat, poartă ştampila administraţiei care l-a eliberat şi este emis pe numele solicitantului</w:t>
            </w:r>
          </w:p>
        </w:tc>
      </w:tr>
      <w:tr w:rsidR="00906A08" w:rsidRPr="001329BD" w14:paraId="1A2CB359" w14:textId="77777777" w:rsidTr="00906A08">
        <w:trPr>
          <w:trHeight w:val="390"/>
          <w:jc w:val="center"/>
        </w:trPr>
        <w:tc>
          <w:tcPr>
            <w:tcW w:w="4593" w:type="dxa"/>
          </w:tcPr>
          <w:p w14:paraId="11341E98" w14:textId="77777777" w:rsidR="00906A08" w:rsidRPr="001329BD" w:rsidRDefault="00906A08" w:rsidP="006E5D5D">
            <w:pPr>
              <w:rPr>
                <w:rFonts w:cs="Times New Roman"/>
                <w:sz w:val="22"/>
              </w:rPr>
            </w:pPr>
            <w:r w:rsidRPr="001329BD">
              <w:rPr>
                <w:rFonts w:cs="Times New Roman"/>
                <w:b/>
                <w:sz w:val="22"/>
              </w:rPr>
              <w:t>11.1</w:t>
            </w:r>
            <w:r w:rsidRPr="001329BD">
              <w:rPr>
                <w:rFonts w:cs="Times New Roman"/>
                <w:b/>
                <w:bCs/>
                <w:sz w:val="22"/>
              </w:rPr>
              <w:t xml:space="preserve"> Notificare privind conformitatea proiectului cu condiţiile de igienă </w:t>
            </w:r>
            <w:r w:rsidRPr="001329BD">
              <w:rPr>
                <w:rFonts w:cs="Times New Roman"/>
                <w:b/>
                <w:sz w:val="22"/>
              </w:rPr>
              <w:t>şi sănătate publică</w:t>
            </w:r>
          </w:p>
        </w:tc>
        <w:tc>
          <w:tcPr>
            <w:tcW w:w="5882" w:type="dxa"/>
          </w:tcPr>
          <w:p w14:paraId="17866711" w14:textId="77777777" w:rsidR="00906A08" w:rsidRPr="001329BD" w:rsidRDefault="00906A08" w:rsidP="006E5D5D">
            <w:pPr>
              <w:rPr>
                <w:rFonts w:cs="Times New Roman"/>
                <w:sz w:val="22"/>
              </w:rPr>
            </w:pPr>
            <w:r w:rsidRPr="001329BD">
              <w:rPr>
                <w:rFonts w:cs="Times New Roman"/>
                <w:sz w:val="22"/>
                <w:lang w:eastAsia="fr-FR"/>
              </w:rPr>
              <w:t>Controlul conformităţii va consta în verificarea că documentele sunt completate, semnate, poartă ştampila administraţiei care le-a eliberat şi sunt valabile în momentul depunerii cererii de finanţare</w:t>
            </w:r>
          </w:p>
        </w:tc>
      </w:tr>
      <w:tr w:rsidR="00906A08" w:rsidRPr="001329BD" w14:paraId="38986062" w14:textId="77777777" w:rsidTr="00906A08">
        <w:trPr>
          <w:trHeight w:val="248"/>
          <w:jc w:val="center"/>
        </w:trPr>
        <w:tc>
          <w:tcPr>
            <w:tcW w:w="4593" w:type="dxa"/>
          </w:tcPr>
          <w:p w14:paraId="3FE90B57" w14:textId="77777777" w:rsidR="00906A08" w:rsidRPr="001329BD" w:rsidRDefault="00906A08" w:rsidP="006E5D5D">
            <w:pPr>
              <w:rPr>
                <w:rFonts w:cs="Times New Roman"/>
                <w:sz w:val="22"/>
              </w:rPr>
            </w:pPr>
            <w:r w:rsidRPr="001329BD">
              <w:rPr>
                <w:rFonts w:cs="Times New Roman"/>
                <w:b/>
                <w:sz w:val="22"/>
              </w:rPr>
              <w:t>11.2 Notificare că investiţia nu face obiectul evaluării condiţiilor de igienă şi sănătate publică</w:t>
            </w:r>
            <w:r w:rsidRPr="001329BD">
              <w:rPr>
                <w:rFonts w:cs="Times New Roman"/>
                <w:sz w:val="22"/>
              </w:rPr>
              <w:t>, dacă este cazul</w:t>
            </w:r>
          </w:p>
        </w:tc>
        <w:tc>
          <w:tcPr>
            <w:tcW w:w="5882" w:type="dxa"/>
          </w:tcPr>
          <w:p w14:paraId="6A64D04F" w14:textId="77777777" w:rsidR="00906A08" w:rsidRPr="001329BD" w:rsidRDefault="00906A08" w:rsidP="006E5D5D">
            <w:pPr>
              <w:rPr>
                <w:rFonts w:cs="Times New Roman"/>
                <w:sz w:val="22"/>
              </w:rPr>
            </w:pPr>
            <w:r w:rsidRPr="001329BD">
              <w:rPr>
                <w:rFonts w:cs="Times New Roman"/>
                <w:sz w:val="22"/>
                <w:lang w:eastAsia="fr-FR"/>
              </w:rPr>
              <w:t>Controlul conformităţii va consta în verificarea că documentele sunt completate, semnate, poartă ştampila administraţiei care le-a eliberat şi sunt valabile în momentul depunerii cererii de finanţare</w:t>
            </w:r>
          </w:p>
        </w:tc>
      </w:tr>
      <w:tr w:rsidR="00906A08" w:rsidRPr="001329BD" w14:paraId="0701747A" w14:textId="77777777" w:rsidTr="00906A08">
        <w:trPr>
          <w:trHeight w:val="584"/>
          <w:jc w:val="center"/>
        </w:trPr>
        <w:tc>
          <w:tcPr>
            <w:tcW w:w="4593" w:type="dxa"/>
          </w:tcPr>
          <w:p w14:paraId="48B668D7" w14:textId="77777777" w:rsidR="00906A08" w:rsidRPr="001329BD" w:rsidRDefault="00906A08" w:rsidP="006E5D5D">
            <w:pPr>
              <w:rPr>
                <w:rFonts w:cs="Times New Roman"/>
                <w:sz w:val="22"/>
              </w:rPr>
            </w:pPr>
            <w:r w:rsidRPr="001329BD">
              <w:rPr>
                <w:rFonts w:cs="Times New Roman"/>
                <w:b/>
                <w:sz w:val="22"/>
              </w:rPr>
              <w:t xml:space="preserve">12. Lista agenţilor economici deserviţi de proiect, </w:t>
            </w:r>
            <w:r w:rsidRPr="001329BD">
              <w:rPr>
                <w:rFonts w:cs="Times New Roman"/>
                <w:sz w:val="22"/>
              </w:rPr>
              <w:t>care va conţine denumirea, adresa, activitatea desfăşurată, codul proiectului de finanţare europeană şi valoarea toatală a investiţiei, pentru fiecare investiţie accesibilizată şi a instituţiilor sociale şi de interes public deservite direct de proiect</w:t>
            </w:r>
          </w:p>
        </w:tc>
        <w:tc>
          <w:tcPr>
            <w:tcW w:w="5882" w:type="dxa"/>
          </w:tcPr>
          <w:p w14:paraId="18E0E6C3" w14:textId="77777777" w:rsidR="00906A08" w:rsidRPr="001329BD" w:rsidRDefault="00906A08" w:rsidP="006E5D5D">
            <w:pPr>
              <w:rPr>
                <w:rFonts w:cs="Times New Roman"/>
                <w:sz w:val="22"/>
                <w:lang w:eastAsia="fr-FR"/>
              </w:rPr>
            </w:pPr>
            <w:r w:rsidRPr="001329BD">
              <w:rPr>
                <w:rFonts w:cs="Times New Roman"/>
                <w:sz w:val="22"/>
                <w:lang w:eastAsia="fr-FR"/>
              </w:rPr>
              <w:t>Se va verifica existenţa listei agenţilor economici direct deservită de proiect</w:t>
            </w:r>
          </w:p>
        </w:tc>
      </w:tr>
      <w:tr w:rsidR="00906A08" w:rsidRPr="001329BD" w14:paraId="3C46775E" w14:textId="77777777" w:rsidTr="00906A08">
        <w:trPr>
          <w:trHeight w:val="584"/>
          <w:jc w:val="center"/>
        </w:trPr>
        <w:tc>
          <w:tcPr>
            <w:tcW w:w="4593" w:type="dxa"/>
          </w:tcPr>
          <w:p w14:paraId="5DDE112F" w14:textId="77777777" w:rsidR="00906A08" w:rsidRPr="001329BD" w:rsidRDefault="00906A08" w:rsidP="006E5D5D">
            <w:pPr>
              <w:rPr>
                <w:rFonts w:cs="Times New Roman"/>
                <w:sz w:val="22"/>
              </w:rPr>
            </w:pPr>
            <w:r w:rsidRPr="001329BD">
              <w:rPr>
                <w:rFonts w:cs="Times New Roman"/>
                <w:b/>
                <w:sz w:val="22"/>
              </w:rPr>
              <w:t>13.</w:t>
            </w:r>
            <w:r w:rsidRPr="001329BD">
              <w:rPr>
                <w:rFonts w:cs="Times New Roman"/>
                <w:b/>
                <w:bCs/>
                <w:iCs/>
                <w:sz w:val="22"/>
              </w:rPr>
              <w:t xml:space="preserve"> Raport asupra utilizării programelor de finanţare nerambursabilă </w:t>
            </w:r>
            <w:r w:rsidRPr="001329BD">
              <w:rPr>
                <w:rFonts w:cs="Times New Roman"/>
                <w:sz w:val="22"/>
              </w:rPr>
              <w:t xml:space="preserve">întocmit de solicitant (va cuprinde obiective, tip de investiţie, lista cheltuielilor eligibile, costuri şi stadiul proiectului, perioada derulării proiectului), pentru solicitanţii care au mai beneficiat de finanţare nerambursabilă începând cu anul 2007 pentru </w:t>
            </w:r>
            <w:r w:rsidRPr="001329BD">
              <w:rPr>
                <w:rFonts w:cs="Times New Roman"/>
                <w:sz w:val="22"/>
              </w:rPr>
              <w:lastRenderedPageBreak/>
              <w:t>aceleaşi tipuri de investiţii</w:t>
            </w:r>
          </w:p>
        </w:tc>
        <w:tc>
          <w:tcPr>
            <w:tcW w:w="5882" w:type="dxa"/>
          </w:tcPr>
          <w:p w14:paraId="2B462000" w14:textId="77777777" w:rsidR="00906A08" w:rsidRPr="001329BD" w:rsidRDefault="00906A08" w:rsidP="006E5D5D">
            <w:pPr>
              <w:rPr>
                <w:rFonts w:cs="Times New Roman"/>
                <w:sz w:val="22"/>
              </w:rPr>
            </w:pPr>
            <w:r w:rsidRPr="001329BD">
              <w:rPr>
                <w:rFonts w:cs="Times New Roman"/>
                <w:sz w:val="22"/>
                <w:lang w:eastAsia="fr-FR"/>
              </w:rPr>
              <w:lastRenderedPageBreak/>
              <w:t>În cazul în care în Sectiunea C din cererea de finantare solicitantul declara ca a obtinut finantare nerambursabila, se verifica prezenta Raportului asupra utilizării programelor de finanţare nerambursabilă.</w:t>
            </w:r>
          </w:p>
        </w:tc>
      </w:tr>
      <w:tr w:rsidR="00906A08" w:rsidRPr="001329BD" w14:paraId="2487850D" w14:textId="77777777" w:rsidTr="00906A08">
        <w:trPr>
          <w:trHeight w:val="584"/>
          <w:jc w:val="center"/>
        </w:trPr>
        <w:tc>
          <w:tcPr>
            <w:tcW w:w="4593" w:type="dxa"/>
          </w:tcPr>
          <w:p w14:paraId="765E230B" w14:textId="77777777" w:rsidR="00906A08" w:rsidRPr="001329BD" w:rsidRDefault="00906A08" w:rsidP="006E5D5D">
            <w:pPr>
              <w:rPr>
                <w:rFonts w:cs="Times New Roman"/>
                <w:sz w:val="22"/>
              </w:rPr>
            </w:pPr>
            <w:r w:rsidRPr="001329BD">
              <w:rPr>
                <w:rFonts w:cs="Times New Roman"/>
                <w:b/>
                <w:bCs/>
                <w:sz w:val="22"/>
              </w:rPr>
              <w:t xml:space="preserve">14. Notificare, care să certifice conformitatea proiectului cu legislatia în vigoare pentru domeniul sanitar veterinar </w:t>
            </w:r>
          </w:p>
        </w:tc>
        <w:tc>
          <w:tcPr>
            <w:tcW w:w="5882" w:type="dxa"/>
          </w:tcPr>
          <w:p w14:paraId="14734B4B" w14:textId="77777777" w:rsidR="00906A08" w:rsidRPr="001329BD" w:rsidRDefault="00906A08" w:rsidP="006E5D5D">
            <w:pPr>
              <w:rPr>
                <w:rFonts w:cs="Times New Roman"/>
                <w:sz w:val="22"/>
                <w:lang w:eastAsia="fr-FR"/>
              </w:rPr>
            </w:pPr>
            <w:r w:rsidRPr="001329BD">
              <w:rPr>
                <w:rFonts w:cs="Times New Roman"/>
                <w:sz w:val="22"/>
                <w:lang w:eastAsia="fr-FR"/>
              </w:rPr>
              <w:t>Controlul conformităţii va consta în verificarea că documentele sunt completate, semnate, poartă ştampila administraţiei care le-a eliberat şi sunt valabile în momentul depunerii cererii de finanţare.</w:t>
            </w:r>
          </w:p>
          <w:p w14:paraId="261C3E1C" w14:textId="77777777" w:rsidR="00906A08" w:rsidRPr="001329BD" w:rsidRDefault="00906A08" w:rsidP="006E5D5D">
            <w:pPr>
              <w:rPr>
                <w:rFonts w:cs="Times New Roman"/>
                <w:sz w:val="22"/>
              </w:rPr>
            </w:pPr>
            <w:r w:rsidRPr="001329BD">
              <w:rPr>
                <w:rFonts w:cs="Times New Roman"/>
                <w:sz w:val="22"/>
                <w:lang w:eastAsia="fr-FR"/>
              </w:rPr>
              <w:t xml:space="preserve">Notificarea va menţiona </w:t>
            </w:r>
            <w:r w:rsidRPr="001329BD">
              <w:rPr>
                <w:rFonts w:cs="Times New Roman"/>
                <w:sz w:val="22"/>
              </w:rPr>
              <w:t>că prin realizarea investiției în conformitate cu proiectul verificat de</w:t>
            </w:r>
            <w:r w:rsidRPr="001329BD">
              <w:rPr>
                <w:rFonts w:cs="Times New Roman"/>
                <w:b/>
                <w:bCs/>
                <w:sz w:val="22"/>
              </w:rPr>
              <w:t xml:space="preserve"> </w:t>
            </w:r>
            <w:r w:rsidRPr="001329BD">
              <w:rPr>
                <w:rFonts w:cs="Times New Roman"/>
                <w:sz w:val="22"/>
              </w:rPr>
              <w:t>DSVSA județeană, construcția va fi în concordanță cu legislația în vigoare pentru domeniul sanitar</w:t>
            </w:r>
            <w:r w:rsidRPr="001329BD">
              <w:rPr>
                <w:rFonts w:cs="Times New Roman"/>
                <w:b/>
                <w:bCs/>
                <w:sz w:val="22"/>
              </w:rPr>
              <w:t xml:space="preserve"> </w:t>
            </w:r>
            <w:r w:rsidRPr="001329BD">
              <w:rPr>
                <w:rFonts w:cs="Times New Roman"/>
                <w:sz w:val="22"/>
              </w:rPr>
              <w:t>veterinar și pentru siguranța alimentelor, dacă este cazul;</w:t>
            </w:r>
          </w:p>
        </w:tc>
      </w:tr>
      <w:tr w:rsidR="00906A08" w:rsidRPr="001329BD" w14:paraId="0DF02D50" w14:textId="77777777" w:rsidTr="00906A08">
        <w:trPr>
          <w:trHeight w:val="584"/>
          <w:jc w:val="center"/>
        </w:trPr>
        <w:tc>
          <w:tcPr>
            <w:tcW w:w="4593" w:type="dxa"/>
          </w:tcPr>
          <w:p w14:paraId="7E080522" w14:textId="77777777" w:rsidR="00906A08" w:rsidRPr="001329BD" w:rsidRDefault="00906A08" w:rsidP="006E5D5D">
            <w:pPr>
              <w:rPr>
                <w:rFonts w:cs="Times New Roman"/>
                <w:sz w:val="22"/>
              </w:rPr>
            </w:pPr>
            <w:r w:rsidRPr="001329BD">
              <w:rPr>
                <w:rFonts w:cs="Times New Roman"/>
                <w:b/>
                <w:sz w:val="22"/>
              </w:rPr>
              <w:t>15.</w:t>
            </w:r>
            <w:r w:rsidRPr="001329BD">
              <w:rPr>
                <w:rFonts w:cs="Times New Roman"/>
                <w:b/>
                <w:bCs/>
                <w:i/>
                <w:iCs/>
                <w:sz w:val="22"/>
              </w:rPr>
              <w:t xml:space="preserve"> </w:t>
            </w:r>
            <w:r w:rsidRPr="001329BD">
              <w:rPr>
                <w:rFonts w:cs="Times New Roman"/>
                <w:b/>
                <w:bCs/>
                <w:iCs/>
                <w:sz w:val="22"/>
              </w:rPr>
              <w:t>Extrasul din strategie</w:t>
            </w:r>
            <w:r w:rsidRPr="001329BD">
              <w:rPr>
                <w:rFonts w:cs="Times New Roman"/>
                <w:b/>
                <w:bCs/>
                <w:i/>
                <w:iCs/>
                <w:sz w:val="22"/>
              </w:rPr>
              <w:t xml:space="preserve">, </w:t>
            </w:r>
            <w:r w:rsidRPr="001329BD">
              <w:rPr>
                <w:rFonts w:cs="Times New Roman"/>
                <w:sz w:val="22"/>
              </w:rPr>
              <w:t>care confirmă dacă investiția este în corelare cu orice strategie de dezvoltare națională / regional / județeană / locală aprobată, corespunzătoare domeniului de investiții precum și copia hotărârii de aprobare a strategiei.</w:t>
            </w:r>
          </w:p>
        </w:tc>
        <w:tc>
          <w:tcPr>
            <w:tcW w:w="5882" w:type="dxa"/>
          </w:tcPr>
          <w:p w14:paraId="14B9D926" w14:textId="77777777" w:rsidR="00906A08" w:rsidRPr="001329BD" w:rsidRDefault="00906A08" w:rsidP="006E5D5D">
            <w:pPr>
              <w:rPr>
                <w:rFonts w:cs="Times New Roman"/>
                <w:sz w:val="22"/>
                <w:lang w:eastAsia="fr-FR"/>
              </w:rPr>
            </w:pPr>
            <w:r w:rsidRPr="001329BD">
              <w:rPr>
                <w:rFonts w:cs="Times New Roman"/>
                <w:sz w:val="22"/>
                <w:lang w:eastAsia="fr-FR"/>
              </w:rPr>
              <w:t>Expertul verifica prezenta acestui document. Controlul conformităţii va consta în verificarea că acest document este completat, semnat şi poartă ştampila administraţiei care l-a eliberat.</w:t>
            </w:r>
          </w:p>
          <w:p w14:paraId="38CC3A95" w14:textId="77777777" w:rsidR="00906A08" w:rsidRPr="001329BD" w:rsidRDefault="00906A08" w:rsidP="006E5D5D">
            <w:pPr>
              <w:rPr>
                <w:rFonts w:cs="Times New Roman"/>
                <w:sz w:val="22"/>
              </w:rPr>
            </w:pPr>
            <w:r w:rsidRPr="001329BD">
              <w:rPr>
                <w:rFonts w:cs="Times New Roman"/>
                <w:sz w:val="22"/>
                <w:lang w:eastAsia="fr-FR"/>
              </w:rPr>
              <w:t xml:space="preserve">Extrasul </w:t>
            </w:r>
            <w:r w:rsidRPr="001329BD">
              <w:rPr>
                <w:rFonts w:cs="Times New Roman"/>
                <w:sz w:val="22"/>
              </w:rPr>
              <w:t>confirmă dacă investiția este în corelare cu orice strategie de dezvoltare națională / regional / județeană / locală aprobată, corespunzătoare domeniului de investiții precum și copia hotărârii de aprobare a strategiei.</w:t>
            </w:r>
          </w:p>
        </w:tc>
      </w:tr>
      <w:tr w:rsidR="00906A08" w:rsidRPr="001329BD" w14:paraId="73C3D55C" w14:textId="77777777" w:rsidTr="00906A08">
        <w:trPr>
          <w:trHeight w:val="584"/>
          <w:jc w:val="center"/>
        </w:trPr>
        <w:tc>
          <w:tcPr>
            <w:tcW w:w="4593" w:type="dxa"/>
          </w:tcPr>
          <w:p w14:paraId="52071EF8" w14:textId="77777777" w:rsidR="00906A08" w:rsidRPr="001329BD" w:rsidRDefault="00906A08" w:rsidP="006E5D5D">
            <w:pPr>
              <w:rPr>
                <w:rFonts w:cs="Times New Roman"/>
                <w:b/>
                <w:bCs/>
                <w:iCs/>
                <w:sz w:val="22"/>
              </w:rPr>
            </w:pPr>
            <w:r w:rsidRPr="001329BD">
              <w:rPr>
                <w:rFonts w:cs="Times New Roman"/>
                <w:b/>
                <w:sz w:val="22"/>
              </w:rPr>
              <w:t xml:space="preserve">17. </w:t>
            </w:r>
            <w:r w:rsidRPr="001329BD">
              <w:rPr>
                <w:rFonts w:cs="Times New Roman"/>
                <w:b/>
                <w:bCs/>
                <w:iCs/>
                <w:sz w:val="22"/>
              </w:rPr>
              <w:t>Copie document de identitate al reprezentantului legal al beneficiarului.</w:t>
            </w:r>
          </w:p>
        </w:tc>
        <w:tc>
          <w:tcPr>
            <w:tcW w:w="5882" w:type="dxa"/>
          </w:tcPr>
          <w:p w14:paraId="763BDFD1" w14:textId="77777777" w:rsidR="00906A08" w:rsidRPr="001329BD" w:rsidRDefault="00906A08" w:rsidP="006E5D5D">
            <w:pPr>
              <w:rPr>
                <w:rFonts w:cs="Times New Roman"/>
                <w:sz w:val="22"/>
                <w:lang w:eastAsia="fr-FR"/>
              </w:rPr>
            </w:pPr>
            <w:r w:rsidRPr="001329BD">
              <w:rPr>
                <w:rFonts w:cs="Times New Roman"/>
                <w:sz w:val="22"/>
                <w:lang w:eastAsia="fr-FR"/>
              </w:rPr>
              <w:t>Se verifică dacă copia corespunde cu documentul original. Se va verifica documentul de identitate al solicitantului cu datele din cererea de finanţare.</w:t>
            </w:r>
          </w:p>
          <w:p w14:paraId="720638F4" w14:textId="77777777" w:rsidR="00906A08" w:rsidRPr="001329BD" w:rsidRDefault="00906A08" w:rsidP="006E5D5D">
            <w:pPr>
              <w:rPr>
                <w:rFonts w:cs="Times New Roman"/>
                <w:sz w:val="22"/>
              </w:rPr>
            </w:pPr>
            <w:r w:rsidRPr="001329BD">
              <w:rPr>
                <w:rFonts w:cs="Times New Roman"/>
                <w:sz w:val="22"/>
                <w:lang w:eastAsia="ro-RO"/>
              </w:rPr>
              <w:t xml:space="preserve">În cazul în care </w:t>
            </w:r>
            <w:r w:rsidRPr="001329BD">
              <w:rPr>
                <w:rFonts w:cs="Times New Roman"/>
                <w:sz w:val="22"/>
                <w:lang w:eastAsia="fr-FR"/>
              </w:rPr>
              <w:t xml:space="preserve">copia corespunde cu documentul original și </w:t>
            </w:r>
            <w:r w:rsidRPr="001329BD">
              <w:rPr>
                <w:rFonts w:cs="Times New Roman"/>
                <w:sz w:val="22"/>
              </w:rPr>
              <w:t xml:space="preserve"> </w:t>
            </w:r>
            <w:r w:rsidRPr="001329BD">
              <w:rPr>
                <w:rFonts w:cs="Times New Roman"/>
                <w:sz w:val="22"/>
                <w:lang w:eastAsia="fr-FR"/>
              </w:rPr>
              <w:t>datele din cererea de finantare</w:t>
            </w:r>
            <w:r w:rsidRPr="001329BD">
              <w:rPr>
                <w:rFonts w:cs="Times New Roman"/>
                <w:sz w:val="22"/>
                <w:lang w:eastAsia="ro-RO"/>
              </w:rPr>
              <w:t xml:space="preserve">, expertul bifează DA. </w:t>
            </w:r>
            <w:r w:rsidRPr="001329BD">
              <w:rPr>
                <w:rFonts w:cs="Times New Roman"/>
                <w:sz w:val="22"/>
              </w:rPr>
              <w:t>În caz contrar, va bifa NU, sub sancţiunea neîncheierii contractului de finantare.</w:t>
            </w:r>
          </w:p>
        </w:tc>
      </w:tr>
      <w:tr w:rsidR="00906A08" w:rsidRPr="001329BD" w14:paraId="732C4D31" w14:textId="77777777" w:rsidTr="00906A08">
        <w:trPr>
          <w:trHeight w:val="584"/>
          <w:jc w:val="center"/>
        </w:trPr>
        <w:tc>
          <w:tcPr>
            <w:tcW w:w="4593" w:type="dxa"/>
          </w:tcPr>
          <w:p w14:paraId="3ADD19D7" w14:textId="77777777" w:rsidR="00906A08" w:rsidRPr="001329BD" w:rsidRDefault="00906A08" w:rsidP="006E5D5D">
            <w:pPr>
              <w:rPr>
                <w:rFonts w:cs="Times New Roman"/>
                <w:b/>
                <w:bCs/>
                <w:iCs/>
                <w:sz w:val="22"/>
              </w:rPr>
            </w:pPr>
            <w:r w:rsidRPr="001329BD">
              <w:rPr>
                <w:rFonts w:cs="Times New Roman"/>
                <w:b/>
                <w:bCs/>
                <w:iCs/>
                <w:sz w:val="22"/>
              </w:rPr>
              <w:t xml:space="preserve">19. Declarația pe proprie răspundere a solicitantului privind încadrarea în categoria IMM – </w:t>
            </w:r>
            <w:r w:rsidRPr="001329BD">
              <w:rPr>
                <w:rFonts w:cs="Times New Roman"/>
                <w:bCs/>
                <w:iCs/>
                <w:sz w:val="22"/>
              </w:rPr>
              <w:t>Anexa 13</w:t>
            </w:r>
          </w:p>
        </w:tc>
        <w:tc>
          <w:tcPr>
            <w:tcW w:w="5882" w:type="dxa"/>
          </w:tcPr>
          <w:p w14:paraId="4F352AD7" w14:textId="77777777" w:rsidR="00906A08" w:rsidRPr="001329BD" w:rsidRDefault="00906A08" w:rsidP="006E5D5D">
            <w:pPr>
              <w:rPr>
                <w:rFonts w:cs="Times New Roman"/>
                <w:sz w:val="22"/>
              </w:rPr>
            </w:pPr>
            <w:r w:rsidRPr="001329BD">
              <w:rPr>
                <w:rFonts w:cs="Times New Roman"/>
                <w:sz w:val="22"/>
              </w:rPr>
              <w:t xml:space="preserve">Expertul verifică existența </w:t>
            </w:r>
            <w:r w:rsidRPr="001329BD">
              <w:rPr>
                <w:rFonts w:cs="Times New Roman"/>
                <w:bCs/>
                <w:sz w:val="22"/>
              </w:rPr>
              <w:t>Declaraţiei</w:t>
            </w:r>
            <w:r w:rsidRPr="001329BD">
              <w:rPr>
                <w:rFonts w:cs="Times New Roman"/>
                <w:b/>
                <w:bCs/>
                <w:sz w:val="22"/>
              </w:rPr>
              <w:t xml:space="preserve"> </w:t>
            </w:r>
            <w:r w:rsidRPr="001329BD">
              <w:rPr>
                <w:rFonts w:cs="Times New Roman"/>
                <w:sz w:val="22"/>
              </w:rPr>
              <w:t xml:space="preserve">privind încadrarea întreprinderii în categoria întreprinderilor mici şi mijlocii. </w:t>
            </w:r>
          </w:p>
          <w:p w14:paraId="45B95CDC" w14:textId="77777777" w:rsidR="00906A08" w:rsidRPr="001329BD" w:rsidRDefault="00906A08" w:rsidP="006E5D5D">
            <w:pPr>
              <w:rPr>
                <w:rFonts w:cs="Times New Roman"/>
                <w:sz w:val="22"/>
              </w:rPr>
            </w:pPr>
            <w:r w:rsidRPr="001329BD">
              <w:rPr>
                <w:rFonts w:cs="Times New Roman"/>
                <w:sz w:val="22"/>
              </w:rPr>
              <w:t>Se verifică declaraţia să fie completată, semnată, ştampilată  de persoana  desemnată conform legislaţiei în vigoare să reprezinte intreprinderea.</w:t>
            </w:r>
          </w:p>
        </w:tc>
      </w:tr>
      <w:tr w:rsidR="00906A08" w:rsidRPr="001329BD" w14:paraId="3A802D42" w14:textId="77777777" w:rsidTr="00906A08">
        <w:trPr>
          <w:trHeight w:val="584"/>
          <w:jc w:val="center"/>
        </w:trPr>
        <w:tc>
          <w:tcPr>
            <w:tcW w:w="4593" w:type="dxa"/>
          </w:tcPr>
          <w:p w14:paraId="059A58E0" w14:textId="77777777" w:rsidR="00906A08" w:rsidRPr="001329BD" w:rsidRDefault="00906A08" w:rsidP="006E5D5D">
            <w:pPr>
              <w:rPr>
                <w:rFonts w:cs="Times New Roman"/>
                <w:b/>
                <w:bCs/>
                <w:iCs/>
                <w:sz w:val="22"/>
              </w:rPr>
            </w:pPr>
            <w:r w:rsidRPr="001329BD">
              <w:rPr>
                <w:rFonts w:cs="Times New Roman"/>
                <w:b/>
                <w:bCs/>
                <w:iCs/>
                <w:sz w:val="22"/>
              </w:rPr>
              <w:t xml:space="preserve">20. Declarația pe proprie răspundere a solicitantului privind neîncadrarea categoria “intreprindere în dificultate” – </w:t>
            </w:r>
            <w:r w:rsidRPr="001329BD">
              <w:rPr>
                <w:rFonts w:cs="Times New Roman"/>
                <w:bCs/>
                <w:iCs/>
                <w:sz w:val="22"/>
              </w:rPr>
              <w:t>Anexa 14</w:t>
            </w:r>
          </w:p>
        </w:tc>
        <w:tc>
          <w:tcPr>
            <w:tcW w:w="5882" w:type="dxa"/>
          </w:tcPr>
          <w:p w14:paraId="0D503776" w14:textId="77777777" w:rsidR="00906A08" w:rsidRPr="001329BD" w:rsidRDefault="00906A08" w:rsidP="006E5D5D">
            <w:pPr>
              <w:rPr>
                <w:rFonts w:cs="Times New Roman"/>
                <w:sz w:val="22"/>
              </w:rPr>
            </w:pPr>
            <w:r w:rsidRPr="001329BD">
              <w:rPr>
                <w:rFonts w:cs="Times New Roman"/>
                <w:sz w:val="22"/>
              </w:rPr>
              <w:t xml:space="preserve">Expertul verifică existența </w:t>
            </w:r>
            <w:r w:rsidRPr="001329BD">
              <w:rPr>
                <w:rFonts w:cs="Times New Roman"/>
                <w:b/>
                <w:bCs/>
                <w:sz w:val="22"/>
              </w:rPr>
              <w:t xml:space="preserve">Declaraţie </w:t>
            </w:r>
            <w:r w:rsidRPr="001329BD">
              <w:rPr>
                <w:rFonts w:cs="Times New Roman"/>
                <w:sz w:val="22"/>
              </w:rPr>
              <w:t>pe propria răspundere a solicitantului cu privire la neîncadrarea în categoria "firma în dificultate".</w:t>
            </w:r>
          </w:p>
          <w:p w14:paraId="596C522D" w14:textId="77777777" w:rsidR="00906A08" w:rsidRPr="001329BD" w:rsidRDefault="00906A08" w:rsidP="006E5D5D">
            <w:pPr>
              <w:rPr>
                <w:rFonts w:cs="Times New Roman"/>
                <w:sz w:val="22"/>
              </w:rPr>
            </w:pPr>
            <w:r w:rsidRPr="001329BD">
              <w:rPr>
                <w:rFonts w:cs="Times New Roman"/>
                <w:sz w:val="22"/>
              </w:rPr>
              <w:t>Declaraţia va fi dată de toţi solicitanţii cu excepţia PFA-urilor, intreprinderilor individuale, intreprinderilor familiale şi a societăţilor cu mai puţin de 2 ani fiscali.</w:t>
            </w:r>
          </w:p>
          <w:p w14:paraId="2B997DE9" w14:textId="77777777" w:rsidR="00906A08" w:rsidRPr="001329BD" w:rsidRDefault="00906A08" w:rsidP="006E5D5D">
            <w:pPr>
              <w:rPr>
                <w:rFonts w:cs="Times New Roman"/>
                <w:sz w:val="22"/>
              </w:rPr>
            </w:pPr>
            <w:r w:rsidRPr="001329BD">
              <w:rPr>
                <w:rFonts w:cs="Times New Roman"/>
                <w:sz w:val="22"/>
              </w:rPr>
              <w:t>Se verifică declaraţia să fie completata, semnată, ştampilată  de persoana  desemnată conform legislaţiei în vigoare să reprezinte intreprinderea</w:t>
            </w:r>
          </w:p>
        </w:tc>
      </w:tr>
      <w:tr w:rsidR="00906A08" w:rsidRPr="001329BD" w14:paraId="63E2C784" w14:textId="77777777" w:rsidTr="00906A08">
        <w:trPr>
          <w:trHeight w:val="584"/>
          <w:jc w:val="center"/>
        </w:trPr>
        <w:tc>
          <w:tcPr>
            <w:tcW w:w="4593" w:type="dxa"/>
          </w:tcPr>
          <w:p w14:paraId="6255201B" w14:textId="77777777" w:rsidR="00906A08" w:rsidRPr="001329BD" w:rsidRDefault="00906A08" w:rsidP="006E5D5D">
            <w:pPr>
              <w:rPr>
                <w:rFonts w:cs="Times New Roman"/>
                <w:b/>
                <w:bCs/>
                <w:iCs/>
                <w:sz w:val="22"/>
              </w:rPr>
            </w:pPr>
            <w:r w:rsidRPr="001329BD">
              <w:rPr>
                <w:rFonts w:cs="Times New Roman"/>
                <w:b/>
                <w:bCs/>
                <w:iCs/>
                <w:sz w:val="22"/>
              </w:rPr>
              <w:lastRenderedPageBreak/>
              <w:t xml:space="preserve">21.Declarația pe proprie răspundere a solicitantului privind respectarea regulii de cumul a ajutoarelor de stat şi ajutoarelor de minimis– </w:t>
            </w:r>
            <w:r w:rsidRPr="001329BD">
              <w:rPr>
                <w:rFonts w:cs="Times New Roman"/>
                <w:bCs/>
                <w:iCs/>
                <w:sz w:val="22"/>
              </w:rPr>
              <w:t>Anexa 15</w:t>
            </w:r>
          </w:p>
        </w:tc>
        <w:tc>
          <w:tcPr>
            <w:tcW w:w="5882" w:type="dxa"/>
          </w:tcPr>
          <w:p w14:paraId="76BD918F" w14:textId="77777777" w:rsidR="00906A08" w:rsidRPr="001329BD" w:rsidRDefault="00906A08" w:rsidP="006E5D5D">
            <w:pPr>
              <w:rPr>
                <w:rFonts w:cs="Times New Roman"/>
                <w:sz w:val="22"/>
              </w:rPr>
            </w:pPr>
            <w:r w:rsidRPr="001329BD">
              <w:rPr>
                <w:rFonts w:cs="Times New Roman"/>
                <w:sz w:val="22"/>
              </w:rPr>
              <w:t xml:space="preserve">Expertul verifică existența </w:t>
            </w:r>
            <w:r w:rsidRPr="001329BD">
              <w:rPr>
                <w:rFonts w:cs="Times New Roman"/>
                <w:b/>
                <w:bCs/>
                <w:sz w:val="22"/>
              </w:rPr>
              <w:t xml:space="preserve">Declaraţie </w:t>
            </w:r>
            <w:r w:rsidRPr="001329BD">
              <w:rPr>
                <w:rFonts w:cs="Times New Roman"/>
                <w:sz w:val="22"/>
              </w:rPr>
              <w:t>pe propria răspundere a solicitantului privind respectarea regulii de cumul a ajutoarelor de minimis.</w:t>
            </w:r>
          </w:p>
          <w:p w14:paraId="61860E69" w14:textId="77777777" w:rsidR="00906A08" w:rsidRPr="001329BD" w:rsidRDefault="00906A08" w:rsidP="006E5D5D">
            <w:pPr>
              <w:rPr>
                <w:rFonts w:cs="Times New Roman"/>
                <w:sz w:val="22"/>
              </w:rPr>
            </w:pPr>
            <w:r w:rsidRPr="001329BD">
              <w:rPr>
                <w:rFonts w:cs="Times New Roman"/>
                <w:sz w:val="22"/>
              </w:rPr>
              <w:t>Investițiile pentru infrastructura de broadband intră sub incidența prevederilor Regulamentului nr. 1407/2013 privind aplicarea articolelor 107 și 108 din Tratatul privind funcționarea Uniunii Europene ajutoarelor de minimis.</w:t>
            </w:r>
          </w:p>
          <w:p w14:paraId="6EE3CEE6" w14:textId="77777777" w:rsidR="00906A08" w:rsidRPr="001329BD" w:rsidRDefault="00906A08" w:rsidP="006E5D5D">
            <w:pPr>
              <w:rPr>
                <w:rFonts w:cs="Times New Roman"/>
                <w:sz w:val="22"/>
              </w:rPr>
            </w:pPr>
            <w:r w:rsidRPr="001329BD">
              <w:rPr>
                <w:rFonts w:cs="Times New Roman"/>
                <w:sz w:val="22"/>
              </w:rPr>
              <w:t>Conform art 29 din HG. 226/2015 privind stabilirea cadrului general de implementare a măsurilor programului naţional de dezvoltare rurală cofinanţate din Fondul European Agricol pentru Dezvoltare Rurală şi de la bugetul de stat</w:t>
            </w:r>
          </w:p>
          <w:p w14:paraId="348537F4" w14:textId="77777777" w:rsidR="00906A08" w:rsidRPr="001329BD" w:rsidRDefault="00906A08" w:rsidP="006E5D5D">
            <w:pPr>
              <w:rPr>
                <w:rFonts w:cs="Times New Roman"/>
                <w:sz w:val="22"/>
              </w:rPr>
            </w:pPr>
            <w:r w:rsidRPr="001329BD">
              <w:rPr>
                <w:rFonts w:cs="Times New Roman"/>
                <w:sz w:val="22"/>
              </w:rPr>
              <w:t>(1) Pentru beneficiarii care primesc finanţare pentru</w:t>
            </w:r>
          </w:p>
          <w:p w14:paraId="75C062C7" w14:textId="77777777" w:rsidR="00906A08" w:rsidRPr="001329BD" w:rsidRDefault="00906A08" w:rsidP="006E5D5D">
            <w:pPr>
              <w:rPr>
                <w:rFonts w:cs="Times New Roman"/>
                <w:sz w:val="22"/>
              </w:rPr>
            </w:pPr>
            <w:r w:rsidRPr="001329BD">
              <w:rPr>
                <w:rFonts w:cs="Times New Roman"/>
                <w:sz w:val="22"/>
              </w:rPr>
              <w:t>proiectele aferente măsurilor cuprinse în PNDR 2014 - 2020, potrivit regulii de minimis, pe baza declaraţiei pe propria răspundere şi a verificărilor efectuate de AFIR, valoarea totală a ajutoarelor de minimis acordate unei întreprinderi unice, potrivit Regulamentului (UE) nr. 1.407/2013, nu depăşeşte 200.000 euro pe durata a 3 ani fiscali, perioadă evaluată pe o bază continuă, astfel încât pentru fiecare nouă solicitare a unui ajutor de minimis se determină suma totală a ajutorului de minimis acordat în anul fiscal în cauză, precum şi pe perioada ultimilor 2 ani fiscali.</w:t>
            </w:r>
          </w:p>
          <w:p w14:paraId="709A7602" w14:textId="77777777" w:rsidR="00906A08" w:rsidRPr="001329BD" w:rsidRDefault="00906A08" w:rsidP="006E5D5D">
            <w:pPr>
              <w:rPr>
                <w:rFonts w:cs="Times New Roman"/>
                <w:sz w:val="22"/>
              </w:rPr>
            </w:pPr>
            <w:r w:rsidRPr="001329BD">
              <w:rPr>
                <w:rFonts w:cs="Times New Roman"/>
                <w:sz w:val="22"/>
              </w:rPr>
              <w:t>(2) Beneficiarii care primesc finanţare pentru proiectele depuse în cadrul schemelor de ajutor de stat aferente unor submăsuri din cadrul PNDR 2014 - 2020 trebuie să respecte regulile de cumul specifice fiecărui tip de ajutor de stat, potrivit reglementărilor europene şi naţionale în vigoare.</w:t>
            </w:r>
          </w:p>
          <w:p w14:paraId="70AE2588" w14:textId="77777777" w:rsidR="00906A08" w:rsidRPr="001329BD" w:rsidRDefault="00906A08" w:rsidP="006E5D5D">
            <w:pPr>
              <w:rPr>
                <w:rFonts w:cs="Times New Roman"/>
                <w:sz w:val="22"/>
              </w:rPr>
            </w:pPr>
            <w:r w:rsidRPr="001329BD">
              <w:rPr>
                <w:rFonts w:cs="Times New Roman"/>
                <w:sz w:val="22"/>
              </w:rPr>
              <w:t>Se verifică declaraţia să fie completată, semnată, ştampilată  de persoana  desemnată conform legislaţiei în vigoare să reprezinte intreprinderea</w:t>
            </w:r>
          </w:p>
        </w:tc>
      </w:tr>
      <w:tr w:rsidR="00906A08" w:rsidRPr="001329BD" w14:paraId="6AE14487" w14:textId="77777777" w:rsidTr="00906A08">
        <w:trPr>
          <w:trHeight w:val="584"/>
          <w:jc w:val="center"/>
        </w:trPr>
        <w:tc>
          <w:tcPr>
            <w:tcW w:w="4593" w:type="dxa"/>
          </w:tcPr>
          <w:p w14:paraId="0E0D0F90" w14:textId="77777777" w:rsidR="00906A08" w:rsidRPr="001329BD" w:rsidRDefault="00906A08" w:rsidP="006E5D5D">
            <w:pPr>
              <w:rPr>
                <w:rFonts w:cs="Times New Roman"/>
                <w:bCs/>
                <w:iCs/>
                <w:sz w:val="22"/>
              </w:rPr>
            </w:pPr>
            <w:r w:rsidRPr="001329BD">
              <w:rPr>
                <w:rFonts w:cs="Times New Roman"/>
                <w:b/>
                <w:bCs/>
                <w:iCs/>
                <w:sz w:val="22"/>
              </w:rPr>
              <w:t xml:space="preserve">22. Adresă de la primăriile comunelor </w:t>
            </w:r>
            <w:r w:rsidRPr="001329BD">
              <w:rPr>
                <w:rFonts w:cs="Times New Roman"/>
                <w:bCs/>
                <w:iCs/>
                <w:sz w:val="22"/>
              </w:rPr>
              <w:t>de care aparțin localitățile (satele) unde urmează să se efectueze investiția, din care să rezulte dacă acestea au emis alte autorizații de construire</w:t>
            </w:r>
            <w:r w:rsidRPr="001329BD">
              <w:rPr>
                <w:rFonts w:cs="Times New Roman"/>
                <w:b/>
                <w:bCs/>
                <w:iCs/>
                <w:sz w:val="22"/>
              </w:rPr>
              <w:t xml:space="preserve"> </w:t>
            </w:r>
            <w:r w:rsidRPr="001329BD">
              <w:rPr>
                <w:rFonts w:cs="Times New Roman"/>
                <w:bCs/>
                <w:iCs/>
                <w:sz w:val="22"/>
              </w:rPr>
              <w:t>a unei rețele fixe de furnizare a serviciilor în bandă largă de mare viteză (peste 30</w:t>
            </w:r>
            <w:r w:rsidRPr="001329BD">
              <w:rPr>
                <w:rFonts w:cs="Times New Roman"/>
                <w:b/>
                <w:bCs/>
                <w:iCs/>
                <w:sz w:val="22"/>
              </w:rPr>
              <w:t xml:space="preserve"> </w:t>
            </w:r>
            <w:r w:rsidRPr="001329BD">
              <w:rPr>
                <w:rFonts w:cs="Times New Roman"/>
                <w:bCs/>
                <w:iCs/>
                <w:sz w:val="22"/>
              </w:rPr>
              <w:t>Mbps) și dacă a început ori s-a finalizat construcția efectivă;</w:t>
            </w:r>
          </w:p>
        </w:tc>
        <w:tc>
          <w:tcPr>
            <w:tcW w:w="5882" w:type="dxa"/>
          </w:tcPr>
          <w:p w14:paraId="261ABD6A" w14:textId="77777777" w:rsidR="00906A08" w:rsidRPr="001329BD" w:rsidRDefault="00906A08" w:rsidP="006E5D5D">
            <w:pPr>
              <w:rPr>
                <w:rFonts w:cs="Times New Roman"/>
                <w:sz w:val="22"/>
              </w:rPr>
            </w:pPr>
            <w:r w:rsidRPr="001329BD">
              <w:rPr>
                <w:rFonts w:cs="Times New Roman"/>
                <w:sz w:val="22"/>
              </w:rPr>
              <w:t xml:space="preserve">Se verifică dacă adresa de la primăriile unde urmează să se efectueze investiţia </w:t>
            </w:r>
            <w:r w:rsidRPr="001329BD">
              <w:rPr>
                <w:rFonts w:cs="Times New Roman"/>
                <w:bCs/>
                <w:iCs/>
                <w:sz w:val="22"/>
              </w:rPr>
              <w:t>rezultă dacă acestea au emis alte autorizații de construire</w:t>
            </w:r>
            <w:r w:rsidRPr="001329BD">
              <w:rPr>
                <w:rFonts w:cs="Times New Roman"/>
                <w:b/>
                <w:bCs/>
                <w:iCs/>
                <w:sz w:val="22"/>
              </w:rPr>
              <w:t xml:space="preserve"> </w:t>
            </w:r>
            <w:r w:rsidRPr="001329BD">
              <w:rPr>
                <w:rFonts w:cs="Times New Roman"/>
                <w:bCs/>
                <w:iCs/>
                <w:sz w:val="22"/>
              </w:rPr>
              <w:t>a unei rețele fixe de furnizare a serviciilor în bandă largă de mare viteză (peste 30</w:t>
            </w:r>
            <w:r w:rsidRPr="001329BD">
              <w:rPr>
                <w:rFonts w:cs="Times New Roman"/>
                <w:b/>
                <w:bCs/>
                <w:iCs/>
                <w:sz w:val="22"/>
              </w:rPr>
              <w:t xml:space="preserve"> </w:t>
            </w:r>
            <w:r w:rsidRPr="001329BD">
              <w:rPr>
                <w:rFonts w:cs="Times New Roman"/>
                <w:bCs/>
                <w:iCs/>
                <w:sz w:val="22"/>
              </w:rPr>
              <w:t>Mbps) și dacă a început ori s-a finalizat construcția efectivă;</w:t>
            </w:r>
          </w:p>
        </w:tc>
      </w:tr>
      <w:tr w:rsidR="00906A08" w:rsidRPr="001329BD" w14:paraId="138B8588" w14:textId="77777777" w:rsidTr="00906A08">
        <w:trPr>
          <w:trHeight w:val="584"/>
          <w:jc w:val="center"/>
        </w:trPr>
        <w:tc>
          <w:tcPr>
            <w:tcW w:w="4593" w:type="dxa"/>
          </w:tcPr>
          <w:p w14:paraId="5F0ED1A6" w14:textId="77777777" w:rsidR="00906A08" w:rsidRPr="001329BD" w:rsidRDefault="00906A08" w:rsidP="006E5D5D">
            <w:pPr>
              <w:rPr>
                <w:rFonts w:cs="Times New Roman"/>
                <w:bCs/>
                <w:iCs/>
                <w:sz w:val="22"/>
              </w:rPr>
            </w:pPr>
            <w:r w:rsidRPr="001329BD">
              <w:rPr>
                <w:rFonts w:cs="Times New Roman"/>
                <w:b/>
                <w:bCs/>
                <w:iCs/>
                <w:sz w:val="22"/>
              </w:rPr>
              <w:t xml:space="preserve">23. Dovada notificării ANCOM </w:t>
            </w:r>
            <w:r w:rsidRPr="001329BD">
              <w:rPr>
                <w:rFonts w:cs="Times New Roman"/>
                <w:bCs/>
                <w:iCs/>
                <w:sz w:val="22"/>
              </w:rPr>
              <w:t xml:space="preserve">– </w:t>
            </w:r>
            <w:r w:rsidRPr="001329BD">
              <w:rPr>
                <w:rFonts w:cs="Times New Roman"/>
                <w:b/>
                <w:bCs/>
                <w:iCs/>
                <w:sz w:val="22"/>
              </w:rPr>
              <w:t>Adresă înregistrată la ANCOM</w:t>
            </w:r>
            <w:r w:rsidRPr="001329BD">
              <w:rPr>
                <w:rFonts w:cs="Times New Roman"/>
                <w:bCs/>
                <w:iCs/>
                <w:sz w:val="22"/>
              </w:rPr>
              <w:t xml:space="preserve"> de solicitanții sprijinului financiar cu privire la intenția de a activa în domeniul de activitate TIC, potrivit </w:t>
            </w:r>
            <w:r w:rsidRPr="001329BD">
              <w:rPr>
                <w:rFonts w:cs="Times New Roman"/>
                <w:bCs/>
                <w:iCs/>
                <w:sz w:val="22"/>
              </w:rPr>
              <w:lastRenderedPageBreak/>
              <w:t>legislației în vigoare - pentru situația în care solicitantul are intenția de a furniza rețele și servicii de comunicații electronice +/- infrastructura fizică aferentă.</w:t>
            </w:r>
          </w:p>
        </w:tc>
        <w:tc>
          <w:tcPr>
            <w:tcW w:w="5882" w:type="dxa"/>
          </w:tcPr>
          <w:p w14:paraId="568DA8A4" w14:textId="77777777" w:rsidR="00906A08" w:rsidRPr="001329BD" w:rsidRDefault="00906A08" w:rsidP="006E5D5D">
            <w:pPr>
              <w:rPr>
                <w:rFonts w:cs="Times New Roman"/>
                <w:sz w:val="22"/>
              </w:rPr>
            </w:pPr>
            <w:r w:rsidRPr="001329BD">
              <w:rPr>
                <w:rFonts w:cs="Times New Roman"/>
                <w:b/>
                <w:bCs/>
                <w:iCs/>
                <w:sz w:val="22"/>
              </w:rPr>
              <w:lastRenderedPageBreak/>
              <w:t>Se verifică adresa înregistrată la ANCOM</w:t>
            </w:r>
            <w:r w:rsidRPr="001329BD">
              <w:rPr>
                <w:rFonts w:cs="Times New Roman"/>
                <w:bCs/>
                <w:iCs/>
                <w:sz w:val="22"/>
              </w:rPr>
              <w:t xml:space="preserve"> de solicitanții sprijinului financiar cu privire la intenția de a activa în domeniul de activitate TIC, potrivit legislației în vigoare - pentru situația în care solicitantul are intenția de a furniza rețele </w:t>
            </w:r>
            <w:r w:rsidRPr="001329BD">
              <w:rPr>
                <w:rFonts w:cs="Times New Roman"/>
                <w:bCs/>
                <w:iCs/>
                <w:sz w:val="22"/>
              </w:rPr>
              <w:lastRenderedPageBreak/>
              <w:t>și servicii de comunicații electronice +/- infrastructura fizică aferentă.</w:t>
            </w:r>
          </w:p>
        </w:tc>
      </w:tr>
      <w:tr w:rsidR="00906A08" w:rsidRPr="001329BD" w14:paraId="27514DD2" w14:textId="77777777" w:rsidTr="00906A08">
        <w:trPr>
          <w:trHeight w:val="584"/>
          <w:jc w:val="center"/>
        </w:trPr>
        <w:tc>
          <w:tcPr>
            <w:tcW w:w="4593" w:type="dxa"/>
          </w:tcPr>
          <w:p w14:paraId="6A8E5FBC" w14:textId="77777777" w:rsidR="00906A08" w:rsidRPr="001329BD" w:rsidRDefault="00906A08" w:rsidP="006E5D5D">
            <w:pPr>
              <w:rPr>
                <w:rFonts w:cs="Times New Roman"/>
                <w:bCs/>
                <w:iCs/>
                <w:sz w:val="22"/>
              </w:rPr>
            </w:pPr>
            <w:r w:rsidRPr="001329BD">
              <w:rPr>
                <w:rFonts w:cs="Times New Roman"/>
                <w:b/>
                <w:bCs/>
                <w:iCs/>
                <w:sz w:val="22"/>
              </w:rPr>
              <w:lastRenderedPageBreak/>
              <w:t>24.Declarația prin care își asumă obligația de a comunica cu ANCOM</w:t>
            </w:r>
            <w:r w:rsidRPr="001329BD">
              <w:rPr>
                <w:rFonts w:cs="Times New Roman"/>
                <w:bCs/>
                <w:iCs/>
                <w:sz w:val="22"/>
              </w:rPr>
              <w:t>, privind dezvoltarea și localizarea geografică a rețelelor publice de comunicații electronice și a elementelor de infrastructură fizică necesare susținerii acestora, pe care le dețin în proprietate sau în concesiune;</w:t>
            </w:r>
            <w:r w:rsidRPr="001329BD">
              <w:rPr>
                <w:rFonts w:cs="Times New Roman"/>
                <w:b/>
                <w:bCs/>
                <w:iCs/>
                <w:sz w:val="22"/>
              </w:rPr>
              <w:t xml:space="preserve"> – </w:t>
            </w:r>
            <w:r w:rsidRPr="001329BD">
              <w:rPr>
                <w:rFonts w:cs="Times New Roman"/>
                <w:bCs/>
                <w:iCs/>
                <w:sz w:val="22"/>
              </w:rPr>
              <w:t>Anexa 17</w:t>
            </w:r>
          </w:p>
        </w:tc>
        <w:tc>
          <w:tcPr>
            <w:tcW w:w="5882" w:type="dxa"/>
          </w:tcPr>
          <w:p w14:paraId="72FBAB60" w14:textId="77777777" w:rsidR="00906A08" w:rsidRPr="001329BD" w:rsidRDefault="00906A08" w:rsidP="006E5D5D">
            <w:pPr>
              <w:rPr>
                <w:rFonts w:cs="Times New Roman"/>
                <w:sz w:val="22"/>
              </w:rPr>
            </w:pPr>
            <w:r w:rsidRPr="001329BD">
              <w:rPr>
                <w:rFonts w:cs="Times New Roman"/>
                <w:sz w:val="22"/>
              </w:rPr>
              <w:t>Potrivit art. 40 alin. (3) din Legea nr. 159/2016, furnizorilor de rețele publice de comunicații electronice, operatorilor de rețea, organismelor din sectorul public și autorităților administrației publice centrale ori locale, precum și persoanelor care participă la implementarea proiectelor finanțate din fonduri publice au obligația de a transmite ANCOM, precum și de a actualiza informații complete privind dezvoltarea și localizarea geografică a rețelelor publice de comunicații electronice și a elementelor de infrastructură fizică necesare susținerii acestora, pe care le dețin în proprietate sau în concesiune.</w:t>
            </w:r>
          </w:p>
          <w:p w14:paraId="3BEA7A49" w14:textId="77777777" w:rsidR="00906A08" w:rsidRPr="001329BD" w:rsidRDefault="00906A08" w:rsidP="006E5D5D">
            <w:pPr>
              <w:rPr>
                <w:rFonts w:cs="Times New Roman"/>
                <w:sz w:val="22"/>
              </w:rPr>
            </w:pPr>
            <w:r w:rsidRPr="001329BD">
              <w:rPr>
                <w:rFonts w:cs="Times New Roman"/>
                <w:sz w:val="22"/>
              </w:rPr>
              <w:t>Modalitatea concretă prin care beneficiarii proiectelor de investiții își vor executa această obligație se stabilește de către ANCOM.</w:t>
            </w:r>
          </w:p>
          <w:p w14:paraId="2D621877" w14:textId="77777777" w:rsidR="00906A08" w:rsidRPr="001329BD" w:rsidRDefault="00906A08" w:rsidP="006E5D5D">
            <w:pPr>
              <w:rPr>
                <w:rFonts w:cs="Times New Roman"/>
                <w:sz w:val="22"/>
              </w:rPr>
            </w:pPr>
            <w:r w:rsidRPr="001329BD">
              <w:rPr>
                <w:rFonts w:cs="Times New Roman"/>
                <w:sz w:val="22"/>
              </w:rPr>
              <w:t>Se verifică declaraţia să fie completată, semnată, ştampilată  de persoana  desemnată conform legislaţiei în vigoare să reprezinte intreprinderea.</w:t>
            </w:r>
          </w:p>
        </w:tc>
      </w:tr>
      <w:tr w:rsidR="00906A08" w:rsidRPr="001329BD" w14:paraId="27AABA9F" w14:textId="77777777" w:rsidTr="00906A08">
        <w:trPr>
          <w:trHeight w:val="584"/>
          <w:jc w:val="center"/>
        </w:trPr>
        <w:tc>
          <w:tcPr>
            <w:tcW w:w="4593" w:type="dxa"/>
          </w:tcPr>
          <w:p w14:paraId="75233ACA" w14:textId="77777777" w:rsidR="00906A08" w:rsidRPr="001329BD" w:rsidRDefault="00906A08" w:rsidP="006E5D5D">
            <w:pPr>
              <w:rPr>
                <w:rFonts w:cs="Times New Roman"/>
                <w:bCs/>
                <w:iCs/>
                <w:sz w:val="22"/>
              </w:rPr>
            </w:pPr>
            <w:r w:rsidRPr="001329BD">
              <w:rPr>
                <w:rFonts w:cs="Times New Roman"/>
                <w:b/>
                <w:bCs/>
                <w:iCs/>
                <w:sz w:val="22"/>
              </w:rPr>
              <w:t xml:space="preserve">25. Autorizație generală emisă de ANCOM </w:t>
            </w:r>
            <w:r w:rsidRPr="001329BD">
              <w:rPr>
                <w:rFonts w:cs="Times New Roman"/>
                <w:bCs/>
                <w:iCs/>
                <w:sz w:val="22"/>
              </w:rPr>
              <w:t>însoțită de notificarea privind furnizarea rețelor și serviciilor de comunicații electronice cu anexele aferente, depuse de solicitant în vederea obținerii acestei autorizații pentru situația în care solicitanul FEADER este deja autorizat;</w:t>
            </w:r>
          </w:p>
        </w:tc>
        <w:tc>
          <w:tcPr>
            <w:tcW w:w="5882" w:type="dxa"/>
          </w:tcPr>
          <w:p w14:paraId="63935EDA" w14:textId="77777777" w:rsidR="00906A08" w:rsidRPr="001329BD" w:rsidRDefault="00906A08" w:rsidP="006E5D5D">
            <w:pPr>
              <w:rPr>
                <w:rFonts w:cs="Times New Roman"/>
                <w:sz w:val="22"/>
              </w:rPr>
            </w:pPr>
            <w:r w:rsidRPr="001329BD">
              <w:rPr>
                <w:rFonts w:cs="Times New Roman"/>
                <w:b/>
                <w:bCs/>
                <w:iCs/>
                <w:sz w:val="22"/>
              </w:rPr>
              <w:t xml:space="preserve">Se verifică Autorizația generală emisă de ANCOM </w:t>
            </w:r>
            <w:r w:rsidRPr="001329BD">
              <w:rPr>
                <w:rFonts w:cs="Times New Roman"/>
                <w:bCs/>
                <w:iCs/>
                <w:sz w:val="22"/>
              </w:rPr>
              <w:t>însoțită de notificarea privind furnizarea rețelor și serviciilor de comunicații electronice cu anexele aferente, depuse de solicitant în vederea obținerii acestei autorizații pentru situația în care solicitanul FEADER este deja autorizat;</w:t>
            </w:r>
          </w:p>
        </w:tc>
      </w:tr>
      <w:tr w:rsidR="00906A08" w:rsidRPr="001329BD" w14:paraId="482B44E0" w14:textId="77777777" w:rsidTr="00906A08">
        <w:trPr>
          <w:trHeight w:val="584"/>
          <w:jc w:val="center"/>
        </w:trPr>
        <w:tc>
          <w:tcPr>
            <w:tcW w:w="4593" w:type="dxa"/>
          </w:tcPr>
          <w:p w14:paraId="5BC62F0A" w14:textId="77777777" w:rsidR="00906A08" w:rsidRPr="001329BD" w:rsidRDefault="00906A08" w:rsidP="006E5D5D">
            <w:pPr>
              <w:rPr>
                <w:rFonts w:cs="Times New Roman"/>
                <w:b/>
                <w:bCs/>
                <w:iCs/>
                <w:sz w:val="22"/>
              </w:rPr>
            </w:pPr>
            <w:r w:rsidRPr="001329BD">
              <w:rPr>
                <w:rFonts w:cs="Times New Roman"/>
                <w:b/>
                <w:bCs/>
                <w:iCs/>
                <w:sz w:val="22"/>
              </w:rPr>
              <w:t xml:space="preserve">26. Declarație privind asigurarea accesului tuturor operatorilor interesați </w:t>
            </w:r>
            <w:r w:rsidRPr="001329BD">
              <w:rPr>
                <w:rFonts w:cs="Times New Roman"/>
                <w:bCs/>
                <w:iCs/>
                <w:sz w:val="22"/>
              </w:rPr>
              <w:t>să-și dezvolte propria rețea de acces, în condițiile pieței și nediscriminatoriu la rețelele de distribuție finanțate în cadrul măsurii, în limita capacităților tehnice disponibile</w:t>
            </w:r>
            <w:r w:rsidRPr="001329BD">
              <w:rPr>
                <w:rFonts w:cs="Times New Roman"/>
                <w:b/>
                <w:bCs/>
                <w:iCs/>
                <w:sz w:val="22"/>
              </w:rPr>
              <w:t xml:space="preserve">– </w:t>
            </w:r>
            <w:r w:rsidRPr="001329BD">
              <w:rPr>
                <w:rFonts w:cs="Times New Roman"/>
                <w:bCs/>
                <w:iCs/>
                <w:sz w:val="22"/>
              </w:rPr>
              <w:t>Anexa 16</w:t>
            </w:r>
          </w:p>
        </w:tc>
        <w:tc>
          <w:tcPr>
            <w:tcW w:w="5882" w:type="dxa"/>
          </w:tcPr>
          <w:p w14:paraId="5D078532" w14:textId="77777777" w:rsidR="00906A08" w:rsidRPr="001329BD" w:rsidRDefault="00906A08" w:rsidP="006E5D5D">
            <w:pPr>
              <w:rPr>
                <w:rFonts w:cs="Times New Roman"/>
                <w:sz w:val="22"/>
              </w:rPr>
            </w:pPr>
            <w:r w:rsidRPr="001329BD">
              <w:rPr>
                <w:rFonts w:cs="Times New Roman"/>
                <w:sz w:val="22"/>
              </w:rPr>
              <w:t>Se verifică declaraţia să fie completată, semnată, ştampilată  de persoana  desemnată conform legislaţiei în vigoare să reprezinte intreprinderea.</w:t>
            </w:r>
          </w:p>
          <w:p w14:paraId="048DC4F5" w14:textId="77777777" w:rsidR="00906A08" w:rsidRPr="001329BD" w:rsidRDefault="00906A08" w:rsidP="006E5D5D">
            <w:pPr>
              <w:rPr>
                <w:rFonts w:cs="Times New Roman"/>
                <w:sz w:val="22"/>
              </w:rPr>
            </w:pPr>
            <w:r w:rsidRPr="001329BD">
              <w:rPr>
                <w:rFonts w:cs="Times New Roman"/>
                <w:sz w:val="22"/>
              </w:rPr>
              <w:t>Daca proiectul selectat va fi unul care presupune instalarea de elemente de infrastructură fizică (canale, conducte, țevi, camerele de tragere și de vizitare, cabinete, clădiri și intrări în clădiri, structuri de susținere a antenelor, turnuri, stâlpi, piloni s.a. necesare instalării sau susținerii rețelelor publice de comunicații electronice) vor fi impuse beneficiarului obligații de acces la respectivele elemente de infrastructură fizică prin intermediul contractului de finanțare</w:t>
            </w:r>
          </w:p>
          <w:p w14:paraId="4DC98CCC" w14:textId="77777777" w:rsidR="00906A08" w:rsidRPr="001329BD" w:rsidRDefault="00906A08" w:rsidP="006E5D5D">
            <w:pPr>
              <w:rPr>
                <w:rFonts w:cs="Times New Roman"/>
                <w:sz w:val="22"/>
              </w:rPr>
            </w:pPr>
            <w:r w:rsidRPr="001329BD">
              <w:rPr>
                <w:rFonts w:cs="Times New Roman"/>
                <w:sz w:val="22"/>
              </w:rPr>
              <w:t xml:space="preserve">În vederea evitării monopolurilor locale în domeniul comunicațiilor electronice în bandă largă, beneficiarul sprijinului va oferi acces în condițiile pieței și nediscriminatoriu la rețelele de distribuție finanțate în cadrul acestei submăsuri, </w:t>
            </w:r>
            <w:r w:rsidRPr="001329BD">
              <w:rPr>
                <w:rFonts w:cs="Times New Roman"/>
                <w:sz w:val="22"/>
              </w:rPr>
              <w:lastRenderedPageBreak/>
              <w:t>tuturor operatorilor interesați să-și dezvolte propria rețea de acces.</w:t>
            </w:r>
          </w:p>
        </w:tc>
      </w:tr>
      <w:tr w:rsidR="00906A08" w:rsidRPr="001329BD" w14:paraId="459AA03F" w14:textId="77777777" w:rsidTr="00906A08">
        <w:trPr>
          <w:trHeight w:val="390"/>
          <w:jc w:val="center"/>
        </w:trPr>
        <w:tc>
          <w:tcPr>
            <w:tcW w:w="4593" w:type="dxa"/>
          </w:tcPr>
          <w:p w14:paraId="3EFE2C40" w14:textId="77777777" w:rsidR="00906A08" w:rsidRPr="001329BD" w:rsidRDefault="00906A08" w:rsidP="006E5D5D">
            <w:pPr>
              <w:rPr>
                <w:rFonts w:cs="Times New Roman"/>
                <w:bCs/>
                <w:sz w:val="22"/>
              </w:rPr>
            </w:pPr>
            <w:r w:rsidRPr="001329BD">
              <w:rPr>
                <w:rFonts w:cs="Times New Roman"/>
                <w:b/>
                <w:bCs/>
                <w:sz w:val="22"/>
              </w:rPr>
              <w:lastRenderedPageBreak/>
              <w:t xml:space="preserve">27.Situațiile financiare pentru anii n, n-1 și n-2, </w:t>
            </w:r>
            <w:r w:rsidRPr="001329BD">
              <w:rPr>
                <w:rFonts w:cs="Times New Roman"/>
                <w:bCs/>
                <w:sz w:val="22"/>
              </w:rPr>
              <w:t>unde n este anul precedent depunerii cererii de finanţare ( bilanţ formular 10 , contul de profit si pierderi, formularul 20 si formularele 30 si 40 ) (rezultatul de exploatare din bilanț să nu fie negativ), sau situațiile financiare prin care dovedesc că nu au înregistrat venituri din exploatare, sau declarația de inactivitate înregistrată la Administrația Financiară în cazul solicitanților care nu au desfașurat activitate anterior depunerii proiectului.</w:t>
            </w:r>
          </w:p>
        </w:tc>
        <w:tc>
          <w:tcPr>
            <w:tcW w:w="5882" w:type="dxa"/>
          </w:tcPr>
          <w:p w14:paraId="37F47C27" w14:textId="77777777" w:rsidR="00906A08" w:rsidRPr="001329BD" w:rsidRDefault="00906A08" w:rsidP="006E5D5D">
            <w:pPr>
              <w:rPr>
                <w:rFonts w:cs="Times New Roman"/>
                <w:sz w:val="22"/>
              </w:rPr>
            </w:pPr>
            <w:r w:rsidRPr="001329BD">
              <w:rPr>
                <w:rFonts w:cs="Times New Roman"/>
                <w:sz w:val="22"/>
              </w:rPr>
              <w:t xml:space="preserve">Controlul conformităţii consta în verificarea prezenţei Bilantului </w:t>
            </w:r>
            <w:r w:rsidRPr="001329BD">
              <w:rPr>
                <w:rFonts w:cs="Times New Roman"/>
                <w:noProof/>
                <w:sz w:val="22"/>
                <w:lang w:eastAsia="ro-RO"/>
              </w:rPr>
              <w:t>bilanţ – formularul 10, contul de profit şi pierderi - formularul 20, formularele 30 și 40, precedente anului</w:t>
            </w:r>
            <w:r w:rsidRPr="001329BD">
              <w:rPr>
                <w:rFonts w:cs="Times New Roman"/>
                <w:sz w:val="22"/>
              </w:rPr>
              <w:t xml:space="preserve"> depunerii proiectului. Se verifică dacă acestea sunt înregistrate la administrația financiară.</w:t>
            </w:r>
          </w:p>
          <w:p w14:paraId="394BA309" w14:textId="77777777" w:rsidR="00906A08" w:rsidRPr="001329BD" w:rsidRDefault="00906A08" w:rsidP="006E5D5D">
            <w:pPr>
              <w:rPr>
                <w:rFonts w:cs="Times New Roman"/>
                <w:sz w:val="22"/>
              </w:rPr>
            </w:pPr>
            <w:r w:rsidRPr="001329BD">
              <w:rPr>
                <w:rFonts w:cs="Times New Roman"/>
                <w:sz w:val="22"/>
              </w:rPr>
              <w:t xml:space="preserve">Dacă aceste documente există, se bifează căsuța corespunzătoare din coloana DA. Se solicită originalul și expertul verifică concordana copiei cu originalul, bifând casuța corespunzătoare în coloana „Concordanta copie cu originalul”. </w:t>
            </w:r>
          </w:p>
          <w:p w14:paraId="25BA52F5" w14:textId="77777777" w:rsidR="00906A08" w:rsidRPr="001329BD" w:rsidRDefault="00906A08" w:rsidP="006E5D5D">
            <w:pPr>
              <w:rPr>
                <w:rFonts w:cs="Times New Roman"/>
                <w:sz w:val="22"/>
              </w:rPr>
            </w:pPr>
            <w:r w:rsidRPr="001329BD">
              <w:rPr>
                <w:rFonts w:cs="Times New Roman"/>
                <w:sz w:val="22"/>
              </w:rPr>
              <w:t>În cazul unui solicitant înființat în anul depunerii proiectului, care nu a întocmit Bilanțul aferent anului anterior depunerii proiectului înregistrat la Administrația Financiară, solicitantul nu va depune nici un document în acest sens. În acest caz, expertul bifeaza căsuța corespunzătoare din coloana „Nu este cazul”.</w:t>
            </w:r>
          </w:p>
          <w:p w14:paraId="780D4DCD" w14:textId="77777777" w:rsidR="00906A08" w:rsidRPr="001329BD" w:rsidRDefault="00906A08" w:rsidP="006E5D5D">
            <w:pPr>
              <w:rPr>
                <w:rFonts w:cs="Times New Roman"/>
                <w:sz w:val="22"/>
              </w:rPr>
            </w:pPr>
            <w:r w:rsidRPr="001329BD">
              <w:rPr>
                <w:rFonts w:cs="Times New Roman"/>
                <w:sz w:val="22"/>
              </w:rPr>
              <w:t xml:space="preserve">Pentru persoane fizice autorizate, intreprinderi individuale și intreprinderi familiale se verifică existența Declaraţia privind veniturile realizate înregistrate la Administrația Financiară (formularul 200 însoțit de Anexele la Formular). </w:t>
            </w:r>
          </w:p>
          <w:p w14:paraId="316EB8A5" w14:textId="77777777" w:rsidR="00906A08" w:rsidRPr="001329BD" w:rsidRDefault="00906A08" w:rsidP="006E5D5D">
            <w:pPr>
              <w:rPr>
                <w:rFonts w:cs="Times New Roman"/>
                <w:sz w:val="22"/>
              </w:rPr>
            </w:pPr>
            <w:r w:rsidRPr="001329BD">
              <w:rPr>
                <w:rFonts w:cs="Times New Roman"/>
                <w:sz w:val="22"/>
              </w:rPr>
              <w:t xml:space="preserve"> Se solicită originalul și expertul verifică concordanța copiei cu originalul, bifând căsuța corespunzătoare în coloana „Concordanță copie cu originalul”. </w:t>
            </w:r>
          </w:p>
          <w:p w14:paraId="7FAE5F7D" w14:textId="77777777" w:rsidR="00906A08" w:rsidRPr="001329BD" w:rsidRDefault="00906A08" w:rsidP="006E5D5D">
            <w:pPr>
              <w:rPr>
                <w:rFonts w:cs="Times New Roman"/>
                <w:sz w:val="22"/>
              </w:rPr>
            </w:pPr>
            <w:r w:rsidRPr="001329BD">
              <w:rPr>
                <w:rFonts w:cs="Times New Roman"/>
                <w:sz w:val="22"/>
              </w:rPr>
              <w:t xml:space="preserve">Nu se va lua în calcul </w:t>
            </w:r>
            <w:r w:rsidRPr="001329BD">
              <w:rPr>
                <w:rFonts w:cs="Times New Roman"/>
                <w:b/>
                <w:sz w:val="22"/>
              </w:rPr>
              <w:t>anul înființării</w:t>
            </w:r>
            <w:r w:rsidRPr="001329BD">
              <w:rPr>
                <w:rFonts w:cs="Times New Roman"/>
                <w:sz w:val="22"/>
              </w:rPr>
              <w:t xml:space="preserve"> în care rezultatul poate fi negativ, situație în care condiția pentru verificarea rezultatului financiar se va considera îndeplinită.</w:t>
            </w:r>
          </w:p>
          <w:p w14:paraId="5F923E89" w14:textId="77777777" w:rsidR="00906A08" w:rsidRPr="001329BD" w:rsidRDefault="00906A08" w:rsidP="006E5D5D">
            <w:pPr>
              <w:rPr>
                <w:rFonts w:cs="Times New Roman"/>
                <w:b/>
                <w:sz w:val="22"/>
              </w:rPr>
            </w:pPr>
            <w:r w:rsidRPr="001329BD">
              <w:rPr>
                <w:rFonts w:cs="Times New Roman"/>
                <w:sz w:val="22"/>
              </w:rPr>
              <w:t xml:space="preserve">În cazul în care solicitanții au depus formularul 221, fiind o activitate impozitată, se consideră că aceasta este generatoare de venit. </w:t>
            </w:r>
            <w:r w:rsidRPr="001329BD">
              <w:rPr>
                <w:rFonts w:cs="Times New Roman"/>
                <w:b/>
                <w:sz w:val="22"/>
              </w:rPr>
              <w:t>Nu este cazul să se verifice pierderile.</w:t>
            </w:r>
          </w:p>
          <w:p w14:paraId="0875FEFD" w14:textId="77777777" w:rsidR="00906A08" w:rsidRPr="001329BD" w:rsidRDefault="00906A08" w:rsidP="006E5D5D">
            <w:pPr>
              <w:rPr>
                <w:rFonts w:cs="Times New Roman"/>
                <w:sz w:val="22"/>
              </w:rPr>
            </w:pPr>
            <w:r w:rsidRPr="001329BD">
              <w:rPr>
                <w:rFonts w:cs="Times New Roman"/>
                <w:b/>
                <w:sz w:val="22"/>
              </w:rPr>
              <w:t xml:space="preserve">Declaraţia de inactivitate </w:t>
            </w:r>
            <w:r w:rsidRPr="001329BD">
              <w:rPr>
                <w:rFonts w:cs="Times New Roman"/>
                <w:sz w:val="22"/>
              </w:rPr>
              <w:t>înregistrată la Administraţia Financiară, în</w:t>
            </w:r>
            <w:r w:rsidRPr="001329BD">
              <w:rPr>
                <w:rFonts w:cs="Times New Roman"/>
                <w:b/>
                <w:sz w:val="22"/>
              </w:rPr>
              <w:t xml:space="preserve"> </w:t>
            </w:r>
            <w:r w:rsidRPr="001329BD">
              <w:rPr>
                <w:rFonts w:cs="Times New Roman"/>
                <w:sz w:val="22"/>
              </w:rPr>
              <w:t>cazul solicitanţilor care nu au desfăşurat activitate anterior depunerii proiectului.</w:t>
            </w:r>
          </w:p>
          <w:p w14:paraId="31C3F4FF" w14:textId="77777777" w:rsidR="00906A08" w:rsidRPr="001329BD" w:rsidRDefault="00906A08" w:rsidP="006E5D5D">
            <w:pPr>
              <w:rPr>
                <w:rFonts w:cs="Times New Roman"/>
                <w:b/>
                <w:sz w:val="22"/>
              </w:rPr>
            </w:pPr>
            <w:r w:rsidRPr="001329BD">
              <w:rPr>
                <w:rFonts w:cs="Times New Roman"/>
                <w:sz w:val="22"/>
              </w:rPr>
              <w:t>Se solicită originalul și expertul verifică concordanța copiei cu originalul, bifând casuța corespunzatoare în coloana „Concordanța copie cu originalul”.</w:t>
            </w:r>
          </w:p>
        </w:tc>
      </w:tr>
      <w:tr w:rsidR="00906A08" w:rsidRPr="001329BD" w14:paraId="0D437B3D" w14:textId="77777777" w:rsidTr="00906A08">
        <w:trPr>
          <w:trHeight w:val="673"/>
          <w:jc w:val="center"/>
        </w:trPr>
        <w:tc>
          <w:tcPr>
            <w:tcW w:w="4593" w:type="dxa"/>
          </w:tcPr>
          <w:p w14:paraId="580260E9" w14:textId="77777777" w:rsidR="00906A08" w:rsidRPr="001329BD" w:rsidRDefault="00906A08" w:rsidP="006E5D5D">
            <w:pPr>
              <w:rPr>
                <w:rFonts w:cs="Times New Roman"/>
                <w:bCs/>
                <w:iCs/>
                <w:sz w:val="22"/>
              </w:rPr>
            </w:pPr>
            <w:r w:rsidRPr="001329BD">
              <w:rPr>
                <w:rFonts w:cs="Times New Roman"/>
                <w:b/>
                <w:bCs/>
                <w:iCs/>
                <w:sz w:val="22"/>
              </w:rPr>
              <w:t xml:space="preserve">28.Declarația pe proprie răspundere a solicitantului privind cofinanţarea proiectului– </w:t>
            </w:r>
            <w:r w:rsidRPr="001329BD">
              <w:rPr>
                <w:rFonts w:cs="Times New Roman"/>
                <w:bCs/>
                <w:iCs/>
                <w:sz w:val="22"/>
              </w:rPr>
              <w:t>Anexa 12</w:t>
            </w:r>
          </w:p>
        </w:tc>
        <w:tc>
          <w:tcPr>
            <w:tcW w:w="5882" w:type="dxa"/>
          </w:tcPr>
          <w:p w14:paraId="6E4CA42E" w14:textId="77777777" w:rsidR="00906A08" w:rsidRPr="001329BD" w:rsidRDefault="00906A08" w:rsidP="006E5D5D">
            <w:pPr>
              <w:rPr>
                <w:rFonts w:cs="Times New Roman"/>
                <w:noProof/>
                <w:sz w:val="22"/>
                <w:lang w:eastAsia="ro-RO"/>
              </w:rPr>
            </w:pPr>
            <w:r w:rsidRPr="001329BD">
              <w:rPr>
                <w:rFonts w:cs="Times New Roman"/>
                <w:sz w:val="22"/>
              </w:rPr>
              <w:t>Se verifică declaraţia să fie completată, semnată, ştampilată  de persoana  desemnată conform legislaţiei în vigoare să reprezinte intreprinderea.</w:t>
            </w:r>
          </w:p>
        </w:tc>
      </w:tr>
      <w:tr w:rsidR="00906A08" w:rsidRPr="001329BD" w14:paraId="329DF263" w14:textId="77777777" w:rsidTr="00906A08">
        <w:trPr>
          <w:trHeight w:val="584"/>
          <w:jc w:val="center"/>
        </w:trPr>
        <w:tc>
          <w:tcPr>
            <w:tcW w:w="4593" w:type="dxa"/>
          </w:tcPr>
          <w:p w14:paraId="70DB96D1" w14:textId="77777777" w:rsidR="00906A08" w:rsidRPr="001329BD" w:rsidRDefault="00906A08" w:rsidP="006E5D5D">
            <w:pPr>
              <w:rPr>
                <w:rFonts w:cs="Times New Roman"/>
                <w:bCs/>
                <w:iCs/>
                <w:sz w:val="22"/>
              </w:rPr>
            </w:pPr>
            <w:r w:rsidRPr="001329BD">
              <w:rPr>
                <w:rFonts w:cs="Times New Roman"/>
                <w:b/>
                <w:bCs/>
                <w:iCs/>
                <w:sz w:val="22"/>
              </w:rPr>
              <w:t xml:space="preserve">29.Declaratie deschidere punct de lucru pe teritoriul GAL – </w:t>
            </w:r>
            <w:r w:rsidRPr="001329BD">
              <w:rPr>
                <w:rFonts w:cs="Times New Roman"/>
                <w:bCs/>
                <w:iCs/>
                <w:sz w:val="22"/>
              </w:rPr>
              <w:t>Anexa 18</w:t>
            </w:r>
          </w:p>
        </w:tc>
        <w:tc>
          <w:tcPr>
            <w:tcW w:w="5882" w:type="dxa"/>
          </w:tcPr>
          <w:p w14:paraId="3335D0F4" w14:textId="77777777" w:rsidR="00906A08" w:rsidRPr="001329BD" w:rsidRDefault="00906A08" w:rsidP="006E5D5D">
            <w:pPr>
              <w:rPr>
                <w:rFonts w:cs="Times New Roman"/>
                <w:sz w:val="22"/>
              </w:rPr>
            </w:pPr>
            <w:r w:rsidRPr="001329BD">
              <w:rPr>
                <w:rFonts w:cs="Times New Roman"/>
                <w:sz w:val="22"/>
              </w:rPr>
              <w:t xml:space="preserve">Se verifică declaraţia să fie completată, semnată, ştampilată  de persoana  desemnată conform legislaţiei în vigoare să reprezinte </w:t>
            </w:r>
            <w:r w:rsidRPr="001329BD">
              <w:rPr>
                <w:rFonts w:cs="Times New Roman"/>
                <w:sz w:val="22"/>
              </w:rPr>
              <w:lastRenderedPageBreak/>
              <w:t>intreprinderea.</w:t>
            </w:r>
          </w:p>
        </w:tc>
      </w:tr>
      <w:tr w:rsidR="00906A08" w:rsidRPr="001329BD" w14:paraId="1222622F" w14:textId="77777777" w:rsidTr="00906A08">
        <w:trPr>
          <w:trHeight w:val="584"/>
          <w:jc w:val="center"/>
        </w:trPr>
        <w:tc>
          <w:tcPr>
            <w:tcW w:w="4593" w:type="dxa"/>
          </w:tcPr>
          <w:p w14:paraId="7068A052" w14:textId="77777777" w:rsidR="00906A08" w:rsidRPr="001329BD" w:rsidRDefault="00906A08" w:rsidP="006E5D5D">
            <w:pPr>
              <w:rPr>
                <w:rFonts w:cs="Times New Roman"/>
                <w:bCs/>
                <w:iCs/>
                <w:sz w:val="22"/>
              </w:rPr>
            </w:pPr>
            <w:r w:rsidRPr="001329BD">
              <w:rPr>
                <w:rFonts w:cs="Times New Roman"/>
                <w:b/>
                <w:bCs/>
                <w:iCs/>
                <w:sz w:val="22"/>
              </w:rPr>
              <w:lastRenderedPageBreak/>
              <w:t>30</w:t>
            </w:r>
            <w:r w:rsidRPr="001329BD">
              <w:rPr>
                <w:rFonts w:cs="Times New Roman"/>
                <w:bCs/>
                <w:iCs/>
                <w:sz w:val="22"/>
              </w:rPr>
              <w:t xml:space="preserve">. </w:t>
            </w:r>
            <w:r w:rsidRPr="001329BD">
              <w:rPr>
                <w:rFonts w:cs="Times New Roman"/>
                <w:b/>
                <w:bCs/>
                <w:iCs/>
                <w:sz w:val="22"/>
              </w:rPr>
              <w:t xml:space="preserve">Precontract </w:t>
            </w:r>
            <w:r w:rsidRPr="001329BD">
              <w:rPr>
                <w:rFonts w:cs="Times New Roman"/>
                <w:bCs/>
                <w:iCs/>
                <w:sz w:val="22"/>
              </w:rPr>
              <w:t>privind promisiunea de concesionare a serviciilor/rețelei de comunicații (</w:t>
            </w:r>
            <w:r w:rsidRPr="001329BD">
              <w:rPr>
                <w:rFonts w:cs="Times New Roman"/>
                <w:b/>
                <w:bCs/>
                <w:iCs/>
                <w:sz w:val="22"/>
              </w:rPr>
              <w:t>a se vedea procedura ANCOM din adr. 1065/13.01.2017</w:t>
            </w:r>
            <w:r w:rsidRPr="001329BD">
              <w:rPr>
                <w:rFonts w:cs="Times New Roman"/>
                <w:bCs/>
                <w:iCs/>
                <w:sz w:val="22"/>
              </w:rPr>
              <w:t>, postată pe site-ul MADR secțiunea LEADER 2014-2020), sub condiția selectării cererii de finanțare pentru acordarea sprijinului;</w:t>
            </w:r>
          </w:p>
        </w:tc>
        <w:tc>
          <w:tcPr>
            <w:tcW w:w="5882" w:type="dxa"/>
          </w:tcPr>
          <w:p w14:paraId="78DB5A41" w14:textId="77777777" w:rsidR="00906A08" w:rsidRPr="001329BD" w:rsidRDefault="00906A08" w:rsidP="006E5D5D">
            <w:pPr>
              <w:rPr>
                <w:rFonts w:cs="Times New Roman"/>
                <w:sz w:val="22"/>
              </w:rPr>
            </w:pPr>
            <w:r w:rsidRPr="001329BD">
              <w:rPr>
                <w:rFonts w:cs="Times New Roman"/>
                <w:b/>
                <w:bCs/>
                <w:iCs/>
                <w:sz w:val="22"/>
              </w:rPr>
              <w:t xml:space="preserve">Precontract </w:t>
            </w:r>
            <w:r w:rsidRPr="001329BD">
              <w:rPr>
                <w:rFonts w:cs="Times New Roman"/>
                <w:bCs/>
                <w:iCs/>
                <w:sz w:val="22"/>
              </w:rPr>
              <w:t>privind promisiunea de concesionare a serviciilor/rețelei de comunicații (</w:t>
            </w:r>
            <w:r w:rsidRPr="001329BD">
              <w:rPr>
                <w:rFonts w:cs="Times New Roman"/>
                <w:b/>
                <w:bCs/>
                <w:iCs/>
                <w:sz w:val="22"/>
              </w:rPr>
              <w:t>a se vedea procedura ANCOM din adr. 1065/13.01.2017</w:t>
            </w:r>
            <w:r w:rsidRPr="001329BD">
              <w:rPr>
                <w:rFonts w:cs="Times New Roman"/>
                <w:bCs/>
                <w:iCs/>
                <w:sz w:val="22"/>
              </w:rPr>
              <w:t>, postată pe site-ul MADR secțiunea LEADER 2014-2020), sub condiția selectării cererii de finanțare pentru acordarea sprijinului;</w:t>
            </w:r>
          </w:p>
        </w:tc>
      </w:tr>
      <w:tr w:rsidR="00906A08" w:rsidRPr="001329BD" w14:paraId="57446A73" w14:textId="77777777" w:rsidTr="00906A08">
        <w:trPr>
          <w:trHeight w:val="584"/>
          <w:jc w:val="center"/>
        </w:trPr>
        <w:tc>
          <w:tcPr>
            <w:tcW w:w="4593" w:type="dxa"/>
          </w:tcPr>
          <w:p w14:paraId="4C1D4E36" w14:textId="77777777" w:rsidR="00906A08" w:rsidRPr="001329BD" w:rsidRDefault="00906A08" w:rsidP="006E5D5D">
            <w:pPr>
              <w:rPr>
                <w:rFonts w:cs="Times New Roman"/>
                <w:b/>
                <w:bCs/>
                <w:iCs/>
                <w:sz w:val="22"/>
              </w:rPr>
            </w:pPr>
            <w:r w:rsidRPr="001329BD">
              <w:rPr>
                <w:rFonts w:cs="Times New Roman"/>
                <w:b/>
                <w:bCs/>
                <w:iCs/>
                <w:sz w:val="22"/>
              </w:rPr>
              <w:t>34. Alte documente justificative (se vor specifica de către solicitant, după caz).</w:t>
            </w:r>
          </w:p>
          <w:p w14:paraId="4BDF096C" w14:textId="64DBEC62" w:rsidR="00A423FD" w:rsidRDefault="00906A08" w:rsidP="00A423FD">
            <w:pPr>
              <w:rPr>
                <w:bCs/>
                <w:iCs/>
              </w:rPr>
            </w:pPr>
            <w:r w:rsidRPr="001329BD">
              <w:rPr>
                <w:rFonts w:cs="Times New Roman"/>
                <w:b/>
                <w:bCs/>
                <w:iCs/>
                <w:sz w:val="22"/>
              </w:rPr>
              <w:t>1.</w:t>
            </w:r>
            <w:r w:rsidR="00A423FD" w:rsidRPr="00FA2558">
              <w:rPr>
                <w:b/>
                <w:iCs/>
              </w:rPr>
              <w:t xml:space="preserve"> </w:t>
            </w:r>
            <w:r w:rsidR="00A423FD" w:rsidRPr="00FA2558">
              <w:rPr>
                <w:b/>
              </w:rPr>
              <w:t>Declarație date cu caracter personal</w:t>
            </w:r>
          </w:p>
          <w:p w14:paraId="1B4E3CBE" w14:textId="46794681" w:rsidR="00906A08" w:rsidRPr="001329BD" w:rsidRDefault="00906A08" w:rsidP="006E5D5D">
            <w:pPr>
              <w:rPr>
                <w:rFonts w:cs="Times New Roman"/>
                <w:b/>
                <w:bCs/>
                <w:iCs/>
                <w:sz w:val="22"/>
              </w:rPr>
            </w:pPr>
          </w:p>
          <w:p w14:paraId="237D17AC" w14:textId="77777777" w:rsidR="00906A08" w:rsidRPr="001329BD" w:rsidRDefault="00906A08" w:rsidP="006E5D5D">
            <w:pPr>
              <w:rPr>
                <w:rFonts w:cs="Times New Roman"/>
                <w:b/>
                <w:bCs/>
                <w:iCs/>
                <w:sz w:val="22"/>
              </w:rPr>
            </w:pPr>
            <w:r w:rsidRPr="001329BD">
              <w:rPr>
                <w:rFonts w:cs="Times New Roman"/>
                <w:b/>
                <w:bCs/>
                <w:iCs/>
                <w:sz w:val="22"/>
              </w:rPr>
              <w:t>2............................................</w:t>
            </w:r>
          </w:p>
        </w:tc>
        <w:tc>
          <w:tcPr>
            <w:tcW w:w="5882" w:type="dxa"/>
          </w:tcPr>
          <w:p w14:paraId="1101E260" w14:textId="77777777" w:rsidR="00906A08" w:rsidRPr="001329BD" w:rsidRDefault="00906A08" w:rsidP="006E5D5D">
            <w:pPr>
              <w:rPr>
                <w:rFonts w:cs="Times New Roman"/>
                <w:noProof/>
                <w:sz w:val="22"/>
                <w:lang w:eastAsia="ro-RO"/>
              </w:rPr>
            </w:pPr>
          </w:p>
          <w:p w14:paraId="10563BE5" w14:textId="49EB77F0" w:rsidR="00906A08" w:rsidRPr="001329BD" w:rsidRDefault="00A423FD" w:rsidP="006E5D5D">
            <w:pPr>
              <w:rPr>
                <w:rFonts w:cs="Times New Roman"/>
                <w:sz w:val="22"/>
              </w:rPr>
            </w:pPr>
            <w:r>
              <w:rPr>
                <w:rFonts w:cs="Times New Roman"/>
                <w:sz w:val="22"/>
              </w:rPr>
              <w:t>Se va verifica dacă declarația privind datele cu caracter personal este completată, datată și semnată de către solicitant.</w:t>
            </w:r>
          </w:p>
        </w:tc>
      </w:tr>
    </w:tbl>
    <w:p w14:paraId="76B4A8B2" w14:textId="77777777" w:rsidR="00906A08" w:rsidRDefault="00906A08" w:rsidP="00E31787"/>
    <w:p w14:paraId="0BB8BC96" w14:textId="77777777" w:rsidR="00E31787" w:rsidRPr="003B0DF6" w:rsidRDefault="00E31787" w:rsidP="00E31787">
      <w:pPr>
        <w:rPr>
          <w:kern w:val="32"/>
        </w:rPr>
      </w:pPr>
      <w:r w:rsidRPr="00986F74">
        <w:rPr>
          <w:lang w:eastAsia="fr-FR"/>
        </w:rPr>
        <w:t xml:space="preserve">Cererea de finanțare va fi declarată ”neconformă” dacă cel puțin un punct de verificare va prezenta bifa ”NU”. În acest caz, se menționează la rubrica Observații, </w:t>
      </w:r>
      <w:r>
        <w:rPr>
          <w:lang w:eastAsia="fr-FR"/>
        </w:rPr>
        <w:t xml:space="preserve">iar </w:t>
      </w:r>
      <w:r w:rsidRPr="00204839">
        <w:rPr>
          <w:kern w:val="32"/>
        </w:rPr>
        <w:t>concluzia verificării este comunicată solicitantului și verificarea cererii de finanțare se oprește în această etapă.</w:t>
      </w:r>
    </w:p>
    <w:p w14:paraId="49278D26" w14:textId="77777777" w:rsidR="00E31787" w:rsidRPr="003B0DF6" w:rsidRDefault="00E31787" w:rsidP="00E31787">
      <w:pPr>
        <w:rPr>
          <w:lang w:eastAsia="fr-FR"/>
        </w:rPr>
      </w:pPr>
      <w:r w:rsidRPr="00204839">
        <w:rPr>
          <w:lang w:eastAsia="fr-FR"/>
        </w:rPr>
        <w:t xml:space="preserve">Aceeași cerere de finanțare poate fi depusă de maximum două ori, în baza aceluiași Apel de selecție. În cazul în care concluzia verificării conformității </w:t>
      </w:r>
      <w:r>
        <w:rPr>
          <w:lang w:eastAsia="fr-FR"/>
        </w:rPr>
        <w:t>este de două ori „N</w:t>
      </w:r>
      <w:r w:rsidRPr="00204839">
        <w:rPr>
          <w:lang w:eastAsia="fr-FR"/>
        </w:rPr>
        <w:t>econform”, Cererea de finanțare se returnează solicitantului, iar acesta poate redepune proiectul la următorul Apel de selecție lansat de GAL, pe aceeași măsură.</w:t>
      </w:r>
    </w:p>
    <w:p w14:paraId="0D5ECFA9" w14:textId="77777777" w:rsidR="00E31787" w:rsidRPr="00392849" w:rsidRDefault="00E31787" w:rsidP="00E31787"/>
    <w:p w14:paraId="09514C9B" w14:textId="77777777" w:rsidR="006A387A" w:rsidRDefault="006A387A"/>
    <w:sectPr w:rsidR="006A387A" w:rsidSect="001347C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7868F" w14:textId="77777777" w:rsidR="00F44EE8" w:rsidRDefault="00F44EE8">
      <w:pPr>
        <w:spacing w:line="240" w:lineRule="auto"/>
      </w:pPr>
      <w:r>
        <w:separator/>
      </w:r>
    </w:p>
  </w:endnote>
  <w:endnote w:type="continuationSeparator" w:id="0">
    <w:p w14:paraId="51B35C82" w14:textId="77777777" w:rsidR="00F44EE8" w:rsidRDefault="00F44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2E156" w14:textId="77777777" w:rsidR="001464F5" w:rsidRDefault="001464F5" w:rsidP="001464F5">
    <w:pPr>
      <w:pStyle w:val="Footer"/>
      <w:jc w:val="center"/>
      <w:rPr>
        <w:sz w:val="20"/>
        <w:szCs w:val="20"/>
        <w:lang w:val="pt-BR"/>
      </w:rPr>
    </w:pPr>
    <w:r>
      <w:rPr>
        <w:b/>
        <w:sz w:val="20"/>
        <w:szCs w:val="20"/>
        <w:lang w:val="pt-BR"/>
      </w:rPr>
      <w:t>Asociaţia Grup de Acţiune Locală</w:t>
    </w:r>
    <w:r w:rsidRPr="003E4EF3">
      <w:rPr>
        <w:b/>
        <w:sz w:val="20"/>
        <w:szCs w:val="20"/>
        <w:lang w:val="pt-BR"/>
      </w:rPr>
      <w:t xml:space="preserve"> Tovishat</w:t>
    </w:r>
    <w:r>
      <w:rPr>
        <w:sz w:val="20"/>
        <w:szCs w:val="20"/>
        <w:lang w:val="pt-BR"/>
      </w:rPr>
      <w:t xml:space="preserve"> Loc. Panic, nr. 1/S, Comuna Hereclean</w:t>
    </w:r>
  </w:p>
  <w:p w14:paraId="27DA83D5" w14:textId="678B914F" w:rsidR="00AE14E5" w:rsidRPr="001464F5" w:rsidRDefault="001464F5" w:rsidP="001464F5">
    <w:pPr>
      <w:pStyle w:val="Footer"/>
      <w:jc w:val="center"/>
    </w:pPr>
    <w:r>
      <w:rPr>
        <w:sz w:val="20"/>
        <w:szCs w:val="20"/>
        <w:lang w:val="pt-BR"/>
      </w:rPr>
      <w:t>Tel: 0768.607.807, e-mail:</w:t>
    </w:r>
    <w:r>
      <w:rPr>
        <w:sz w:val="20"/>
        <w:szCs w:val="20"/>
      </w:rPr>
      <w:t xml:space="preserve"> </w:t>
    </w:r>
    <w:r w:rsidRPr="009B2609">
      <w:rPr>
        <w:rFonts w:cs="Times New Roman"/>
        <w:sz w:val="20"/>
        <w:szCs w:val="20"/>
      </w:rPr>
      <w:t>galtovishat@gmail.com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7E139" w14:textId="77777777" w:rsidR="00F44EE8" w:rsidRDefault="00F44EE8">
      <w:pPr>
        <w:spacing w:line="240" w:lineRule="auto"/>
      </w:pPr>
      <w:r>
        <w:separator/>
      </w:r>
    </w:p>
  </w:footnote>
  <w:footnote w:type="continuationSeparator" w:id="0">
    <w:p w14:paraId="3776B1AE" w14:textId="77777777" w:rsidR="00F44EE8" w:rsidRDefault="00F44E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71" w:type="dxa"/>
      <w:tblInd w:w="-640" w:type="dxa"/>
      <w:tblLook w:val="04A0" w:firstRow="1" w:lastRow="0" w:firstColumn="1" w:lastColumn="0" w:noHBand="0" w:noVBand="1"/>
    </w:tblPr>
    <w:tblGrid>
      <w:gridCol w:w="1781"/>
      <w:gridCol w:w="4669"/>
      <w:gridCol w:w="1931"/>
      <w:gridCol w:w="1345"/>
      <w:gridCol w:w="1345"/>
    </w:tblGrid>
    <w:tr w:rsidR="00AE14E5" w:rsidRPr="000B242A" w14:paraId="75F97517" w14:textId="77777777" w:rsidTr="001347C6">
      <w:trPr>
        <w:trHeight w:val="1271"/>
      </w:trPr>
      <w:tc>
        <w:tcPr>
          <w:tcW w:w="1781" w:type="dxa"/>
          <w:tcBorders>
            <w:bottom w:val="single" w:sz="4" w:space="0" w:color="auto"/>
          </w:tcBorders>
        </w:tcPr>
        <w:p w14:paraId="451F8ABA" w14:textId="77777777" w:rsidR="00AE14E5" w:rsidRPr="000B242A" w:rsidRDefault="00AE14E5" w:rsidP="001347C6">
          <w:pPr>
            <w:rPr>
              <w:lang w:val="pt-BR"/>
            </w:rPr>
          </w:pPr>
          <w:r>
            <w:rPr>
              <w:noProof/>
              <w:lang w:val="en-US"/>
            </w:rPr>
            <w:drawing>
              <wp:inline distT="0" distB="0" distL="0" distR="0" wp14:anchorId="6D95DE60" wp14:editId="2980F6CC">
                <wp:extent cx="990600" cy="771525"/>
                <wp:effectExtent l="0" t="0" r="0" b="0"/>
                <wp:docPr id="47" name="Picture 4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14:paraId="6619D304" w14:textId="77777777" w:rsidR="00AE14E5" w:rsidRPr="000B242A" w:rsidRDefault="00AE14E5" w:rsidP="001347C6">
          <w:pPr>
            <w:rPr>
              <w:lang w:val="pt-BR"/>
            </w:rPr>
          </w:pPr>
          <w:r>
            <w:rPr>
              <w:noProof/>
              <w:lang w:val="en-US"/>
            </w:rPr>
            <w:drawing>
              <wp:inline distT="0" distB="0" distL="0" distR="0" wp14:anchorId="5388B591" wp14:editId="3EAA6420">
                <wp:extent cx="2819400" cy="723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14:paraId="07C12B4E" w14:textId="77777777" w:rsidR="00AE14E5" w:rsidRPr="000B242A" w:rsidRDefault="00AE14E5" w:rsidP="001347C6">
          <w:pPr>
            <w:rPr>
              <w:lang w:val="pt-BR"/>
            </w:rPr>
          </w:pPr>
          <w:r>
            <w:rPr>
              <w:noProof/>
              <w:lang w:val="en-US"/>
            </w:rPr>
            <w:drawing>
              <wp:inline distT="0" distB="0" distL="0" distR="0" wp14:anchorId="29D00168" wp14:editId="2BD2CE32">
                <wp:extent cx="1085850" cy="771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14:paraId="18A70390" w14:textId="77777777" w:rsidR="00AE14E5" w:rsidRPr="000B242A" w:rsidRDefault="00AE14E5" w:rsidP="001347C6">
          <w:pPr>
            <w:rPr>
              <w:lang w:val="pt-BR"/>
            </w:rPr>
          </w:pPr>
          <w:r>
            <w:rPr>
              <w:noProof/>
              <w:lang w:val="en-US"/>
            </w:rPr>
            <w:drawing>
              <wp:inline distT="0" distB="0" distL="0" distR="0" wp14:anchorId="513D1EB8" wp14:editId="30D0486B">
                <wp:extent cx="714375" cy="714375"/>
                <wp:effectExtent l="0" t="0" r="0" b="0"/>
                <wp:docPr id="50" name="Picture 5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14:paraId="5A4075F1" w14:textId="77777777" w:rsidR="00AE14E5" w:rsidRPr="000B242A" w:rsidRDefault="00AE14E5" w:rsidP="001347C6">
          <w:pPr>
            <w:rPr>
              <w:lang w:val="pt-BR"/>
            </w:rPr>
          </w:pPr>
          <w:r>
            <w:rPr>
              <w:noProof/>
              <w:lang w:val="en-US"/>
            </w:rPr>
            <w:drawing>
              <wp:inline distT="0" distB="0" distL="0" distR="0" wp14:anchorId="417706F7" wp14:editId="0E530042">
                <wp:extent cx="714375" cy="714375"/>
                <wp:effectExtent l="0" t="0" r="0" b="0"/>
                <wp:docPr id="51" name="Picture 5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7E0DEBB0" w14:textId="77777777" w:rsidR="00AE14E5" w:rsidRDefault="00AE14E5" w:rsidP="00134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DC45E9"/>
    <w:multiLevelType w:val="multilevel"/>
    <w:tmpl w:val="66F2C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801845"/>
    <w:multiLevelType w:val="hybridMultilevel"/>
    <w:tmpl w:val="5040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787"/>
    <w:rsid w:val="00006218"/>
    <w:rsid w:val="00026E66"/>
    <w:rsid w:val="000876B3"/>
    <w:rsid w:val="000A370C"/>
    <w:rsid w:val="000D6A70"/>
    <w:rsid w:val="001347C6"/>
    <w:rsid w:val="001464F5"/>
    <w:rsid w:val="00245CDD"/>
    <w:rsid w:val="00263CE5"/>
    <w:rsid w:val="003F3161"/>
    <w:rsid w:val="00411A9A"/>
    <w:rsid w:val="004924CF"/>
    <w:rsid w:val="004C4D7C"/>
    <w:rsid w:val="004F46B7"/>
    <w:rsid w:val="00503394"/>
    <w:rsid w:val="00546DE2"/>
    <w:rsid w:val="006376C2"/>
    <w:rsid w:val="006A387A"/>
    <w:rsid w:val="006E249A"/>
    <w:rsid w:val="006E2631"/>
    <w:rsid w:val="006F02B8"/>
    <w:rsid w:val="00771DE5"/>
    <w:rsid w:val="007A4B50"/>
    <w:rsid w:val="007A6AFC"/>
    <w:rsid w:val="00887855"/>
    <w:rsid w:val="00906A08"/>
    <w:rsid w:val="00960DA6"/>
    <w:rsid w:val="00963C09"/>
    <w:rsid w:val="009A6B30"/>
    <w:rsid w:val="009C052F"/>
    <w:rsid w:val="00A1550C"/>
    <w:rsid w:val="00A423FD"/>
    <w:rsid w:val="00AE14E5"/>
    <w:rsid w:val="00B01C29"/>
    <w:rsid w:val="00B74022"/>
    <w:rsid w:val="00BC2FDD"/>
    <w:rsid w:val="00CA68E5"/>
    <w:rsid w:val="00CF7BC1"/>
    <w:rsid w:val="00D55425"/>
    <w:rsid w:val="00E0569C"/>
    <w:rsid w:val="00E31787"/>
    <w:rsid w:val="00E90BDE"/>
    <w:rsid w:val="00E97DE2"/>
    <w:rsid w:val="00EA5EA3"/>
    <w:rsid w:val="00F4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AFC5"/>
  <w15:docId w15:val="{4558E66B-7BAE-449E-B4C4-898F3A0A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394"/>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ltovishat.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ltovishat.ro" TargetMode="External"/><Relationship Id="rId5" Type="http://schemas.openxmlformats.org/officeDocument/2006/relationships/footnotes" Target="footnotes.xml"/><Relationship Id="rId10" Type="http://schemas.openxmlformats.org/officeDocument/2006/relationships/hyperlink" Target="http://www.galtovishat.ro"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24</Pages>
  <Words>8750</Words>
  <Characters>49880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Chis Florin Catalin</cp:lastModifiedBy>
  <cp:revision>21</cp:revision>
  <dcterms:created xsi:type="dcterms:W3CDTF">2017-10-01T07:46:00Z</dcterms:created>
  <dcterms:modified xsi:type="dcterms:W3CDTF">2020-09-01T11:38:00Z</dcterms:modified>
</cp:coreProperties>
</file>