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DAA6" w14:textId="77777777"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14:paraId="051CECF9" w14:textId="77777777"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14:paraId="41BBB7B1" w14:textId="77777777" w:rsidR="00F40AEA" w:rsidRPr="007C0E15" w:rsidRDefault="007C0E15" w:rsidP="0029466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val="ro-RO" w:eastAsia="fr-FR"/>
        </w:rPr>
      </w:pPr>
      <w:r w:rsidRPr="007C0E15">
        <w:rPr>
          <w:rFonts w:ascii="Times New Roman" w:eastAsia="Times New Roman" w:hAnsi="Times New Roman" w:cs="Times New Roman"/>
          <w:b/>
          <w:sz w:val="36"/>
          <w:szCs w:val="36"/>
          <w:lang w:val="ro-RO" w:eastAsia="fr-FR"/>
        </w:rPr>
        <w:t>Măsura 1.1</w:t>
      </w:r>
      <w:r w:rsidR="00F40AEA" w:rsidRPr="007C0E15">
        <w:rPr>
          <w:rFonts w:ascii="Times New Roman" w:eastAsia="Times New Roman" w:hAnsi="Times New Roman" w:cs="Times New Roman"/>
          <w:b/>
          <w:sz w:val="36"/>
          <w:szCs w:val="36"/>
          <w:lang w:val="ro-RO" w:eastAsia="fr-FR"/>
        </w:rPr>
        <w:t xml:space="preserve"> </w:t>
      </w:r>
      <w:r w:rsidR="00773635" w:rsidRPr="007C0E15">
        <w:rPr>
          <w:rFonts w:ascii="Times New Roman" w:eastAsia="Times New Roman" w:hAnsi="Times New Roman" w:cs="Times New Roman"/>
          <w:b/>
          <w:sz w:val="36"/>
          <w:szCs w:val="36"/>
          <w:lang w:val="ro-RO" w:eastAsia="fr-FR"/>
        </w:rPr>
        <w:t>–</w:t>
      </w:r>
      <w:r w:rsidR="00F40AEA" w:rsidRPr="007C0E15">
        <w:rPr>
          <w:rFonts w:ascii="Times New Roman" w:eastAsia="Times New Roman" w:hAnsi="Times New Roman" w:cs="Times New Roman"/>
          <w:b/>
          <w:sz w:val="36"/>
          <w:szCs w:val="36"/>
          <w:lang w:val="ro-RO" w:eastAsia="fr-FR"/>
        </w:rPr>
        <w:t xml:space="preserve"> </w:t>
      </w:r>
      <w:r w:rsidRPr="007C0E15">
        <w:rPr>
          <w:rFonts w:ascii="Times New Roman" w:eastAsia="Times New Roman" w:hAnsi="Times New Roman" w:cs="Times New Roman"/>
          <w:b/>
          <w:sz w:val="36"/>
          <w:szCs w:val="36"/>
          <w:lang w:val="ro-RO" w:eastAsia="fr-FR"/>
        </w:rPr>
        <w:t>Formare profesională și acțiuni pentru dobândirea de competențe</w:t>
      </w:r>
    </w:p>
    <w:p w14:paraId="5982D3B8" w14:textId="77777777" w:rsidR="00F40AEA" w:rsidRPr="00CF7906" w:rsidRDefault="00F40AEA" w:rsidP="00F40AEA">
      <w:pPr>
        <w:pStyle w:val="BodyText3"/>
        <w:rPr>
          <w:sz w:val="24"/>
          <w:szCs w:val="24"/>
          <w:lang w:val="ro-RO"/>
        </w:rPr>
      </w:pPr>
    </w:p>
    <w:p w14:paraId="0B01328F" w14:textId="77777777" w:rsidR="00F40AEA" w:rsidRPr="00CF7906" w:rsidRDefault="00F40AEA" w:rsidP="00F40AEA">
      <w:pPr>
        <w:pStyle w:val="BodyText3"/>
        <w:rPr>
          <w:sz w:val="24"/>
          <w:szCs w:val="24"/>
          <w:lang w:val="ro-RO"/>
        </w:rPr>
      </w:pPr>
    </w:p>
    <w:p w14:paraId="47FD3CF7" w14:textId="77777777" w:rsidR="00F40AEA" w:rsidRPr="00CF7906" w:rsidRDefault="00F40AEA" w:rsidP="00F40AEA">
      <w:pPr>
        <w:pStyle w:val="BodyText3"/>
        <w:rPr>
          <w:szCs w:val="28"/>
          <w:lang w:val="ro-RO"/>
        </w:rPr>
      </w:pPr>
    </w:p>
    <w:p w14:paraId="59189F3A" w14:textId="77777777" w:rsidR="00773635" w:rsidRPr="00CF7906" w:rsidRDefault="00773635" w:rsidP="00773635">
      <w:pPr>
        <w:jc w:val="center"/>
        <w:rPr>
          <w:rFonts w:ascii="Times New Roman" w:hAnsi="Times New Roman" w:cs="Times New Roman"/>
          <w:b/>
          <w:sz w:val="28"/>
          <w:szCs w:val="28"/>
          <w:lang w:val="ro-RO"/>
        </w:rPr>
      </w:pPr>
      <w:r w:rsidRPr="00CF7906">
        <w:rPr>
          <w:rFonts w:ascii="Times New Roman" w:hAnsi="Times New Roman" w:cs="Times New Roman"/>
          <w:b/>
          <w:sz w:val="28"/>
          <w:szCs w:val="28"/>
          <w:lang w:val="ro-RO"/>
        </w:rPr>
        <w:t>Informaţii generale obligatorii cu privire la solicitant şi aplicatie</w:t>
      </w:r>
    </w:p>
    <w:p w14:paraId="20A1698F" w14:textId="77777777" w:rsidR="00773635" w:rsidRPr="001247AF" w:rsidRDefault="00773635" w:rsidP="00773635">
      <w:pPr>
        <w:overflowPunct w:val="0"/>
        <w:autoSpaceDE w:val="0"/>
        <w:autoSpaceDN w:val="0"/>
        <w:adjustRightInd w:val="0"/>
        <w:textAlignment w:val="baseline"/>
        <w:rPr>
          <w:rFonts w:asciiTheme="majorHAnsi" w:hAnsiTheme="majorHAnsi" w:cs="Calibri"/>
          <w:bCs/>
          <w:lang w:val="ro-RO" w:eastAsia="fr-FR"/>
        </w:rPr>
      </w:pPr>
    </w:p>
    <w:p w14:paraId="6B5B6598" w14:textId="77777777" w:rsidR="00CE7725" w:rsidRPr="00CE7725" w:rsidRDefault="00CE7725" w:rsidP="00CE7725">
      <w:pPr>
        <w:pStyle w:val="BodyText3"/>
        <w:spacing w:line="480" w:lineRule="auto"/>
        <w:jc w:val="left"/>
        <w:rPr>
          <w:szCs w:val="28"/>
          <w:lang w:val="ro-RO"/>
        </w:rPr>
      </w:pPr>
      <w:r w:rsidRPr="00CE7725">
        <w:rPr>
          <w:szCs w:val="28"/>
          <w:lang w:val="ro-RO"/>
        </w:rPr>
        <w:t>Numărul de înregistrare al Cererii de Finanţare (CF) la GAL Tovishat:</w:t>
      </w:r>
    </w:p>
    <w:p w14:paraId="2C555F79"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623C641F" w14:textId="77777777" w:rsidR="00CE7725" w:rsidRPr="00CE7725" w:rsidRDefault="00CE7725" w:rsidP="00CE7725">
      <w:pPr>
        <w:pStyle w:val="BodyText3"/>
        <w:spacing w:line="480" w:lineRule="auto"/>
        <w:jc w:val="left"/>
        <w:rPr>
          <w:szCs w:val="28"/>
          <w:lang w:val="ro-RO"/>
        </w:rPr>
      </w:pPr>
      <w:r w:rsidRPr="00CE7725">
        <w:rPr>
          <w:szCs w:val="28"/>
          <w:lang w:val="ro-RO"/>
        </w:rPr>
        <w:t>Denumire solicitant:.....................................................................................</w:t>
      </w:r>
      <w:r>
        <w:rPr>
          <w:szCs w:val="28"/>
          <w:lang w:val="ro-RO"/>
        </w:rPr>
        <w:t>..................................</w:t>
      </w:r>
    </w:p>
    <w:p w14:paraId="41D9D7D2" w14:textId="77777777" w:rsidR="00CE7725" w:rsidRPr="00CE7725" w:rsidRDefault="00CE7725" w:rsidP="00CE7725">
      <w:pPr>
        <w:pStyle w:val="BodyText3"/>
        <w:spacing w:line="480" w:lineRule="auto"/>
        <w:jc w:val="left"/>
        <w:rPr>
          <w:szCs w:val="28"/>
          <w:lang w:val="ro-RO"/>
        </w:rPr>
      </w:pPr>
      <w:r w:rsidRPr="00CE7725">
        <w:rPr>
          <w:szCs w:val="28"/>
          <w:lang w:val="ro-RO"/>
        </w:rPr>
        <w:t>Nume şi prenume reprezentant legal:........................................................</w:t>
      </w:r>
      <w:r>
        <w:rPr>
          <w:szCs w:val="28"/>
          <w:lang w:val="ro-RO"/>
        </w:rPr>
        <w:t>..................................</w:t>
      </w:r>
    </w:p>
    <w:p w14:paraId="5D3975F8"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006F8D67" w14:textId="77777777" w:rsidR="00CE7725" w:rsidRPr="00CE7725" w:rsidRDefault="00CE7725" w:rsidP="00CE7725">
      <w:pPr>
        <w:pStyle w:val="BodyText3"/>
        <w:spacing w:line="480" w:lineRule="auto"/>
        <w:jc w:val="left"/>
        <w:rPr>
          <w:szCs w:val="28"/>
          <w:lang w:val="ro-RO"/>
        </w:rPr>
      </w:pPr>
      <w:r w:rsidRPr="00CE7725">
        <w:rPr>
          <w:szCs w:val="28"/>
          <w:lang w:val="ro-RO"/>
        </w:rPr>
        <w:t>Titlul proiectului:........................................................................................</w:t>
      </w:r>
      <w:r>
        <w:rPr>
          <w:szCs w:val="28"/>
          <w:lang w:val="ro-RO"/>
        </w:rPr>
        <w:t>...................................</w:t>
      </w:r>
    </w:p>
    <w:p w14:paraId="529067E2"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08EE1D2D" w14:textId="77777777" w:rsidR="00CE7725" w:rsidRPr="00CE7725" w:rsidRDefault="00CE7725" w:rsidP="00CE7725">
      <w:pPr>
        <w:pStyle w:val="BodyText3"/>
        <w:spacing w:line="480" w:lineRule="auto"/>
        <w:jc w:val="left"/>
        <w:rPr>
          <w:szCs w:val="28"/>
          <w:lang w:val="ro-RO"/>
        </w:rPr>
      </w:pPr>
      <w:r w:rsidRPr="00CE7725">
        <w:rPr>
          <w:szCs w:val="28"/>
          <w:lang w:val="ro-RO"/>
        </w:rPr>
        <w:t>Data lansării apelului de selcţie de către GAL:.......................................</w:t>
      </w:r>
      <w:r>
        <w:rPr>
          <w:szCs w:val="28"/>
          <w:lang w:val="ro-RO"/>
        </w:rPr>
        <w:t>....................................</w:t>
      </w:r>
    </w:p>
    <w:p w14:paraId="31E1FEA5" w14:textId="77777777" w:rsidR="00CE7725" w:rsidRPr="00CE772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45F2DBBB" w14:textId="77777777" w:rsidR="00CE7725" w:rsidRPr="00CE7725" w:rsidRDefault="00CE7725" w:rsidP="00CE7725">
      <w:pPr>
        <w:pStyle w:val="BodyText3"/>
        <w:spacing w:line="480" w:lineRule="auto"/>
        <w:jc w:val="left"/>
        <w:rPr>
          <w:szCs w:val="28"/>
          <w:lang w:val="ro-RO"/>
        </w:rPr>
      </w:pPr>
      <w:r w:rsidRPr="00CE7725">
        <w:rPr>
          <w:szCs w:val="28"/>
          <w:lang w:val="ro-RO"/>
        </w:rPr>
        <w:t>Data înregistrării proiectului la GAL:.....................................................</w:t>
      </w:r>
      <w:r>
        <w:rPr>
          <w:szCs w:val="28"/>
          <w:lang w:val="ro-RO"/>
        </w:rPr>
        <w:t>....................................</w:t>
      </w:r>
    </w:p>
    <w:p w14:paraId="10E45BF8" w14:textId="77777777" w:rsidR="00F40AEA" w:rsidRPr="00773635" w:rsidRDefault="00CE7725" w:rsidP="00CE7725">
      <w:pPr>
        <w:pStyle w:val="BodyText3"/>
        <w:spacing w:line="480" w:lineRule="auto"/>
        <w:jc w:val="left"/>
        <w:rPr>
          <w:szCs w:val="28"/>
          <w:lang w:val="ro-RO"/>
        </w:rPr>
      </w:pPr>
      <w:r w:rsidRPr="00CE7725">
        <w:rPr>
          <w:szCs w:val="28"/>
          <w:lang w:val="ro-RO"/>
        </w:rPr>
        <w:t>......................................................................................................................</w:t>
      </w:r>
      <w:r>
        <w:rPr>
          <w:szCs w:val="28"/>
          <w:lang w:val="ro-RO"/>
        </w:rPr>
        <w:t>....................................</w:t>
      </w:r>
    </w:p>
    <w:p w14:paraId="23A8F410" w14:textId="77777777" w:rsidR="00F40AEA" w:rsidRPr="00773635" w:rsidRDefault="00F40AEA" w:rsidP="00CE7725">
      <w:pPr>
        <w:spacing w:after="0" w:line="480" w:lineRule="auto"/>
        <w:rPr>
          <w:rFonts w:ascii="Times New Roman" w:hAnsi="Times New Roman" w:cs="Times New Roman"/>
          <w:b/>
          <w:sz w:val="28"/>
          <w:szCs w:val="28"/>
          <w:lang w:val="ro-RO"/>
        </w:rPr>
      </w:pPr>
      <w:r w:rsidRPr="00773635">
        <w:rPr>
          <w:rFonts w:ascii="Times New Roman" w:hAnsi="Times New Roman" w:cs="Times New Roman"/>
          <w:b/>
          <w:sz w:val="28"/>
          <w:szCs w:val="28"/>
          <w:lang w:val="ro-RO"/>
        </w:rPr>
        <w:tab/>
        <w:t xml:space="preserve">                   </w:t>
      </w:r>
    </w:p>
    <w:p w14:paraId="23A7E1C8" w14:textId="77777777" w:rsidR="00F40AEA" w:rsidRDefault="00F40AEA" w:rsidP="00CE7725">
      <w:pPr>
        <w:rPr>
          <w:rFonts w:ascii="Times New Roman" w:hAnsi="Times New Roman" w:cs="Times New Roman"/>
          <w:sz w:val="24"/>
          <w:szCs w:val="24"/>
        </w:rPr>
      </w:pPr>
    </w:p>
    <w:p w14:paraId="7A8D7292" w14:textId="77777777" w:rsidR="00F40AEA" w:rsidRDefault="00F40AEA" w:rsidP="00F40AEA">
      <w:pPr>
        <w:rPr>
          <w:rFonts w:ascii="Times New Roman" w:hAnsi="Times New Roman" w:cs="Times New Roman"/>
          <w:sz w:val="24"/>
          <w:szCs w:val="24"/>
        </w:rPr>
      </w:pPr>
    </w:p>
    <w:p w14:paraId="1F713EBB" w14:textId="77777777" w:rsidR="0029466E" w:rsidRDefault="0029466E" w:rsidP="00F40AEA">
      <w:pPr>
        <w:rPr>
          <w:rFonts w:ascii="Times New Roman" w:hAnsi="Times New Roman" w:cs="Times New Roman"/>
          <w:b/>
          <w:sz w:val="28"/>
          <w:szCs w:val="28"/>
        </w:rPr>
      </w:pPr>
    </w:p>
    <w:p w14:paraId="568050CB" w14:textId="77777777" w:rsidR="00F40AEA" w:rsidRDefault="00F40AEA" w:rsidP="00F40AEA">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Pr>
          <w:rFonts w:ascii="Times New Roman" w:hAnsi="Times New Roman" w:cs="Times New Roman"/>
          <w:b/>
          <w:sz w:val="28"/>
          <w:szCs w:val="28"/>
        </w:rPr>
        <w:t xml:space="preserve">selecție </w:t>
      </w:r>
    </w:p>
    <w:tbl>
      <w:tblPr>
        <w:tblStyle w:val="TableGrid"/>
        <w:tblW w:w="11023" w:type="dxa"/>
        <w:tblLayout w:type="fixed"/>
        <w:tblLook w:val="00A0" w:firstRow="1" w:lastRow="0" w:firstColumn="1" w:lastColumn="0" w:noHBand="0" w:noVBand="0"/>
      </w:tblPr>
      <w:tblGrid>
        <w:gridCol w:w="510"/>
        <w:gridCol w:w="14"/>
        <w:gridCol w:w="6"/>
        <w:gridCol w:w="3533"/>
        <w:gridCol w:w="14"/>
        <w:gridCol w:w="1126"/>
        <w:gridCol w:w="8"/>
        <w:gridCol w:w="4639"/>
        <w:gridCol w:w="16"/>
        <w:gridCol w:w="12"/>
        <w:gridCol w:w="11"/>
        <w:gridCol w:w="1134"/>
      </w:tblGrid>
      <w:tr w:rsidR="00F40AEA" w:rsidRPr="00CF7906" w14:paraId="7A39AD55" w14:textId="77777777" w:rsidTr="00CE7725">
        <w:tc>
          <w:tcPr>
            <w:tcW w:w="524" w:type="dxa"/>
            <w:gridSpan w:val="2"/>
          </w:tcPr>
          <w:p w14:paraId="13A852D1" w14:textId="77777777" w:rsidR="00F40AEA" w:rsidRPr="00CF7906" w:rsidRDefault="00F05C80" w:rsidP="001D4751">
            <w:pPr>
              <w:spacing w:line="276" w:lineRule="auto"/>
              <w:jc w:val="both"/>
              <w:rPr>
                <w:rFonts w:ascii="Times New Roman" w:hAnsi="Times New Roman" w:cs="Times New Roman"/>
                <w:b/>
                <w:sz w:val="24"/>
                <w:szCs w:val="24"/>
              </w:rPr>
            </w:pPr>
            <w:r w:rsidRPr="00CF7906">
              <w:rPr>
                <w:rFonts w:ascii="Times New Roman" w:hAnsi="Times New Roman" w:cs="Times New Roman"/>
                <w:b/>
                <w:sz w:val="24"/>
                <w:szCs w:val="24"/>
              </w:rPr>
              <w:t>Nrcr</w:t>
            </w:r>
            <w:r w:rsidR="00F40AEA" w:rsidRPr="00CF7906">
              <w:rPr>
                <w:rFonts w:ascii="Times New Roman" w:hAnsi="Times New Roman" w:cs="Times New Roman"/>
                <w:b/>
                <w:sz w:val="24"/>
                <w:szCs w:val="24"/>
              </w:rPr>
              <w:t>t</w:t>
            </w:r>
          </w:p>
        </w:tc>
        <w:tc>
          <w:tcPr>
            <w:tcW w:w="3539" w:type="dxa"/>
            <w:gridSpan w:val="2"/>
          </w:tcPr>
          <w:p w14:paraId="3B7DD1F3" w14:textId="77777777" w:rsidR="00F40AEA" w:rsidRPr="00CF7906" w:rsidRDefault="00F40AEA" w:rsidP="001D4751">
            <w:pPr>
              <w:spacing w:line="276" w:lineRule="auto"/>
              <w:jc w:val="both"/>
              <w:rPr>
                <w:rFonts w:ascii="Times New Roman" w:hAnsi="Times New Roman" w:cs="Times New Roman"/>
                <w:b/>
                <w:sz w:val="24"/>
                <w:szCs w:val="24"/>
              </w:rPr>
            </w:pPr>
            <w:r w:rsidRPr="00CF7906">
              <w:rPr>
                <w:rFonts w:ascii="Times New Roman" w:hAnsi="Times New Roman" w:cs="Times New Roman"/>
                <w:b/>
                <w:sz w:val="24"/>
                <w:szCs w:val="24"/>
              </w:rPr>
              <w:t>Criteriu de selecție</w:t>
            </w:r>
          </w:p>
        </w:tc>
        <w:tc>
          <w:tcPr>
            <w:tcW w:w="1148" w:type="dxa"/>
            <w:gridSpan w:val="3"/>
          </w:tcPr>
          <w:p w14:paraId="64EC2FB1" w14:textId="77777777" w:rsidR="00F40AEA" w:rsidRPr="00CF7906" w:rsidRDefault="00F40AEA" w:rsidP="001D4751">
            <w:pPr>
              <w:spacing w:line="276" w:lineRule="auto"/>
              <w:jc w:val="both"/>
              <w:rPr>
                <w:rFonts w:ascii="Times New Roman" w:hAnsi="Times New Roman" w:cs="Times New Roman"/>
                <w:b/>
                <w:sz w:val="24"/>
                <w:szCs w:val="24"/>
              </w:rPr>
            </w:pPr>
            <w:r w:rsidRPr="00CF7906">
              <w:rPr>
                <w:rFonts w:ascii="Times New Roman" w:hAnsi="Times New Roman" w:cs="Times New Roman"/>
                <w:b/>
                <w:sz w:val="24"/>
                <w:szCs w:val="24"/>
              </w:rPr>
              <w:t>Punctaj</w:t>
            </w:r>
          </w:p>
        </w:tc>
        <w:tc>
          <w:tcPr>
            <w:tcW w:w="4655" w:type="dxa"/>
            <w:gridSpan w:val="2"/>
          </w:tcPr>
          <w:p w14:paraId="53EE8007" w14:textId="77777777" w:rsidR="00F40AEA" w:rsidRPr="00CF7906" w:rsidRDefault="00F40AEA" w:rsidP="0029466E">
            <w:pPr>
              <w:spacing w:line="276" w:lineRule="auto"/>
              <w:jc w:val="center"/>
              <w:rPr>
                <w:rFonts w:ascii="Times New Roman" w:hAnsi="Times New Roman" w:cs="Times New Roman"/>
                <w:b/>
                <w:sz w:val="24"/>
                <w:szCs w:val="24"/>
              </w:rPr>
            </w:pPr>
            <w:r w:rsidRPr="00CF7906">
              <w:rPr>
                <w:rFonts w:ascii="Times New Roman" w:hAnsi="Times New Roman" w:cs="Times New Roman"/>
                <w:b/>
                <w:sz w:val="24"/>
                <w:szCs w:val="24"/>
              </w:rPr>
              <w:t>Modalitate de acordare</w:t>
            </w:r>
          </w:p>
        </w:tc>
        <w:tc>
          <w:tcPr>
            <w:tcW w:w="1157" w:type="dxa"/>
            <w:gridSpan w:val="3"/>
          </w:tcPr>
          <w:p w14:paraId="7FB26781" w14:textId="77777777" w:rsidR="00F40AEA" w:rsidRPr="00CF7906" w:rsidRDefault="00F40AEA" w:rsidP="001D4751">
            <w:pPr>
              <w:spacing w:line="276" w:lineRule="auto"/>
              <w:jc w:val="both"/>
              <w:rPr>
                <w:rFonts w:ascii="Times New Roman" w:hAnsi="Times New Roman" w:cs="Times New Roman"/>
                <w:b/>
                <w:sz w:val="24"/>
                <w:szCs w:val="24"/>
              </w:rPr>
            </w:pPr>
            <w:r w:rsidRPr="00CF7906">
              <w:rPr>
                <w:rFonts w:ascii="Times New Roman" w:hAnsi="Times New Roman" w:cs="Times New Roman"/>
                <w:b/>
                <w:sz w:val="24"/>
                <w:szCs w:val="24"/>
              </w:rPr>
              <w:t>Punctaj acordat de GAL</w:t>
            </w:r>
          </w:p>
        </w:tc>
      </w:tr>
      <w:tr w:rsidR="007337B8" w:rsidRPr="00CF7906" w14:paraId="1B9D18D9" w14:textId="77777777" w:rsidTr="00CE7725">
        <w:tc>
          <w:tcPr>
            <w:tcW w:w="524" w:type="dxa"/>
            <w:gridSpan w:val="2"/>
          </w:tcPr>
          <w:p w14:paraId="11BB7E42" w14:textId="77777777" w:rsidR="007337B8" w:rsidRPr="00CF7906" w:rsidRDefault="007337B8" w:rsidP="001D4751">
            <w:pPr>
              <w:spacing w:line="276" w:lineRule="auto"/>
              <w:jc w:val="both"/>
              <w:rPr>
                <w:rFonts w:ascii="Times New Roman" w:hAnsi="Times New Roman" w:cs="Times New Roman"/>
                <w:b/>
                <w:sz w:val="24"/>
                <w:szCs w:val="24"/>
              </w:rPr>
            </w:pPr>
            <w:r w:rsidRPr="00CF7906">
              <w:rPr>
                <w:rFonts w:ascii="Times New Roman" w:hAnsi="Times New Roman" w:cs="Times New Roman"/>
                <w:sz w:val="24"/>
                <w:szCs w:val="24"/>
              </w:rPr>
              <w:t>PS 1</w:t>
            </w:r>
          </w:p>
        </w:tc>
        <w:tc>
          <w:tcPr>
            <w:tcW w:w="3539" w:type="dxa"/>
            <w:gridSpan w:val="2"/>
          </w:tcPr>
          <w:p w14:paraId="60E75E80" w14:textId="77777777" w:rsidR="007337B8" w:rsidRPr="00CF7906" w:rsidRDefault="007337B8" w:rsidP="007C0E15">
            <w:pPr>
              <w:pStyle w:val="Default"/>
              <w:spacing w:line="276" w:lineRule="auto"/>
              <w:rPr>
                <w:rFonts w:ascii="Times New Roman" w:hAnsi="Times New Roman" w:cs="Times New Roman"/>
                <w:b/>
                <w:lang w:val="ro-RO"/>
              </w:rPr>
            </w:pPr>
            <w:r w:rsidRPr="00CF7906">
              <w:rPr>
                <w:rFonts w:ascii="Times New Roman" w:hAnsi="Times New Roman" w:cs="Times New Roman"/>
                <w:b/>
              </w:rPr>
              <w:t xml:space="preserve">Principiul </w:t>
            </w:r>
            <w:r w:rsidR="00773635" w:rsidRPr="00CF7906">
              <w:rPr>
                <w:rFonts w:ascii="Times New Roman" w:hAnsi="Times New Roman" w:cs="Times New Roman"/>
                <w:b/>
              </w:rPr>
              <w:t xml:space="preserve">nivelului calitativ şi tehnic </w:t>
            </w:r>
            <w:r w:rsidR="007C0E15">
              <w:rPr>
                <w:rFonts w:ascii="Times New Roman" w:hAnsi="Times New Roman" w:cs="Times New Roman"/>
                <w:b/>
              </w:rPr>
              <w:t>cu privire la curricula cursului, experiența și/sau calificarea trainerilor</w:t>
            </w:r>
          </w:p>
        </w:tc>
        <w:tc>
          <w:tcPr>
            <w:tcW w:w="1148" w:type="dxa"/>
            <w:gridSpan w:val="3"/>
          </w:tcPr>
          <w:p w14:paraId="27213B01" w14:textId="77777777" w:rsidR="007337B8" w:rsidRPr="00CF7906" w:rsidRDefault="007337B8" w:rsidP="0029466E">
            <w:pPr>
              <w:spacing w:line="276" w:lineRule="auto"/>
              <w:jc w:val="center"/>
              <w:rPr>
                <w:rFonts w:ascii="Times New Roman" w:hAnsi="Times New Roman" w:cs="Times New Roman"/>
                <w:b/>
                <w:sz w:val="24"/>
                <w:szCs w:val="24"/>
              </w:rPr>
            </w:pPr>
            <w:r w:rsidRPr="00CF7906">
              <w:rPr>
                <w:rFonts w:ascii="Times New Roman" w:hAnsi="Times New Roman" w:cs="Times New Roman"/>
                <w:b/>
                <w:sz w:val="24"/>
                <w:szCs w:val="24"/>
              </w:rPr>
              <w:t xml:space="preserve">Max </w:t>
            </w:r>
          </w:p>
          <w:p w14:paraId="40E15B6C" w14:textId="77777777" w:rsidR="007337B8" w:rsidRPr="00CF7906" w:rsidRDefault="00773635" w:rsidP="0029466E">
            <w:pPr>
              <w:spacing w:line="276" w:lineRule="auto"/>
              <w:jc w:val="center"/>
              <w:rPr>
                <w:rFonts w:ascii="Times New Roman" w:hAnsi="Times New Roman" w:cs="Times New Roman"/>
                <w:b/>
                <w:sz w:val="24"/>
                <w:szCs w:val="24"/>
              </w:rPr>
            </w:pPr>
            <w:r w:rsidRPr="00CF7906">
              <w:rPr>
                <w:rFonts w:ascii="Times New Roman" w:hAnsi="Times New Roman" w:cs="Times New Roman"/>
                <w:b/>
                <w:sz w:val="24"/>
                <w:szCs w:val="24"/>
              </w:rPr>
              <w:t>25</w:t>
            </w:r>
            <w:r w:rsidR="007337B8" w:rsidRPr="00CF7906">
              <w:rPr>
                <w:rFonts w:ascii="Times New Roman" w:hAnsi="Times New Roman" w:cs="Times New Roman"/>
                <w:b/>
                <w:sz w:val="24"/>
                <w:szCs w:val="24"/>
              </w:rPr>
              <w:t xml:space="preserve"> pct</w:t>
            </w:r>
          </w:p>
        </w:tc>
        <w:tc>
          <w:tcPr>
            <w:tcW w:w="4655" w:type="dxa"/>
            <w:gridSpan w:val="2"/>
          </w:tcPr>
          <w:p w14:paraId="207D11B5" w14:textId="77777777" w:rsidR="007C0E15" w:rsidRPr="007C0E15" w:rsidRDefault="007C0E15" w:rsidP="007C0E15">
            <w:pPr>
              <w:autoSpaceDE w:val="0"/>
              <w:autoSpaceDN w:val="0"/>
              <w:adjustRightInd w:val="0"/>
              <w:rPr>
                <w:rFonts w:ascii="Times New Roman" w:eastAsiaTheme="minorHAnsi" w:hAnsi="Times New Roman" w:cs="Times New Roman"/>
                <w:color w:val="000000"/>
                <w:sz w:val="24"/>
                <w:szCs w:val="24"/>
                <w:lang w:val="en-US"/>
              </w:rPr>
            </w:pPr>
            <w:r w:rsidRPr="007C0E15">
              <w:rPr>
                <w:rFonts w:ascii="Times New Roman" w:eastAsiaTheme="minorHAnsi" w:hAnsi="Times New Roman" w:cs="Times New Roman"/>
                <w:color w:val="000000"/>
                <w:sz w:val="24"/>
                <w:szCs w:val="24"/>
                <w:lang w:val="en-US"/>
              </w:rPr>
              <w:t xml:space="preserve">Pentru a se acorda punctajul la acest criteriu, trebuie prezentate urmatoarele aspecte: </w:t>
            </w:r>
          </w:p>
          <w:p w14:paraId="791D0D90" w14:textId="77777777" w:rsidR="007C0E15" w:rsidRPr="007C0E15" w:rsidRDefault="007C0E15" w:rsidP="007C0E15">
            <w:pPr>
              <w:autoSpaceDE w:val="0"/>
              <w:autoSpaceDN w:val="0"/>
              <w:adjustRightInd w:val="0"/>
              <w:rPr>
                <w:rFonts w:ascii="Times New Roman" w:eastAsiaTheme="minorHAnsi" w:hAnsi="Times New Roman" w:cs="Times New Roman"/>
                <w:color w:val="000000"/>
                <w:sz w:val="24"/>
                <w:szCs w:val="24"/>
                <w:lang w:val="en-US"/>
              </w:rPr>
            </w:pPr>
            <w:r w:rsidRPr="007C0E15">
              <w:rPr>
                <w:rFonts w:ascii="Times New Roman" w:eastAsiaTheme="minorHAnsi" w:hAnsi="Times New Roman" w:cs="Times New Roman"/>
                <w:color w:val="000000"/>
                <w:sz w:val="24"/>
                <w:szCs w:val="24"/>
                <w:lang w:val="en-US"/>
              </w:rPr>
              <w:t xml:space="preserve">- echipa de proiect, inclusiv lista experţilor pe termen mediu şi scurt. Această listă este adecvată, din punct de vedere al experienţei, calificărilor, competenţelor şi abilităţilor pentru managementul şi realizarea activităţilor proiectului: este descrisă clar o distribuţie eficienta a responsabilităţilor în cadrul echipei de implementare: există experienţă anterioară de lucru în teritoriul GAL; </w:t>
            </w:r>
          </w:p>
          <w:p w14:paraId="6A9E5215" w14:textId="77777777" w:rsidR="007337B8" w:rsidRPr="00CF7906" w:rsidRDefault="007C0E15" w:rsidP="007C0E15">
            <w:pPr>
              <w:spacing w:after="200" w:line="276" w:lineRule="auto"/>
              <w:jc w:val="both"/>
              <w:rPr>
                <w:rFonts w:ascii="Times New Roman" w:eastAsia="Calibri" w:hAnsi="Times New Roman" w:cs="Times New Roman"/>
                <w:b/>
                <w:sz w:val="24"/>
                <w:szCs w:val="24"/>
              </w:rPr>
            </w:pPr>
            <w:r w:rsidRPr="007C0E15">
              <w:rPr>
                <w:rFonts w:ascii="Times New Roman" w:eastAsiaTheme="minorHAnsi" w:hAnsi="Times New Roman" w:cs="Times New Roman"/>
                <w:color w:val="000000"/>
                <w:sz w:val="24"/>
                <w:szCs w:val="24"/>
                <w:lang w:val="en-US"/>
              </w:rPr>
              <w:t>- resursele să fie descrise clar şi identificate corect în raport cu obiectivele proiectului; resursele prevăzute contribuie la obţinerea rezultatelor proiectului: resursele prevăzute sunt suficiente, sunt specificate localitatea/localităţile pentru desfăşurarea activităţilor prevăzute în proiect, dotările şi echipamentele existente.</w:t>
            </w:r>
          </w:p>
        </w:tc>
        <w:tc>
          <w:tcPr>
            <w:tcW w:w="1157" w:type="dxa"/>
            <w:gridSpan w:val="3"/>
          </w:tcPr>
          <w:p w14:paraId="56BFEABC" w14:textId="77777777" w:rsidR="007337B8" w:rsidRPr="00CF7906" w:rsidRDefault="007337B8" w:rsidP="001D4751">
            <w:pPr>
              <w:spacing w:line="276" w:lineRule="auto"/>
              <w:jc w:val="both"/>
              <w:rPr>
                <w:rFonts w:ascii="Times New Roman" w:hAnsi="Times New Roman" w:cs="Times New Roman"/>
                <w:b/>
                <w:sz w:val="24"/>
                <w:szCs w:val="24"/>
              </w:rPr>
            </w:pPr>
          </w:p>
        </w:tc>
      </w:tr>
      <w:tr w:rsidR="00773635" w:rsidRPr="00CF7906" w14:paraId="439504F9" w14:textId="77777777" w:rsidTr="00773635">
        <w:trPr>
          <w:trHeight w:val="128"/>
        </w:trPr>
        <w:tc>
          <w:tcPr>
            <w:tcW w:w="11023" w:type="dxa"/>
            <w:gridSpan w:val="12"/>
            <w:tcBorders>
              <w:top w:val="nil"/>
              <w:bottom w:val="single" w:sz="4" w:space="0" w:color="auto"/>
            </w:tcBorders>
          </w:tcPr>
          <w:p w14:paraId="74CEFB8B" w14:textId="77777777" w:rsidR="00773635" w:rsidRPr="00CF7906" w:rsidRDefault="00773635" w:rsidP="001D4751">
            <w:pPr>
              <w:autoSpaceDE w:val="0"/>
              <w:autoSpaceDN w:val="0"/>
              <w:adjustRightInd w:val="0"/>
              <w:rPr>
                <w:rFonts w:ascii="Times New Roman" w:hAnsi="Times New Roman" w:cs="Times New Roman"/>
                <w:sz w:val="24"/>
                <w:szCs w:val="24"/>
              </w:rPr>
            </w:pPr>
            <w:r w:rsidRPr="00CF7906">
              <w:rPr>
                <w:rFonts w:ascii="Times New Roman" w:hAnsi="Times New Roman" w:cs="Times New Roman"/>
                <w:sz w:val="24"/>
                <w:szCs w:val="24"/>
              </w:rPr>
              <w:t>Justificarea punctajului acordat la PS 1:</w:t>
            </w:r>
          </w:p>
        </w:tc>
      </w:tr>
      <w:tr w:rsidR="008E30A3" w:rsidRPr="00CF7906" w14:paraId="1C035912" w14:textId="77777777" w:rsidTr="00486123">
        <w:trPr>
          <w:trHeight w:val="568"/>
        </w:trPr>
        <w:tc>
          <w:tcPr>
            <w:tcW w:w="524" w:type="dxa"/>
            <w:gridSpan w:val="2"/>
            <w:tcBorders>
              <w:bottom w:val="nil"/>
            </w:tcBorders>
          </w:tcPr>
          <w:p w14:paraId="46EC9980" w14:textId="77777777" w:rsidR="008E30A3" w:rsidRPr="00CF7906" w:rsidRDefault="008E30A3" w:rsidP="001D4751">
            <w:pPr>
              <w:jc w:val="both"/>
              <w:rPr>
                <w:rFonts w:ascii="Times New Roman" w:hAnsi="Times New Roman" w:cs="Times New Roman"/>
                <w:sz w:val="24"/>
                <w:szCs w:val="24"/>
              </w:rPr>
            </w:pPr>
            <w:r w:rsidRPr="00CF7906">
              <w:rPr>
                <w:rFonts w:ascii="Times New Roman" w:hAnsi="Times New Roman" w:cs="Times New Roman"/>
                <w:sz w:val="24"/>
                <w:szCs w:val="24"/>
              </w:rPr>
              <w:t>PS 2</w:t>
            </w:r>
          </w:p>
        </w:tc>
        <w:tc>
          <w:tcPr>
            <w:tcW w:w="3539" w:type="dxa"/>
            <w:gridSpan w:val="2"/>
            <w:tcBorders>
              <w:bottom w:val="nil"/>
            </w:tcBorders>
          </w:tcPr>
          <w:p w14:paraId="7DC9A38E" w14:textId="77777777" w:rsidR="008E30A3" w:rsidRPr="00CF7906" w:rsidRDefault="007337B8" w:rsidP="00773635">
            <w:pPr>
              <w:pStyle w:val="Default"/>
              <w:jc w:val="both"/>
              <w:rPr>
                <w:rFonts w:ascii="Times New Roman" w:hAnsi="Times New Roman" w:cs="Times New Roman"/>
                <w:b/>
                <w:highlight w:val="yellow"/>
              </w:rPr>
            </w:pPr>
            <w:r w:rsidRPr="00CF7906">
              <w:rPr>
                <w:rFonts w:ascii="Times New Roman" w:hAnsi="Times New Roman" w:cs="Times New Roman"/>
                <w:b/>
              </w:rPr>
              <w:t xml:space="preserve">Principiul </w:t>
            </w:r>
            <w:r w:rsidR="00773635" w:rsidRPr="00CF7906">
              <w:rPr>
                <w:rFonts w:ascii="Times New Roman" w:hAnsi="Times New Roman" w:cs="Times New Roman"/>
                <w:b/>
              </w:rPr>
              <w:t>implementării eficiente şi accelerate a proiectului/contractului de formare profesională;</w:t>
            </w:r>
          </w:p>
        </w:tc>
        <w:tc>
          <w:tcPr>
            <w:tcW w:w="1140" w:type="dxa"/>
            <w:gridSpan w:val="2"/>
            <w:tcBorders>
              <w:bottom w:val="nil"/>
            </w:tcBorders>
          </w:tcPr>
          <w:p w14:paraId="3B94798B" w14:textId="77777777" w:rsidR="00493865" w:rsidRPr="00CF7906" w:rsidRDefault="00493865" w:rsidP="00493865">
            <w:pPr>
              <w:jc w:val="center"/>
              <w:rPr>
                <w:rFonts w:ascii="Times New Roman" w:hAnsi="Times New Roman" w:cs="Times New Roman"/>
                <w:b/>
                <w:sz w:val="24"/>
                <w:szCs w:val="24"/>
              </w:rPr>
            </w:pPr>
            <w:r w:rsidRPr="00CF7906">
              <w:rPr>
                <w:rFonts w:ascii="Times New Roman" w:hAnsi="Times New Roman" w:cs="Times New Roman"/>
                <w:b/>
                <w:sz w:val="24"/>
                <w:szCs w:val="24"/>
              </w:rPr>
              <w:t xml:space="preserve">Max </w:t>
            </w:r>
          </w:p>
          <w:p w14:paraId="4A07A62F" w14:textId="77777777" w:rsidR="008E30A3" w:rsidRPr="00CF7906" w:rsidRDefault="00773635" w:rsidP="00493865">
            <w:pPr>
              <w:jc w:val="center"/>
              <w:rPr>
                <w:rFonts w:ascii="Times New Roman" w:hAnsi="Times New Roman" w:cs="Times New Roman"/>
                <w:b/>
                <w:sz w:val="24"/>
                <w:szCs w:val="24"/>
              </w:rPr>
            </w:pPr>
            <w:r w:rsidRPr="00CF7906">
              <w:rPr>
                <w:rFonts w:ascii="Times New Roman" w:hAnsi="Times New Roman" w:cs="Times New Roman"/>
                <w:b/>
                <w:sz w:val="24"/>
                <w:szCs w:val="24"/>
              </w:rPr>
              <w:t>20</w:t>
            </w:r>
            <w:r w:rsidR="00493865" w:rsidRPr="00CF7906">
              <w:rPr>
                <w:rFonts w:ascii="Times New Roman" w:hAnsi="Times New Roman" w:cs="Times New Roman"/>
                <w:b/>
                <w:sz w:val="24"/>
                <w:szCs w:val="24"/>
              </w:rPr>
              <w:t xml:space="preserve"> pct</w:t>
            </w:r>
          </w:p>
        </w:tc>
        <w:tc>
          <w:tcPr>
            <w:tcW w:w="4663" w:type="dxa"/>
            <w:gridSpan w:val="3"/>
            <w:tcBorders>
              <w:bottom w:val="nil"/>
            </w:tcBorders>
          </w:tcPr>
          <w:p w14:paraId="227F2700" w14:textId="77777777" w:rsidR="008E30A3" w:rsidRPr="00CF7906" w:rsidRDefault="008E30A3" w:rsidP="00C7399D">
            <w:pPr>
              <w:pStyle w:val="Default"/>
              <w:jc w:val="both"/>
              <w:rPr>
                <w:rFonts w:ascii="Times New Roman" w:hAnsi="Times New Roman" w:cs="Times New Roman"/>
              </w:rPr>
            </w:pPr>
          </w:p>
          <w:p w14:paraId="0308013F" w14:textId="77777777" w:rsidR="008E30A3" w:rsidRPr="00CF7906" w:rsidRDefault="008E30A3" w:rsidP="00C7399D">
            <w:pPr>
              <w:pStyle w:val="Default"/>
              <w:jc w:val="both"/>
              <w:rPr>
                <w:rFonts w:ascii="Times New Roman" w:hAnsi="Times New Roman" w:cs="Times New Roman"/>
              </w:rPr>
            </w:pPr>
          </w:p>
          <w:p w14:paraId="652483FC" w14:textId="77777777" w:rsidR="008E30A3" w:rsidRPr="00CF7906" w:rsidRDefault="008E30A3" w:rsidP="008E30A3">
            <w:pPr>
              <w:pStyle w:val="Default"/>
              <w:jc w:val="both"/>
              <w:rPr>
                <w:rFonts w:ascii="Times New Roman" w:hAnsi="Times New Roman" w:cs="Times New Roman"/>
              </w:rPr>
            </w:pPr>
          </w:p>
        </w:tc>
        <w:tc>
          <w:tcPr>
            <w:tcW w:w="1157" w:type="dxa"/>
            <w:gridSpan w:val="3"/>
            <w:tcBorders>
              <w:bottom w:val="nil"/>
            </w:tcBorders>
          </w:tcPr>
          <w:p w14:paraId="44E839EF" w14:textId="77777777" w:rsidR="008E30A3" w:rsidRPr="00CF7906" w:rsidRDefault="008E30A3" w:rsidP="001D4751">
            <w:pPr>
              <w:autoSpaceDE w:val="0"/>
              <w:autoSpaceDN w:val="0"/>
              <w:adjustRightInd w:val="0"/>
              <w:rPr>
                <w:rFonts w:ascii="Times New Roman" w:hAnsi="Times New Roman" w:cs="Times New Roman"/>
                <w:sz w:val="24"/>
                <w:szCs w:val="24"/>
              </w:rPr>
            </w:pPr>
          </w:p>
        </w:tc>
      </w:tr>
      <w:tr w:rsidR="00486123" w:rsidRPr="00CF7906" w14:paraId="02117242" w14:textId="77777777" w:rsidTr="00486123">
        <w:trPr>
          <w:trHeight w:val="71"/>
        </w:trPr>
        <w:tc>
          <w:tcPr>
            <w:tcW w:w="530" w:type="dxa"/>
            <w:gridSpan w:val="3"/>
            <w:tcBorders>
              <w:top w:val="nil"/>
            </w:tcBorders>
          </w:tcPr>
          <w:p w14:paraId="477CD9CF" w14:textId="77777777" w:rsidR="00486123" w:rsidRPr="00CF7906" w:rsidRDefault="00486123" w:rsidP="007C6172">
            <w:pPr>
              <w:pStyle w:val="Default"/>
              <w:jc w:val="both"/>
              <w:rPr>
                <w:rFonts w:ascii="Times New Roman" w:hAnsi="Times New Roman" w:cs="Times New Roman"/>
                <w:b/>
              </w:rPr>
            </w:pPr>
          </w:p>
        </w:tc>
        <w:tc>
          <w:tcPr>
            <w:tcW w:w="3533" w:type="dxa"/>
            <w:tcBorders>
              <w:top w:val="nil"/>
            </w:tcBorders>
          </w:tcPr>
          <w:p w14:paraId="1BBCC4F9" w14:textId="77777777" w:rsidR="00486123" w:rsidRPr="00CF7906" w:rsidRDefault="00486123" w:rsidP="007C6172">
            <w:pPr>
              <w:pStyle w:val="Default"/>
              <w:jc w:val="both"/>
              <w:rPr>
                <w:rFonts w:ascii="Times New Roman" w:hAnsi="Times New Roman" w:cs="Times New Roman"/>
                <w:b/>
              </w:rPr>
            </w:pPr>
          </w:p>
        </w:tc>
        <w:tc>
          <w:tcPr>
            <w:tcW w:w="1140" w:type="dxa"/>
            <w:gridSpan w:val="2"/>
            <w:tcBorders>
              <w:top w:val="nil"/>
            </w:tcBorders>
          </w:tcPr>
          <w:p w14:paraId="33DD5814" w14:textId="77777777" w:rsidR="00486123" w:rsidRPr="00CF7906" w:rsidRDefault="00486123" w:rsidP="007C6172">
            <w:pPr>
              <w:pStyle w:val="Default"/>
              <w:jc w:val="both"/>
              <w:rPr>
                <w:rFonts w:ascii="Times New Roman" w:hAnsi="Times New Roman" w:cs="Times New Roman"/>
                <w:b/>
              </w:rPr>
            </w:pPr>
          </w:p>
        </w:tc>
        <w:tc>
          <w:tcPr>
            <w:tcW w:w="4675" w:type="dxa"/>
            <w:gridSpan w:val="4"/>
            <w:tcBorders>
              <w:top w:val="nil"/>
            </w:tcBorders>
          </w:tcPr>
          <w:p w14:paraId="4D88C604" w14:textId="77777777" w:rsidR="00486123" w:rsidRPr="00CF7906" w:rsidRDefault="00486123" w:rsidP="007C6172">
            <w:pPr>
              <w:pStyle w:val="Default"/>
              <w:jc w:val="both"/>
              <w:rPr>
                <w:rFonts w:ascii="Times New Roman" w:hAnsi="Times New Roman" w:cs="Times New Roman"/>
                <w:b/>
              </w:rPr>
            </w:pPr>
          </w:p>
        </w:tc>
        <w:tc>
          <w:tcPr>
            <w:tcW w:w="1145" w:type="dxa"/>
            <w:gridSpan w:val="2"/>
            <w:tcBorders>
              <w:top w:val="nil"/>
            </w:tcBorders>
          </w:tcPr>
          <w:p w14:paraId="13215DA0" w14:textId="77777777" w:rsidR="00486123" w:rsidRPr="00CF7906" w:rsidRDefault="00486123" w:rsidP="007C6172">
            <w:pPr>
              <w:pStyle w:val="Default"/>
              <w:jc w:val="both"/>
              <w:rPr>
                <w:rFonts w:ascii="Times New Roman" w:hAnsi="Times New Roman" w:cs="Times New Roman"/>
                <w:b/>
              </w:rPr>
            </w:pPr>
          </w:p>
        </w:tc>
      </w:tr>
      <w:tr w:rsidR="008E30A3" w:rsidRPr="00CF7906" w14:paraId="2638775B" w14:textId="77777777" w:rsidTr="00486123">
        <w:trPr>
          <w:trHeight w:val="624"/>
        </w:trPr>
        <w:tc>
          <w:tcPr>
            <w:tcW w:w="524" w:type="dxa"/>
            <w:gridSpan w:val="2"/>
          </w:tcPr>
          <w:p w14:paraId="72590B1E" w14:textId="77777777" w:rsidR="008E30A3" w:rsidRPr="00CF7906" w:rsidRDefault="008E30A3" w:rsidP="001D4751">
            <w:pPr>
              <w:rPr>
                <w:rFonts w:ascii="Times New Roman" w:hAnsi="Times New Roman" w:cs="Times New Roman"/>
                <w:sz w:val="24"/>
                <w:szCs w:val="24"/>
              </w:rPr>
            </w:pPr>
          </w:p>
        </w:tc>
        <w:tc>
          <w:tcPr>
            <w:tcW w:w="3539" w:type="dxa"/>
            <w:gridSpan w:val="2"/>
          </w:tcPr>
          <w:p w14:paraId="5D0C6021" w14:textId="77777777" w:rsidR="008E30A3" w:rsidRPr="00CF7906" w:rsidRDefault="00486123" w:rsidP="007C6172">
            <w:pPr>
              <w:pStyle w:val="Default"/>
              <w:jc w:val="both"/>
              <w:rPr>
                <w:rFonts w:ascii="Times New Roman" w:hAnsi="Times New Roman" w:cs="Times New Roman"/>
              </w:rPr>
            </w:pPr>
            <w:r w:rsidRPr="00CF7906">
              <w:rPr>
                <w:rFonts w:ascii="Times New Roman" w:hAnsi="Times New Roman" w:cs="Times New Roman"/>
              </w:rPr>
              <w:t>2.1-</w:t>
            </w:r>
            <w:r w:rsidRPr="00CF7906">
              <w:rPr>
                <w:rFonts w:ascii="Times New Roman" w:eastAsia="Calibri" w:hAnsi="Times New Roman" w:cs="Times New Roman"/>
                <w:lang w:val="ro-RO"/>
              </w:rPr>
              <w:t xml:space="preserve">proiectul se va implementa într-o perioadă de maxim 6 luni  </w:t>
            </w:r>
          </w:p>
        </w:tc>
        <w:tc>
          <w:tcPr>
            <w:tcW w:w="1140" w:type="dxa"/>
            <w:gridSpan w:val="2"/>
          </w:tcPr>
          <w:p w14:paraId="3ED0C7DA" w14:textId="77777777" w:rsidR="008E30A3" w:rsidRPr="00CF7906" w:rsidRDefault="00486123" w:rsidP="008E30A3">
            <w:pPr>
              <w:spacing w:line="276" w:lineRule="auto"/>
              <w:jc w:val="center"/>
              <w:rPr>
                <w:rFonts w:ascii="Times New Roman" w:hAnsi="Times New Roman" w:cs="Times New Roman"/>
                <w:sz w:val="24"/>
                <w:szCs w:val="24"/>
              </w:rPr>
            </w:pPr>
            <w:r w:rsidRPr="00CF7906">
              <w:rPr>
                <w:rFonts w:ascii="Times New Roman" w:hAnsi="Times New Roman" w:cs="Times New Roman"/>
                <w:sz w:val="24"/>
                <w:szCs w:val="24"/>
              </w:rPr>
              <w:t>20</w:t>
            </w:r>
          </w:p>
          <w:p w14:paraId="6A8FC551" w14:textId="77777777" w:rsidR="00486123" w:rsidRPr="00CF7906" w:rsidRDefault="00486123" w:rsidP="008E30A3">
            <w:pPr>
              <w:spacing w:line="276" w:lineRule="auto"/>
              <w:jc w:val="center"/>
              <w:rPr>
                <w:rFonts w:ascii="Times New Roman" w:hAnsi="Times New Roman" w:cs="Times New Roman"/>
                <w:sz w:val="24"/>
                <w:szCs w:val="24"/>
              </w:rPr>
            </w:pPr>
            <w:r w:rsidRPr="00CF7906">
              <w:rPr>
                <w:rFonts w:ascii="Times New Roman" w:hAnsi="Times New Roman" w:cs="Times New Roman"/>
                <w:sz w:val="24"/>
                <w:szCs w:val="24"/>
              </w:rPr>
              <w:t>Pct</w:t>
            </w:r>
          </w:p>
        </w:tc>
        <w:tc>
          <w:tcPr>
            <w:tcW w:w="4663" w:type="dxa"/>
            <w:gridSpan w:val="3"/>
            <w:vMerge w:val="restart"/>
          </w:tcPr>
          <w:p w14:paraId="2891AD70" w14:textId="77777777" w:rsidR="00486123" w:rsidRPr="00486123" w:rsidRDefault="00FE2BDA" w:rsidP="00486123">
            <w:pPr>
              <w:spacing w:line="23"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va acorda punctajul pentru p</w:t>
            </w:r>
            <w:r w:rsidR="00486123" w:rsidRPr="00486123">
              <w:rPr>
                <w:rFonts w:ascii="Times New Roman" w:eastAsia="Times New Roman" w:hAnsi="Times New Roman" w:cs="Times New Roman"/>
                <w:sz w:val="24"/>
                <w:szCs w:val="24"/>
                <w:lang w:val="ro-RO"/>
              </w:rPr>
              <w:t>roiecte care vizează principiul implementǎrii eficiente şi accelerate a proiectului/contractului de formare profesionalǎ.</w:t>
            </w:r>
          </w:p>
          <w:p w14:paraId="77B76293" w14:textId="77777777" w:rsidR="007C6172" w:rsidRPr="00CF7906" w:rsidRDefault="00486123" w:rsidP="00486123">
            <w:pPr>
              <w:autoSpaceDE w:val="0"/>
              <w:autoSpaceDN w:val="0"/>
              <w:adjustRightInd w:val="0"/>
              <w:rPr>
                <w:rFonts w:ascii="Times New Roman" w:hAnsi="Times New Roman" w:cs="Times New Roman"/>
                <w:b/>
                <w:color w:val="000000"/>
                <w:sz w:val="24"/>
                <w:szCs w:val="24"/>
                <w:lang w:val="en-US"/>
              </w:rPr>
            </w:pPr>
            <w:r w:rsidRPr="00486123">
              <w:rPr>
                <w:rFonts w:ascii="Times New Roman" w:eastAsia="Times New Roman" w:hAnsi="Times New Roman" w:cs="Times New Roman"/>
                <w:sz w:val="24"/>
                <w:szCs w:val="24"/>
                <w:lang w:val="ro-RO"/>
              </w:rPr>
              <w:t>Se va verifica secțiunea din Cererea de Finanțare</w:t>
            </w:r>
            <w:r w:rsidR="00CE7725">
              <w:rPr>
                <w:rFonts w:ascii="Times New Roman" w:eastAsia="Times New Roman" w:hAnsi="Times New Roman" w:cs="Times New Roman"/>
                <w:sz w:val="24"/>
                <w:szCs w:val="24"/>
                <w:lang w:val="ro-RO"/>
              </w:rPr>
              <w:t xml:space="preserve"> şi Graficul calendaristic de implementare</w:t>
            </w:r>
          </w:p>
        </w:tc>
        <w:tc>
          <w:tcPr>
            <w:tcW w:w="1157" w:type="dxa"/>
            <w:gridSpan w:val="3"/>
          </w:tcPr>
          <w:p w14:paraId="514D86C8" w14:textId="77777777" w:rsidR="008E30A3" w:rsidRPr="00CF7906" w:rsidRDefault="008E30A3" w:rsidP="001D4751">
            <w:pPr>
              <w:pStyle w:val="Default"/>
              <w:jc w:val="both"/>
              <w:rPr>
                <w:rFonts w:ascii="Times New Roman" w:hAnsi="Times New Roman" w:cs="Times New Roman"/>
              </w:rPr>
            </w:pPr>
          </w:p>
        </w:tc>
      </w:tr>
      <w:tr w:rsidR="00486123" w:rsidRPr="00CF7906" w14:paraId="3D418035" w14:textId="77777777" w:rsidTr="00486123">
        <w:trPr>
          <w:trHeight w:val="550"/>
        </w:trPr>
        <w:tc>
          <w:tcPr>
            <w:tcW w:w="524" w:type="dxa"/>
            <w:gridSpan w:val="2"/>
          </w:tcPr>
          <w:p w14:paraId="5F47A996" w14:textId="77777777" w:rsidR="00486123" w:rsidRPr="00CF7906" w:rsidRDefault="00486123" w:rsidP="001D4751">
            <w:pPr>
              <w:rPr>
                <w:rFonts w:ascii="Times New Roman" w:hAnsi="Times New Roman" w:cs="Times New Roman"/>
                <w:sz w:val="24"/>
                <w:szCs w:val="24"/>
              </w:rPr>
            </w:pPr>
          </w:p>
        </w:tc>
        <w:tc>
          <w:tcPr>
            <w:tcW w:w="3539" w:type="dxa"/>
            <w:gridSpan w:val="2"/>
          </w:tcPr>
          <w:p w14:paraId="5B41BCED" w14:textId="77777777" w:rsidR="00486123" w:rsidRPr="00CF7906" w:rsidRDefault="00486123" w:rsidP="00486123">
            <w:pPr>
              <w:pStyle w:val="Default"/>
              <w:jc w:val="both"/>
              <w:rPr>
                <w:rFonts w:ascii="Times New Roman" w:hAnsi="Times New Roman" w:cs="Times New Roman"/>
              </w:rPr>
            </w:pPr>
            <w:r w:rsidRPr="00CF7906">
              <w:rPr>
                <w:rFonts w:ascii="Times New Roman" w:hAnsi="Times New Roman" w:cs="Times New Roman"/>
              </w:rPr>
              <w:t>2.2 -</w:t>
            </w:r>
            <w:r w:rsidRPr="00CF7906">
              <w:rPr>
                <w:rFonts w:ascii="Times New Roman" w:eastAsia="Calibri" w:hAnsi="Times New Roman" w:cs="Times New Roman"/>
                <w:lang w:val="ro-RO"/>
              </w:rPr>
              <w:t xml:space="preserve"> proiectul se va implementa într-o perioadă de maxim 1 an</w:t>
            </w:r>
          </w:p>
        </w:tc>
        <w:tc>
          <w:tcPr>
            <w:tcW w:w="1140" w:type="dxa"/>
            <w:gridSpan w:val="2"/>
          </w:tcPr>
          <w:p w14:paraId="03F9BD59" w14:textId="77777777" w:rsidR="00486123" w:rsidRPr="00CF7906" w:rsidRDefault="00486123" w:rsidP="00486123">
            <w:pPr>
              <w:jc w:val="center"/>
              <w:rPr>
                <w:rFonts w:ascii="Times New Roman" w:hAnsi="Times New Roman" w:cs="Times New Roman"/>
                <w:sz w:val="24"/>
                <w:szCs w:val="24"/>
              </w:rPr>
            </w:pPr>
            <w:r w:rsidRPr="00CF7906">
              <w:rPr>
                <w:rFonts w:ascii="Times New Roman" w:hAnsi="Times New Roman" w:cs="Times New Roman"/>
                <w:sz w:val="24"/>
                <w:szCs w:val="24"/>
              </w:rPr>
              <w:t>15</w:t>
            </w:r>
          </w:p>
          <w:p w14:paraId="1EE1AC5E" w14:textId="77777777" w:rsidR="00486123" w:rsidRPr="00CF7906" w:rsidRDefault="00486123" w:rsidP="00486123">
            <w:pPr>
              <w:jc w:val="center"/>
              <w:rPr>
                <w:rFonts w:ascii="Times New Roman" w:hAnsi="Times New Roman" w:cs="Times New Roman"/>
                <w:sz w:val="24"/>
                <w:szCs w:val="24"/>
              </w:rPr>
            </w:pPr>
            <w:r w:rsidRPr="00CF7906">
              <w:rPr>
                <w:rFonts w:ascii="Times New Roman" w:hAnsi="Times New Roman" w:cs="Times New Roman"/>
                <w:sz w:val="24"/>
                <w:szCs w:val="24"/>
              </w:rPr>
              <w:t>pct</w:t>
            </w:r>
          </w:p>
        </w:tc>
        <w:tc>
          <w:tcPr>
            <w:tcW w:w="4663" w:type="dxa"/>
            <w:gridSpan w:val="3"/>
            <w:vMerge/>
          </w:tcPr>
          <w:p w14:paraId="529E4BFE" w14:textId="77777777" w:rsidR="00486123" w:rsidRPr="00CF7906" w:rsidRDefault="00486123" w:rsidP="008E30A3">
            <w:pPr>
              <w:pStyle w:val="Default"/>
              <w:jc w:val="both"/>
              <w:rPr>
                <w:rFonts w:ascii="Times New Roman" w:hAnsi="Times New Roman" w:cs="Times New Roman"/>
              </w:rPr>
            </w:pPr>
          </w:p>
        </w:tc>
        <w:tc>
          <w:tcPr>
            <w:tcW w:w="1157" w:type="dxa"/>
            <w:gridSpan w:val="3"/>
          </w:tcPr>
          <w:p w14:paraId="1DD631CE" w14:textId="77777777" w:rsidR="00486123" w:rsidRPr="00CF7906" w:rsidRDefault="00486123" w:rsidP="001D4751">
            <w:pPr>
              <w:pStyle w:val="Default"/>
              <w:jc w:val="both"/>
              <w:rPr>
                <w:rFonts w:ascii="Times New Roman" w:hAnsi="Times New Roman" w:cs="Times New Roman"/>
              </w:rPr>
            </w:pPr>
          </w:p>
        </w:tc>
      </w:tr>
      <w:tr w:rsidR="00F40AEA" w:rsidRPr="00CF7906" w14:paraId="78F608AF" w14:textId="77777777" w:rsidTr="007337B8">
        <w:tc>
          <w:tcPr>
            <w:tcW w:w="11023" w:type="dxa"/>
            <w:gridSpan w:val="12"/>
          </w:tcPr>
          <w:p w14:paraId="14E038F7" w14:textId="77777777" w:rsidR="0061509E" w:rsidRPr="00CF7906" w:rsidRDefault="00F40AEA" w:rsidP="00742A35">
            <w:pPr>
              <w:pStyle w:val="Default"/>
              <w:jc w:val="both"/>
              <w:rPr>
                <w:rFonts w:ascii="Times New Roman" w:hAnsi="Times New Roman" w:cs="Times New Roman"/>
              </w:rPr>
            </w:pPr>
            <w:r w:rsidRPr="00CF7906">
              <w:rPr>
                <w:rFonts w:ascii="Times New Roman" w:hAnsi="Times New Roman" w:cs="Times New Roman"/>
              </w:rPr>
              <w:lastRenderedPageBreak/>
              <w:t>Justificarea punctajului acordat la PS 2</w:t>
            </w:r>
            <w:r w:rsidR="00C7399D" w:rsidRPr="00CF7906">
              <w:rPr>
                <w:rFonts w:ascii="Times New Roman" w:hAnsi="Times New Roman" w:cs="Times New Roman"/>
              </w:rPr>
              <w:tab/>
            </w:r>
          </w:p>
        </w:tc>
      </w:tr>
      <w:tr w:rsidR="00742A35" w:rsidRPr="00CF7906" w14:paraId="22A20EE3" w14:textId="77777777" w:rsidTr="00CE7725">
        <w:trPr>
          <w:trHeight w:val="248"/>
        </w:trPr>
        <w:tc>
          <w:tcPr>
            <w:tcW w:w="524" w:type="dxa"/>
            <w:gridSpan w:val="2"/>
            <w:tcBorders>
              <w:bottom w:val="single" w:sz="4" w:space="0" w:color="auto"/>
            </w:tcBorders>
          </w:tcPr>
          <w:p w14:paraId="11B8212E" w14:textId="77777777" w:rsidR="00742A35" w:rsidRPr="00CF7906" w:rsidRDefault="00742A35" w:rsidP="00742A35">
            <w:pPr>
              <w:jc w:val="both"/>
              <w:rPr>
                <w:rFonts w:ascii="Times New Roman" w:hAnsi="Times New Roman" w:cs="Times New Roman"/>
                <w:sz w:val="24"/>
                <w:szCs w:val="24"/>
              </w:rPr>
            </w:pPr>
            <w:r w:rsidRPr="00CF7906">
              <w:rPr>
                <w:rFonts w:ascii="Times New Roman" w:hAnsi="Times New Roman" w:cs="Times New Roman"/>
                <w:sz w:val="24"/>
                <w:szCs w:val="24"/>
              </w:rPr>
              <w:t>PS 3</w:t>
            </w:r>
          </w:p>
        </w:tc>
        <w:tc>
          <w:tcPr>
            <w:tcW w:w="3539" w:type="dxa"/>
            <w:gridSpan w:val="2"/>
            <w:tcBorders>
              <w:bottom w:val="single" w:sz="4" w:space="0" w:color="auto"/>
              <w:right w:val="single" w:sz="4" w:space="0" w:color="auto"/>
            </w:tcBorders>
          </w:tcPr>
          <w:p w14:paraId="5FDDA213" w14:textId="77777777" w:rsidR="00742A35" w:rsidRPr="00CF7906" w:rsidRDefault="00742A35" w:rsidP="00742A35">
            <w:pPr>
              <w:jc w:val="both"/>
              <w:rPr>
                <w:rFonts w:ascii="Times New Roman" w:hAnsi="Times New Roman" w:cs="Times New Roman"/>
                <w:b/>
                <w:bCs/>
                <w:sz w:val="24"/>
                <w:szCs w:val="24"/>
                <w:lang w:val="ro-RO"/>
              </w:rPr>
            </w:pPr>
            <w:r w:rsidRPr="00CF7906">
              <w:rPr>
                <w:rFonts w:ascii="Times New Roman" w:hAnsi="Times New Roman" w:cs="Times New Roman"/>
                <w:b/>
                <w:color w:val="000000"/>
                <w:sz w:val="24"/>
                <w:szCs w:val="24"/>
              </w:rPr>
              <w:t>Principiul parteneriatului cu asociaţii representative la nivel national şi instituţii de învăţământ şi/sau instituţii de cercetare dezvolatre, în cadrul lansării propunerilor de proiect</w:t>
            </w:r>
          </w:p>
        </w:tc>
        <w:tc>
          <w:tcPr>
            <w:tcW w:w="1148" w:type="dxa"/>
            <w:gridSpan w:val="3"/>
            <w:tcBorders>
              <w:top w:val="single" w:sz="4" w:space="0" w:color="auto"/>
              <w:left w:val="single" w:sz="4" w:space="0" w:color="auto"/>
              <w:right w:val="single" w:sz="4" w:space="0" w:color="auto"/>
            </w:tcBorders>
          </w:tcPr>
          <w:p w14:paraId="549F8DDD" w14:textId="77777777" w:rsidR="00742A35" w:rsidRDefault="00742A35" w:rsidP="00742A35">
            <w:pPr>
              <w:jc w:val="center"/>
              <w:rPr>
                <w:rFonts w:ascii="Times New Roman" w:hAnsi="Times New Roman" w:cs="Times New Roman"/>
                <w:b/>
                <w:sz w:val="24"/>
                <w:szCs w:val="24"/>
              </w:rPr>
            </w:pPr>
          </w:p>
          <w:p w14:paraId="081244C2" w14:textId="77777777" w:rsidR="00742A35" w:rsidRDefault="00742A35" w:rsidP="00742A35">
            <w:pPr>
              <w:jc w:val="center"/>
              <w:rPr>
                <w:rFonts w:ascii="Times New Roman" w:hAnsi="Times New Roman" w:cs="Times New Roman"/>
                <w:b/>
                <w:sz w:val="24"/>
                <w:szCs w:val="24"/>
              </w:rPr>
            </w:pPr>
          </w:p>
          <w:p w14:paraId="3FE4886A" w14:textId="77777777" w:rsidR="00742A35" w:rsidRDefault="00742A35" w:rsidP="00742A35">
            <w:pPr>
              <w:jc w:val="center"/>
              <w:rPr>
                <w:rFonts w:ascii="Times New Roman" w:hAnsi="Times New Roman" w:cs="Times New Roman"/>
                <w:b/>
                <w:sz w:val="24"/>
                <w:szCs w:val="24"/>
              </w:rPr>
            </w:pPr>
          </w:p>
          <w:p w14:paraId="3D521E5A" w14:textId="77777777" w:rsidR="00742A35" w:rsidRDefault="00742A35" w:rsidP="00742A35">
            <w:pPr>
              <w:jc w:val="center"/>
              <w:rPr>
                <w:rFonts w:ascii="Times New Roman" w:hAnsi="Times New Roman" w:cs="Times New Roman"/>
                <w:b/>
                <w:sz w:val="24"/>
                <w:szCs w:val="24"/>
              </w:rPr>
            </w:pPr>
            <w:r>
              <w:rPr>
                <w:rFonts w:ascii="Times New Roman" w:hAnsi="Times New Roman" w:cs="Times New Roman"/>
                <w:b/>
                <w:sz w:val="24"/>
                <w:szCs w:val="24"/>
              </w:rPr>
              <w:t>20</w:t>
            </w:r>
          </w:p>
          <w:p w14:paraId="1263465A" w14:textId="77777777" w:rsidR="00742A35" w:rsidRPr="00CF7906" w:rsidRDefault="00742A35" w:rsidP="00742A35">
            <w:pPr>
              <w:jc w:val="center"/>
              <w:rPr>
                <w:rFonts w:ascii="Times New Roman" w:hAnsi="Times New Roman" w:cs="Times New Roman"/>
                <w:b/>
                <w:sz w:val="24"/>
                <w:szCs w:val="24"/>
              </w:rPr>
            </w:pPr>
            <w:r>
              <w:rPr>
                <w:rFonts w:ascii="Times New Roman" w:hAnsi="Times New Roman" w:cs="Times New Roman"/>
                <w:b/>
                <w:sz w:val="24"/>
                <w:szCs w:val="24"/>
              </w:rPr>
              <w:t>pct</w:t>
            </w:r>
          </w:p>
        </w:tc>
        <w:tc>
          <w:tcPr>
            <w:tcW w:w="4639" w:type="dxa"/>
            <w:tcBorders>
              <w:left w:val="single" w:sz="4" w:space="0" w:color="auto"/>
            </w:tcBorders>
          </w:tcPr>
          <w:p w14:paraId="058EB481" w14:textId="77777777" w:rsidR="00742A35" w:rsidRPr="005B6471" w:rsidRDefault="00742A35" w:rsidP="00742A35">
            <w:pPr>
              <w:spacing w:line="23" w:lineRule="atLeast"/>
              <w:rPr>
                <w:rFonts w:ascii="Times New Roman" w:eastAsia="Times New Roman" w:hAnsi="Times New Roman" w:cs="Times New Roman"/>
                <w:sz w:val="24"/>
                <w:szCs w:val="24"/>
                <w:lang w:val="ro-RO"/>
              </w:rPr>
            </w:pPr>
            <w:r w:rsidRPr="005B6471">
              <w:rPr>
                <w:rFonts w:ascii="Times New Roman" w:eastAsia="Times New Roman" w:hAnsi="Times New Roman" w:cs="Times New Roman"/>
                <w:sz w:val="24"/>
                <w:szCs w:val="24"/>
                <w:lang w:val="ro-RO"/>
              </w:rPr>
              <w:t>Se va acorda punctajul pentru</w:t>
            </w:r>
            <w:r w:rsidR="00CE7725">
              <w:rPr>
                <w:rFonts w:ascii="Times New Roman" w:eastAsia="Times New Roman" w:hAnsi="Times New Roman" w:cs="Times New Roman"/>
                <w:sz w:val="24"/>
                <w:szCs w:val="24"/>
                <w:lang w:val="ro-RO"/>
              </w:rPr>
              <w:t xml:space="preserve"> </w:t>
            </w:r>
            <w:r w:rsidR="00FE2BDA">
              <w:rPr>
                <w:rFonts w:ascii="Times New Roman" w:eastAsia="Times New Roman" w:hAnsi="Times New Roman" w:cs="Times New Roman"/>
                <w:sz w:val="24"/>
                <w:szCs w:val="24"/>
                <w:lang w:val="ro-RO"/>
              </w:rPr>
              <w:t>p</w:t>
            </w:r>
            <w:r w:rsidRPr="005B6471">
              <w:rPr>
                <w:rFonts w:ascii="Times New Roman" w:eastAsia="Times New Roman" w:hAnsi="Times New Roman" w:cs="Times New Roman"/>
                <w:sz w:val="24"/>
                <w:szCs w:val="24"/>
                <w:lang w:val="ro-RO"/>
              </w:rPr>
              <w:t>roiecte care aratǎ principiul parteneriatului cu asociiaţii reprezentative la n</w:t>
            </w:r>
            <w:r w:rsidR="001745F7">
              <w:rPr>
                <w:rFonts w:ascii="Times New Roman" w:eastAsia="Times New Roman" w:hAnsi="Times New Roman" w:cs="Times New Roman"/>
                <w:sz w:val="24"/>
                <w:szCs w:val="24"/>
                <w:lang w:val="ro-RO"/>
              </w:rPr>
              <w:t>ivel naţional şi instituţii de î</w:t>
            </w:r>
            <w:r w:rsidRPr="005B6471">
              <w:rPr>
                <w:rFonts w:ascii="Times New Roman" w:eastAsia="Times New Roman" w:hAnsi="Times New Roman" w:cs="Times New Roman"/>
                <w:sz w:val="24"/>
                <w:szCs w:val="24"/>
                <w:lang w:val="ro-RO"/>
              </w:rPr>
              <w:t>nvǎţǎmant si/sau instituţii de cercetare dezvoltare, in cadrul lansǎrii propunerilor de proiecte.</w:t>
            </w:r>
          </w:p>
          <w:p w14:paraId="4EAF691E" w14:textId="77777777" w:rsidR="007C0E15" w:rsidRPr="007C0E15" w:rsidRDefault="00742A35" w:rsidP="001745F7">
            <w:pPr>
              <w:spacing w:after="200"/>
              <w:rPr>
                <w:rFonts w:ascii="Times New Roman" w:eastAsia="Times New Roman" w:hAnsi="Times New Roman" w:cs="Times New Roman"/>
                <w:sz w:val="24"/>
                <w:szCs w:val="24"/>
                <w:lang w:val="ro-RO"/>
              </w:rPr>
            </w:pPr>
            <w:r w:rsidRPr="005B6471">
              <w:rPr>
                <w:rFonts w:ascii="Times New Roman" w:eastAsia="Times New Roman" w:hAnsi="Times New Roman" w:cs="Times New Roman"/>
                <w:sz w:val="24"/>
                <w:szCs w:val="24"/>
                <w:lang w:val="ro-RO"/>
              </w:rPr>
              <w:t>Se va verifica  sec</w:t>
            </w:r>
            <w:r w:rsidR="007C0E15">
              <w:rPr>
                <w:rFonts w:ascii="Times New Roman" w:eastAsia="Times New Roman" w:hAnsi="Times New Roman" w:cs="Times New Roman"/>
                <w:sz w:val="24"/>
                <w:szCs w:val="24"/>
                <w:lang w:val="ro-RO"/>
              </w:rPr>
              <w:t>țiunea din Cererea de Finanțare.</w:t>
            </w:r>
          </w:p>
        </w:tc>
        <w:tc>
          <w:tcPr>
            <w:tcW w:w="1173" w:type="dxa"/>
            <w:gridSpan w:val="4"/>
          </w:tcPr>
          <w:p w14:paraId="3A607CD7" w14:textId="77777777" w:rsidR="00742A35" w:rsidRPr="00CF7906" w:rsidRDefault="00742A35" w:rsidP="00742A35">
            <w:pPr>
              <w:pStyle w:val="Default"/>
              <w:spacing w:after="200"/>
              <w:jc w:val="both"/>
              <w:rPr>
                <w:rFonts w:ascii="Times New Roman" w:hAnsi="Times New Roman" w:cs="Times New Roman"/>
              </w:rPr>
            </w:pPr>
          </w:p>
        </w:tc>
      </w:tr>
      <w:tr w:rsidR="00F40AEA" w:rsidRPr="00CF7906" w14:paraId="337E95DC" w14:textId="77777777" w:rsidTr="00742A35">
        <w:trPr>
          <w:trHeight w:val="121"/>
        </w:trPr>
        <w:tc>
          <w:tcPr>
            <w:tcW w:w="11023" w:type="dxa"/>
            <w:gridSpan w:val="12"/>
          </w:tcPr>
          <w:p w14:paraId="3E21D895" w14:textId="77777777" w:rsidR="00F40AEA" w:rsidRPr="00CF7906" w:rsidRDefault="00F40AEA" w:rsidP="00742A35">
            <w:pPr>
              <w:pStyle w:val="Default"/>
              <w:jc w:val="both"/>
              <w:rPr>
                <w:rFonts w:ascii="Times New Roman" w:hAnsi="Times New Roman" w:cs="Times New Roman"/>
              </w:rPr>
            </w:pPr>
            <w:r w:rsidRPr="00CF7906">
              <w:rPr>
                <w:rFonts w:ascii="Times New Roman" w:hAnsi="Times New Roman" w:cs="Times New Roman"/>
              </w:rPr>
              <w:t>Justificarea punctajului acordat la PS 3</w:t>
            </w:r>
            <w:r w:rsidRPr="00CF7906">
              <w:rPr>
                <w:rFonts w:ascii="Times New Roman" w:hAnsi="Times New Roman" w:cs="Times New Roman"/>
              </w:rPr>
              <w:tab/>
            </w:r>
          </w:p>
        </w:tc>
      </w:tr>
      <w:tr w:rsidR="00742A35" w:rsidRPr="00CF7906" w14:paraId="52611848" w14:textId="77777777" w:rsidTr="00CE7725">
        <w:trPr>
          <w:trHeight w:val="1628"/>
        </w:trPr>
        <w:tc>
          <w:tcPr>
            <w:tcW w:w="524" w:type="dxa"/>
            <w:gridSpan w:val="2"/>
          </w:tcPr>
          <w:p w14:paraId="1A47E893" w14:textId="77777777" w:rsidR="00742A35" w:rsidRPr="00CF7906" w:rsidRDefault="00742A35" w:rsidP="001D4751">
            <w:pPr>
              <w:rPr>
                <w:rFonts w:ascii="Times New Roman" w:hAnsi="Times New Roman" w:cs="Times New Roman"/>
                <w:sz w:val="24"/>
                <w:szCs w:val="24"/>
              </w:rPr>
            </w:pPr>
            <w:r w:rsidRPr="00CF7906">
              <w:rPr>
                <w:rFonts w:ascii="Times New Roman" w:hAnsi="Times New Roman" w:cs="Times New Roman"/>
                <w:sz w:val="24"/>
                <w:szCs w:val="24"/>
              </w:rPr>
              <w:t>PS 4.</w:t>
            </w:r>
          </w:p>
        </w:tc>
        <w:tc>
          <w:tcPr>
            <w:tcW w:w="3539" w:type="dxa"/>
            <w:gridSpan w:val="2"/>
          </w:tcPr>
          <w:p w14:paraId="53B20619" w14:textId="77777777" w:rsidR="00742A35" w:rsidRPr="00742A35" w:rsidRDefault="00742A35" w:rsidP="001D4751">
            <w:pPr>
              <w:autoSpaceDE w:val="0"/>
              <w:autoSpaceDN w:val="0"/>
              <w:adjustRightInd w:val="0"/>
              <w:rPr>
                <w:rFonts w:ascii="Times New Roman" w:hAnsi="Times New Roman" w:cs="Times New Roman"/>
                <w:b/>
                <w:sz w:val="24"/>
                <w:szCs w:val="24"/>
              </w:rPr>
            </w:pPr>
            <w:r w:rsidRPr="00CF7906">
              <w:rPr>
                <w:rFonts w:ascii="Times New Roman" w:hAnsi="Times New Roman" w:cs="Times New Roman"/>
                <w:b/>
                <w:sz w:val="24"/>
                <w:szCs w:val="24"/>
              </w:rPr>
              <w:t>Principiul tematicii şi al grupului ţintă care presupune adaptarea şi detalierea tematicii generale stabilite la nevoile grupului ţintă</w:t>
            </w:r>
            <w:r w:rsidR="007C0E15">
              <w:rPr>
                <w:rFonts w:ascii="Times New Roman" w:hAnsi="Times New Roman" w:cs="Times New Roman"/>
                <w:b/>
                <w:sz w:val="24"/>
                <w:szCs w:val="24"/>
              </w:rPr>
              <w:t xml:space="preserve"> dintr-un anumit teritoriu în funcție de aria de cuprindere zonală a proiectului/ procedurii de achiziție publică (națională, regional, județeană)</w:t>
            </w:r>
          </w:p>
        </w:tc>
        <w:tc>
          <w:tcPr>
            <w:tcW w:w="1148" w:type="dxa"/>
            <w:gridSpan w:val="3"/>
          </w:tcPr>
          <w:p w14:paraId="6FA0DDD9" w14:textId="77777777" w:rsidR="00742A35" w:rsidRPr="00CF7906" w:rsidRDefault="00742A35" w:rsidP="00493865">
            <w:pPr>
              <w:jc w:val="center"/>
              <w:rPr>
                <w:rFonts w:ascii="Times New Roman" w:hAnsi="Times New Roman" w:cs="Times New Roman"/>
                <w:b/>
                <w:sz w:val="24"/>
                <w:szCs w:val="24"/>
              </w:rPr>
            </w:pPr>
            <w:r w:rsidRPr="00CF7906">
              <w:rPr>
                <w:rFonts w:ascii="Times New Roman" w:hAnsi="Times New Roman" w:cs="Times New Roman"/>
                <w:b/>
                <w:sz w:val="24"/>
                <w:szCs w:val="24"/>
              </w:rPr>
              <w:t>Max.</w:t>
            </w:r>
          </w:p>
          <w:p w14:paraId="096BB5D6" w14:textId="77777777" w:rsidR="00742A35" w:rsidRPr="00CF7906" w:rsidRDefault="00742A35" w:rsidP="00493865">
            <w:pPr>
              <w:jc w:val="center"/>
              <w:rPr>
                <w:rFonts w:ascii="Times New Roman" w:hAnsi="Times New Roman" w:cs="Times New Roman"/>
                <w:b/>
                <w:sz w:val="24"/>
                <w:szCs w:val="24"/>
              </w:rPr>
            </w:pPr>
            <w:r w:rsidRPr="00CF7906">
              <w:rPr>
                <w:rFonts w:ascii="Times New Roman" w:hAnsi="Times New Roman" w:cs="Times New Roman"/>
                <w:b/>
                <w:sz w:val="24"/>
                <w:szCs w:val="24"/>
              </w:rPr>
              <w:t>20 pct</w:t>
            </w:r>
          </w:p>
        </w:tc>
        <w:tc>
          <w:tcPr>
            <w:tcW w:w="4639" w:type="dxa"/>
          </w:tcPr>
          <w:p w14:paraId="042B8AB8" w14:textId="77777777" w:rsidR="00742A35" w:rsidRPr="00CF7906" w:rsidRDefault="00742A35" w:rsidP="006154B1">
            <w:pPr>
              <w:rPr>
                <w:rFonts w:ascii="Times New Roman" w:hAnsi="Times New Roman" w:cs="Times New Roman"/>
                <w:sz w:val="24"/>
                <w:szCs w:val="24"/>
              </w:rPr>
            </w:pPr>
          </w:p>
        </w:tc>
        <w:tc>
          <w:tcPr>
            <w:tcW w:w="1173" w:type="dxa"/>
            <w:gridSpan w:val="4"/>
          </w:tcPr>
          <w:p w14:paraId="15755C42" w14:textId="77777777" w:rsidR="00742A35" w:rsidRPr="00CF7906" w:rsidRDefault="00742A35" w:rsidP="001D4751">
            <w:pPr>
              <w:pStyle w:val="Default"/>
              <w:jc w:val="both"/>
              <w:rPr>
                <w:rFonts w:ascii="Times New Roman" w:hAnsi="Times New Roman" w:cs="Times New Roman"/>
              </w:rPr>
            </w:pPr>
          </w:p>
        </w:tc>
      </w:tr>
      <w:tr w:rsidR="006154B1" w:rsidRPr="00CF7906" w14:paraId="14939F28" w14:textId="77777777" w:rsidTr="00CE7725">
        <w:trPr>
          <w:trHeight w:val="809"/>
        </w:trPr>
        <w:tc>
          <w:tcPr>
            <w:tcW w:w="510" w:type="dxa"/>
          </w:tcPr>
          <w:p w14:paraId="71ED66DB" w14:textId="77777777" w:rsidR="006154B1" w:rsidRPr="00CF7906" w:rsidRDefault="006154B1" w:rsidP="00A33A9C">
            <w:pPr>
              <w:pStyle w:val="Default"/>
              <w:jc w:val="both"/>
              <w:rPr>
                <w:rFonts w:ascii="Times New Roman" w:hAnsi="Times New Roman" w:cs="Times New Roman"/>
              </w:rPr>
            </w:pPr>
          </w:p>
        </w:tc>
        <w:tc>
          <w:tcPr>
            <w:tcW w:w="3567" w:type="dxa"/>
            <w:gridSpan w:val="4"/>
          </w:tcPr>
          <w:p w14:paraId="3B8FE48F" w14:textId="77777777" w:rsidR="006154B1" w:rsidRPr="00CF7906" w:rsidRDefault="006154B1" w:rsidP="007C0E15">
            <w:pPr>
              <w:pStyle w:val="Default"/>
              <w:jc w:val="both"/>
              <w:rPr>
                <w:rFonts w:ascii="Times New Roman" w:hAnsi="Times New Roman" w:cs="Times New Roman"/>
              </w:rPr>
            </w:pPr>
            <w:r w:rsidRPr="00CF7906">
              <w:rPr>
                <w:rFonts w:ascii="Times New Roman" w:hAnsi="Times New Roman" w:cs="Times New Roman"/>
              </w:rPr>
              <w:t xml:space="preserve">4.1 - </w:t>
            </w:r>
            <w:r w:rsidR="007C0E15">
              <w:rPr>
                <w:rFonts w:ascii="Times New Roman" w:hAnsi="Times New Roman" w:cs="Times New Roman"/>
              </w:rPr>
              <w:t>națională</w:t>
            </w:r>
          </w:p>
        </w:tc>
        <w:tc>
          <w:tcPr>
            <w:tcW w:w="1134" w:type="dxa"/>
            <w:gridSpan w:val="2"/>
          </w:tcPr>
          <w:p w14:paraId="1A400550" w14:textId="77777777" w:rsidR="006154B1" w:rsidRPr="00CF7906" w:rsidRDefault="007C0E15" w:rsidP="00A33A9C">
            <w:pPr>
              <w:pStyle w:val="Default"/>
              <w:jc w:val="center"/>
              <w:rPr>
                <w:rFonts w:ascii="Times New Roman" w:hAnsi="Times New Roman" w:cs="Times New Roman"/>
              </w:rPr>
            </w:pPr>
            <w:r>
              <w:rPr>
                <w:rFonts w:ascii="Times New Roman" w:hAnsi="Times New Roman" w:cs="Times New Roman"/>
              </w:rPr>
              <w:t>2</w:t>
            </w:r>
            <w:r w:rsidR="00950EED" w:rsidRPr="00CF7906">
              <w:rPr>
                <w:rFonts w:ascii="Times New Roman" w:hAnsi="Times New Roman" w:cs="Times New Roman"/>
              </w:rPr>
              <w:t>0</w:t>
            </w:r>
          </w:p>
          <w:p w14:paraId="25188CDB" w14:textId="77777777" w:rsidR="00950EED" w:rsidRPr="00CF7906" w:rsidRDefault="00950EED" w:rsidP="00A33A9C">
            <w:pPr>
              <w:pStyle w:val="Default"/>
              <w:jc w:val="center"/>
              <w:rPr>
                <w:rFonts w:ascii="Times New Roman" w:hAnsi="Times New Roman" w:cs="Times New Roman"/>
              </w:rPr>
            </w:pPr>
            <w:r w:rsidRPr="00CF7906">
              <w:rPr>
                <w:rFonts w:ascii="Times New Roman" w:hAnsi="Times New Roman" w:cs="Times New Roman"/>
              </w:rPr>
              <w:t>Pct</w:t>
            </w:r>
          </w:p>
        </w:tc>
        <w:tc>
          <w:tcPr>
            <w:tcW w:w="4678" w:type="dxa"/>
            <w:gridSpan w:val="4"/>
            <w:vMerge w:val="restart"/>
            <w:tcBorders>
              <w:top w:val="single" w:sz="4" w:space="0" w:color="auto"/>
            </w:tcBorders>
          </w:tcPr>
          <w:p w14:paraId="39E06947" w14:textId="77777777" w:rsidR="006154B1" w:rsidRPr="006154B1" w:rsidRDefault="00FE2BDA" w:rsidP="006154B1">
            <w:pPr>
              <w:spacing w:line="23" w:lineRule="atLeas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va acorda punctajul pentru p</w:t>
            </w:r>
            <w:r w:rsidR="006154B1" w:rsidRPr="006154B1">
              <w:rPr>
                <w:rFonts w:ascii="Times New Roman" w:eastAsia="Times New Roman" w:hAnsi="Times New Roman" w:cs="Times New Roman"/>
                <w:sz w:val="24"/>
                <w:szCs w:val="24"/>
                <w:lang w:val="ro-RO"/>
              </w:rPr>
              <w:t>roiecte care f</w:t>
            </w:r>
            <w:r w:rsidR="00CE7725">
              <w:rPr>
                <w:rFonts w:ascii="Times New Roman" w:eastAsia="Times New Roman" w:hAnsi="Times New Roman" w:cs="Times New Roman"/>
                <w:sz w:val="24"/>
                <w:szCs w:val="24"/>
                <w:lang w:val="ro-RO"/>
              </w:rPr>
              <w:t>ac dovada principiului tematic ş</w:t>
            </w:r>
            <w:r w:rsidR="006154B1" w:rsidRPr="006154B1">
              <w:rPr>
                <w:rFonts w:ascii="Times New Roman" w:eastAsia="Times New Roman" w:hAnsi="Times New Roman" w:cs="Times New Roman"/>
                <w:sz w:val="24"/>
                <w:szCs w:val="24"/>
                <w:lang w:val="ro-RO"/>
              </w:rPr>
              <w:t>i al grupului ţintǎ care presupune adaptarea şi detalierea tematicii generale stabilite la nevoile grupului ţ</w:t>
            </w:r>
            <w:r w:rsidR="00CE7725">
              <w:rPr>
                <w:rFonts w:ascii="Times New Roman" w:eastAsia="Times New Roman" w:hAnsi="Times New Roman" w:cs="Times New Roman"/>
                <w:sz w:val="24"/>
                <w:szCs w:val="24"/>
                <w:lang w:val="ro-RO"/>
              </w:rPr>
              <w:t>intǎ dintr-un anumit teritoriu î</w:t>
            </w:r>
            <w:r w:rsidR="006154B1" w:rsidRPr="006154B1">
              <w:rPr>
                <w:rFonts w:ascii="Times New Roman" w:eastAsia="Times New Roman" w:hAnsi="Times New Roman" w:cs="Times New Roman"/>
                <w:sz w:val="24"/>
                <w:szCs w:val="24"/>
                <w:lang w:val="ro-RO"/>
              </w:rPr>
              <w:t>n functie de aria de cuprindere zonalǎ a proiectului/procedurii de achiziţie public.</w:t>
            </w:r>
          </w:p>
          <w:p w14:paraId="713399B6" w14:textId="77777777" w:rsidR="006154B1" w:rsidRPr="00CF7906" w:rsidRDefault="006154B1" w:rsidP="00950EED">
            <w:pPr>
              <w:rPr>
                <w:rFonts w:ascii="Times New Roman" w:eastAsia="Times New Roman" w:hAnsi="Times New Roman" w:cs="Times New Roman"/>
                <w:sz w:val="24"/>
                <w:szCs w:val="24"/>
                <w:lang w:val="en-US"/>
              </w:rPr>
            </w:pPr>
            <w:r w:rsidRPr="006154B1">
              <w:rPr>
                <w:rFonts w:ascii="Times New Roman" w:eastAsia="Times New Roman" w:hAnsi="Times New Roman" w:cs="Times New Roman"/>
                <w:sz w:val="24"/>
                <w:szCs w:val="24"/>
                <w:lang w:val="ro-RO"/>
              </w:rPr>
              <w:t>Se va verifica secțiunea din Cererea de Finanțare.</w:t>
            </w:r>
          </w:p>
        </w:tc>
        <w:tc>
          <w:tcPr>
            <w:tcW w:w="1134" w:type="dxa"/>
            <w:tcBorders>
              <w:top w:val="single" w:sz="4" w:space="0" w:color="auto"/>
            </w:tcBorders>
          </w:tcPr>
          <w:p w14:paraId="639CE1E9" w14:textId="77777777" w:rsidR="006154B1" w:rsidRPr="00CF7906" w:rsidRDefault="006154B1" w:rsidP="00A33A9C">
            <w:pPr>
              <w:pStyle w:val="Default"/>
              <w:jc w:val="both"/>
              <w:rPr>
                <w:rFonts w:ascii="Times New Roman" w:hAnsi="Times New Roman" w:cs="Times New Roman"/>
              </w:rPr>
            </w:pPr>
          </w:p>
        </w:tc>
      </w:tr>
      <w:tr w:rsidR="00950EED" w:rsidRPr="00CF7906" w14:paraId="6B17E3B6" w14:textId="77777777" w:rsidTr="00CE7725">
        <w:trPr>
          <w:trHeight w:val="696"/>
        </w:trPr>
        <w:tc>
          <w:tcPr>
            <w:tcW w:w="510" w:type="dxa"/>
          </w:tcPr>
          <w:p w14:paraId="7E4D9081" w14:textId="77777777" w:rsidR="00950EED" w:rsidRPr="00CF7906" w:rsidRDefault="00950EED" w:rsidP="00A33A9C">
            <w:pPr>
              <w:pStyle w:val="Default"/>
              <w:jc w:val="both"/>
              <w:rPr>
                <w:rFonts w:ascii="Times New Roman" w:hAnsi="Times New Roman" w:cs="Times New Roman"/>
              </w:rPr>
            </w:pPr>
          </w:p>
        </w:tc>
        <w:tc>
          <w:tcPr>
            <w:tcW w:w="3567" w:type="dxa"/>
            <w:gridSpan w:val="4"/>
          </w:tcPr>
          <w:p w14:paraId="00AD8FF1" w14:textId="77777777" w:rsidR="00950EED" w:rsidRPr="00CF7906" w:rsidRDefault="00950EED" w:rsidP="007C0E15">
            <w:pPr>
              <w:pStyle w:val="Default"/>
              <w:jc w:val="both"/>
              <w:rPr>
                <w:rFonts w:ascii="Times New Roman" w:hAnsi="Times New Roman" w:cs="Times New Roman"/>
              </w:rPr>
            </w:pPr>
            <w:r w:rsidRPr="00CF7906">
              <w:rPr>
                <w:rFonts w:ascii="Times New Roman" w:hAnsi="Times New Roman" w:cs="Times New Roman"/>
              </w:rPr>
              <w:t xml:space="preserve">4.2- </w:t>
            </w:r>
            <w:r w:rsidR="007C0E15">
              <w:rPr>
                <w:rFonts w:ascii="Times New Roman" w:hAnsi="Times New Roman" w:cs="Times New Roman"/>
              </w:rPr>
              <w:t>regională</w:t>
            </w:r>
          </w:p>
        </w:tc>
        <w:tc>
          <w:tcPr>
            <w:tcW w:w="1134" w:type="dxa"/>
            <w:gridSpan w:val="2"/>
          </w:tcPr>
          <w:p w14:paraId="1D77B365" w14:textId="77777777" w:rsidR="00950EED" w:rsidRPr="00CF7906" w:rsidRDefault="00950EED" w:rsidP="00A33A9C">
            <w:pPr>
              <w:pStyle w:val="Default"/>
              <w:jc w:val="center"/>
              <w:rPr>
                <w:rFonts w:ascii="Times New Roman" w:hAnsi="Times New Roman" w:cs="Times New Roman"/>
              </w:rPr>
            </w:pPr>
            <w:r w:rsidRPr="00CF7906">
              <w:rPr>
                <w:rFonts w:ascii="Times New Roman" w:hAnsi="Times New Roman" w:cs="Times New Roman"/>
              </w:rPr>
              <w:t>10</w:t>
            </w:r>
          </w:p>
          <w:p w14:paraId="1429EEEE" w14:textId="77777777" w:rsidR="00950EED" w:rsidRPr="00CF7906" w:rsidRDefault="00950EED" w:rsidP="00A33A9C">
            <w:pPr>
              <w:pStyle w:val="Default"/>
              <w:jc w:val="center"/>
              <w:rPr>
                <w:rFonts w:ascii="Times New Roman" w:hAnsi="Times New Roman" w:cs="Times New Roman"/>
              </w:rPr>
            </w:pPr>
            <w:r w:rsidRPr="00CF7906">
              <w:rPr>
                <w:rFonts w:ascii="Times New Roman" w:hAnsi="Times New Roman" w:cs="Times New Roman"/>
              </w:rPr>
              <w:t>Pct</w:t>
            </w:r>
          </w:p>
        </w:tc>
        <w:tc>
          <w:tcPr>
            <w:tcW w:w="4678" w:type="dxa"/>
            <w:gridSpan w:val="4"/>
            <w:vMerge/>
            <w:tcBorders>
              <w:top w:val="single" w:sz="4" w:space="0" w:color="auto"/>
            </w:tcBorders>
          </w:tcPr>
          <w:p w14:paraId="27BFD925" w14:textId="77777777" w:rsidR="00950EED" w:rsidRPr="00CF7906" w:rsidRDefault="00950EED" w:rsidP="006154B1">
            <w:pPr>
              <w:spacing w:line="23" w:lineRule="atLeast"/>
              <w:rPr>
                <w:rFonts w:ascii="Times New Roman" w:eastAsia="Times New Roman" w:hAnsi="Times New Roman" w:cs="Times New Roman"/>
                <w:sz w:val="24"/>
                <w:szCs w:val="24"/>
                <w:lang w:val="ro-RO"/>
              </w:rPr>
            </w:pPr>
          </w:p>
        </w:tc>
        <w:tc>
          <w:tcPr>
            <w:tcW w:w="1134" w:type="dxa"/>
            <w:tcBorders>
              <w:top w:val="single" w:sz="4" w:space="0" w:color="auto"/>
            </w:tcBorders>
          </w:tcPr>
          <w:p w14:paraId="05FA36E0" w14:textId="77777777" w:rsidR="00950EED" w:rsidRPr="00CF7906" w:rsidRDefault="00950EED" w:rsidP="00A33A9C">
            <w:pPr>
              <w:pStyle w:val="Default"/>
              <w:jc w:val="both"/>
              <w:rPr>
                <w:rFonts w:ascii="Times New Roman" w:hAnsi="Times New Roman" w:cs="Times New Roman"/>
              </w:rPr>
            </w:pPr>
          </w:p>
        </w:tc>
      </w:tr>
      <w:tr w:rsidR="006154B1" w:rsidRPr="00CF7906" w14:paraId="1C4E755C" w14:textId="77777777" w:rsidTr="00CE7725">
        <w:trPr>
          <w:trHeight w:val="504"/>
        </w:trPr>
        <w:tc>
          <w:tcPr>
            <w:tcW w:w="510" w:type="dxa"/>
          </w:tcPr>
          <w:p w14:paraId="0E87A562" w14:textId="77777777" w:rsidR="006154B1" w:rsidRPr="00CF7906" w:rsidRDefault="006154B1" w:rsidP="00A33A9C">
            <w:pPr>
              <w:pStyle w:val="Default"/>
              <w:jc w:val="both"/>
              <w:rPr>
                <w:rFonts w:ascii="Times New Roman" w:hAnsi="Times New Roman" w:cs="Times New Roman"/>
              </w:rPr>
            </w:pPr>
          </w:p>
        </w:tc>
        <w:tc>
          <w:tcPr>
            <w:tcW w:w="3567" w:type="dxa"/>
            <w:gridSpan w:val="4"/>
          </w:tcPr>
          <w:p w14:paraId="04E05DD2" w14:textId="77777777" w:rsidR="006154B1" w:rsidRPr="00CF7906" w:rsidRDefault="00950EED" w:rsidP="007C0E15">
            <w:pPr>
              <w:pStyle w:val="Default"/>
              <w:jc w:val="both"/>
              <w:rPr>
                <w:rFonts w:ascii="Times New Roman" w:hAnsi="Times New Roman" w:cs="Times New Roman"/>
              </w:rPr>
            </w:pPr>
            <w:r w:rsidRPr="00CF7906">
              <w:rPr>
                <w:rFonts w:ascii="Times New Roman" w:hAnsi="Times New Roman" w:cs="Times New Roman"/>
              </w:rPr>
              <w:t xml:space="preserve">4.3 </w:t>
            </w:r>
            <w:r w:rsidR="007C0E15">
              <w:rPr>
                <w:rFonts w:ascii="Times New Roman" w:hAnsi="Times New Roman" w:cs="Times New Roman"/>
              </w:rPr>
              <w:t>–</w:t>
            </w:r>
            <w:r w:rsidRPr="00CF7906">
              <w:rPr>
                <w:rFonts w:ascii="Times New Roman" w:hAnsi="Times New Roman" w:cs="Times New Roman"/>
              </w:rPr>
              <w:t xml:space="preserve"> </w:t>
            </w:r>
            <w:r w:rsidR="007C0E15">
              <w:rPr>
                <w:rFonts w:ascii="Times New Roman" w:hAnsi="Times New Roman" w:cs="Times New Roman"/>
              </w:rPr>
              <w:t>județeană</w:t>
            </w:r>
          </w:p>
        </w:tc>
        <w:tc>
          <w:tcPr>
            <w:tcW w:w="1134" w:type="dxa"/>
            <w:gridSpan w:val="2"/>
          </w:tcPr>
          <w:p w14:paraId="2E7C0420" w14:textId="77777777" w:rsidR="006154B1" w:rsidRPr="00CF7906" w:rsidRDefault="007C0E15" w:rsidP="00A33A9C">
            <w:pPr>
              <w:pStyle w:val="Default"/>
              <w:jc w:val="center"/>
              <w:rPr>
                <w:rFonts w:ascii="Times New Roman" w:hAnsi="Times New Roman" w:cs="Times New Roman"/>
              </w:rPr>
            </w:pPr>
            <w:r>
              <w:rPr>
                <w:rFonts w:ascii="Times New Roman" w:hAnsi="Times New Roman" w:cs="Times New Roman"/>
              </w:rPr>
              <w:t>1</w:t>
            </w:r>
            <w:r w:rsidR="00950EED" w:rsidRPr="00CF7906">
              <w:rPr>
                <w:rFonts w:ascii="Times New Roman" w:hAnsi="Times New Roman" w:cs="Times New Roman"/>
              </w:rPr>
              <w:t>0</w:t>
            </w:r>
          </w:p>
          <w:p w14:paraId="66B71A5C" w14:textId="77777777" w:rsidR="00950EED" w:rsidRPr="00CF7906" w:rsidRDefault="00950EED" w:rsidP="00A33A9C">
            <w:pPr>
              <w:pStyle w:val="Default"/>
              <w:jc w:val="center"/>
              <w:rPr>
                <w:rFonts w:ascii="Times New Roman" w:hAnsi="Times New Roman" w:cs="Times New Roman"/>
              </w:rPr>
            </w:pPr>
            <w:r w:rsidRPr="00CF7906">
              <w:rPr>
                <w:rFonts w:ascii="Times New Roman" w:hAnsi="Times New Roman" w:cs="Times New Roman"/>
              </w:rPr>
              <w:t>pct</w:t>
            </w:r>
          </w:p>
        </w:tc>
        <w:tc>
          <w:tcPr>
            <w:tcW w:w="4678" w:type="dxa"/>
            <w:gridSpan w:val="4"/>
            <w:vMerge/>
          </w:tcPr>
          <w:p w14:paraId="197B3A5A" w14:textId="77777777" w:rsidR="006154B1" w:rsidRPr="00CF7906" w:rsidRDefault="006154B1" w:rsidP="00A33A9C">
            <w:pPr>
              <w:pStyle w:val="Default"/>
              <w:jc w:val="both"/>
              <w:rPr>
                <w:rFonts w:ascii="Times New Roman" w:hAnsi="Times New Roman" w:cs="Times New Roman"/>
              </w:rPr>
            </w:pPr>
          </w:p>
        </w:tc>
        <w:tc>
          <w:tcPr>
            <w:tcW w:w="1134" w:type="dxa"/>
          </w:tcPr>
          <w:p w14:paraId="277A5CFF" w14:textId="77777777" w:rsidR="006154B1" w:rsidRPr="00CF7906" w:rsidRDefault="006154B1" w:rsidP="00A33A9C">
            <w:pPr>
              <w:pStyle w:val="Default"/>
              <w:jc w:val="both"/>
              <w:rPr>
                <w:rFonts w:ascii="Times New Roman" w:hAnsi="Times New Roman" w:cs="Times New Roman"/>
              </w:rPr>
            </w:pPr>
          </w:p>
        </w:tc>
      </w:tr>
      <w:tr w:rsidR="006154B1" w:rsidRPr="00CF7906" w14:paraId="4C3136B8" w14:textId="77777777" w:rsidTr="006154B1">
        <w:trPr>
          <w:trHeight w:val="402"/>
        </w:trPr>
        <w:tc>
          <w:tcPr>
            <w:tcW w:w="11023" w:type="dxa"/>
            <w:gridSpan w:val="12"/>
            <w:tcBorders>
              <w:bottom w:val="single" w:sz="4" w:space="0" w:color="auto"/>
            </w:tcBorders>
          </w:tcPr>
          <w:p w14:paraId="08F91248" w14:textId="77777777" w:rsidR="006154B1" w:rsidRPr="00CF7906" w:rsidRDefault="006154B1" w:rsidP="001D4751">
            <w:pPr>
              <w:pStyle w:val="Default"/>
              <w:jc w:val="both"/>
              <w:rPr>
                <w:rFonts w:ascii="Times New Roman" w:hAnsi="Times New Roman" w:cs="Times New Roman"/>
              </w:rPr>
            </w:pPr>
            <w:r w:rsidRPr="00CF7906">
              <w:rPr>
                <w:rFonts w:ascii="Times New Roman" w:hAnsi="Times New Roman" w:cs="Times New Roman"/>
              </w:rPr>
              <w:t>Justificarea punctajului acordat la PS 4</w:t>
            </w:r>
          </w:p>
          <w:p w14:paraId="563F0F0D" w14:textId="77777777" w:rsidR="00950EED" w:rsidRPr="00CF7906" w:rsidRDefault="00950EED" w:rsidP="001D4751">
            <w:pPr>
              <w:pStyle w:val="Default"/>
              <w:jc w:val="both"/>
              <w:rPr>
                <w:rFonts w:ascii="Times New Roman" w:eastAsiaTheme="minorHAnsi" w:hAnsi="Times New Roman" w:cs="Times New Roman"/>
                <w:bCs/>
              </w:rPr>
            </w:pPr>
          </w:p>
        </w:tc>
      </w:tr>
      <w:tr w:rsidR="00950EED" w:rsidRPr="00CF7906" w14:paraId="45771086" w14:textId="77777777" w:rsidTr="00CE7725">
        <w:trPr>
          <w:trHeight w:val="1134"/>
        </w:trPr>
        <w:tc>
          <w:tcPr>
            <w:tcW w:w="524" w:type="dxa"/>
            <w:gridSpan w:val="2"/>
          </w:tcPr>
          <w:p w14:paraId="170D183F" w14:textId="77777777" w:rsidR="00950EED" w:rsidRPr="00CF7906" w:rsidRDefault="00950EED" w:rsidP="00A33A9C">
            <w:pPr>
              <w:rPr>
                <w:rFonts w:ascii="Times New Roman" w:hAnsi="Times New Roman" w:cs="Times New Roman"/>
                <w:sz w:val="24"/>
                <w:szCs w:val="24"/>
              </w:rPr>
            </w:pPr>
            <w:r w:rsidRPr="00CF7906">
              <w:rPr>
                <w:rFonts w:ascii="Times New Roman" w:hAnsi="Times New Roman" w:cs="Times New Roman"/>
                <w:sz w:val="24"/>
                <w:szCs w:val="24"/>
              </w:rPr>
              <w:t>PS 5.</w:t>
            </w:r>
          </w:p>
        </w:tc>
        <w:tc>
          <w:tcPr>
            <w:tcW w:w="3539" w:type="dxa"/>
            <w:gridSpan w:val="2"/>
          </w:tcPr>
          <w:p w14:paraId="6C67F5D6" w14:textId="77777777" w:rsidR="00950EED" w:rsidRPr="00CF7906" w:rsidRDefault="00950EED" w:rsidP="00950EED">
            <w:pPr>
              <w:autoSpaceDE w:val="0"/>
              <w:autoSpaceDN w:val="0"/>
              <w:adjustRightInd w:val="0"/>
              <w:rPr>
                <w:rFonts w:ascii="Times New Roman" w:hAnsi="Times New Roman" w:cs="Times New Roman"/>
                <w:b/>
                <w:bCs/>
                <w:color w:val="000000"/>
                <w:sz w:val="24"/>
                <w:szCs w:val="24"/>
                <w:lang w:val="ro-RO"/>
              </w:rPr>
            </w:pPr>
            <w:r w:rsidRPr="00CF7906">
              <w:rPr>
                <w:rFonts w:ascii="Times New Roman" w:hAnsi="Times New Roman" w:cs="Times New Roman"/>
                <w:b/>
                <w:bCs/>
                <w:iCs/>
                <w:sz w:val="24"/>
                <w:szCs w:val="24"/>
              </w:rPr>
              <w:t>Principiul eficienţei utilizării fondurilor</w:t>
            </w:r>
          </w:p>
        </w:tc>
        <w:tc>
          <w:tcPr>
            <w:tcW w:w="1148" w:type="dxa"/>
            <w:gridSpan w:val="3"/>
          </w:tcPr>
          <w:p w14:paraId="6B4F017C" w14:textId="77777777" w:rsidR="00950EED" w:rsidRPr="00CF7906" w:rsidRDefault="00950EED" w:rsidP="00A33A9C">
            <w:pPr>
              <w:jc w:val="center"/>
              <w:rPr>
                <w:rFonts w:ascii="Times New Roman" w:hAnsi="Times New Roman" w:cs="Times New Roman"/>
                <w:b/>
                <w:sz w:val="24"/>
                <w:szCs w:val="24"/>
              </w:rPr>
            </w:pPr>
            <w:r w:rsidRPr="00CF7906">
              <w:rPr>
                <w:rFonts w:ascii="Times New Roman" w:hAnsi="Times New Roman" w:cs="Times New Roman"/>
                <w:b/>
                <w:sz w:val="24"/>
                <w:szCs w:val="24"/>
              </w:rPr>
              <w:t>Max.</w:t>
            </w:r>
          </w:p>
          <w:p w14:paraId="50F8DDDE" w14:textId="77777777" w:rsidR="00950EED" w:rsidRPr="00CF7906" w:rsidRDefault="00950EED" w:rsidP="00A33A9C">
            <w:pPr>
              <w:jc w:val="center"/>
              <w:rPr>
                <w:rFonts w:ascii="Times New Roman" w:hAnsi="Times New Roman" w:cs="Times New Roman"/>
                <w:b/>
                <w:sz w:val="24"/>
                <w:szCs w:val="24"/>
              </w:rPr>
            </w:pPr>
            <w:r w:rsidRPr="00CF7906">
              <w:rPr>
                <w:rFonts w:ascii="Times New Roman" w:hAnsi="Times New Roman" w:cs="Times New Roman"/>
                <w:b/>
                <w:sz w:val="24"/>
                <w:szCs w:val="24"/>
              </w:rPr>
              <w:t>15 pct</w:t>
            </w:r>
          </w:p>
        </w:tc>
        <w:tc>
          <w:tcPr>
            <w:tcW w:w="4639" w:type="dxa"/>
            <w:tcBorders>
              <w:bottom w:val="single" w:sz="4" w:space="0" w:color="auto"/>
            </w:tcBorders>
          </w:tcPr>
          <w:p w14:paraId="7664762C" w14:textId="77777777" w:rsidR="00950EED" w:rsidRPr="00950EED" w:rsidRDefault="00950EED" w:rsidP="00950EED">
            <w:pPr>
              <w:spacing w:line="23" w:lineRule="atLeast"/>
              <w:rPr>
                <w:rFonts w:ascii="Times New Roman" w:eastAsia="Times New Roman" w:hAnsi="Times New Roman" w:cs="Times New Roman"/>
                <w:sz w:val="24"/>
                <w:szCs w:val="24"/>
                <w:lang w:val="ro-RO"/>
              </w:rPr>
            </w:pPr>
            <w:r w:rsidRPr="00950EED">
              <w:rPr>
                <w:rFonts w:ascii="Times New Roman" w:eastAsia="Times New Roman" w:hAnsi="Times New Roman" w:cs="Times New Roman"/>
                <w:sz w:val="24"/>
                <w:szCs w:val="24"/>
                <w:lang w:val="ro-RO"/>
              </w:rPr>
              <w:t>Se va acorda punctajul pentru Proiecte care aratǎ principiul eficientei utilizǎrii fondurilor.</w:t>
            </w:r>
          </w:p>
          <w:p w14:paraId="07165EBD" w14:textId="77777777" w:rsidR="00950EED" w:rsidRPr="00CF7906" w:rsidRDefault="00950EED" w:rsidP="00A33A9C">
            <w:pPr>
              <w:rPr>
                <w:rFonts w:ascii="Times New Roman" w:eastAsia="Times New Roman" w:hAnsi="Times New Roman" w:cs="Times New Roman"/>
                <w:sz w:val="24"/>
                <w:szCs w:val="24"/>
                <w:lang w:val="en-US"/>
              </w:rPr>
            </w:pPr>
            <w:r w:rsidRPr="00950EED">
              <w:rPr>
                <w:rFonts w:ascii="Times New Roman" w:eastAsia="Times New Roman" w:hAnsi="Times New Roman" w:cs="Times New Roman"/>
                <w:sz w:val="24"/>
                <w:szCs w:val="24"/>
                <w:lang w:val="ro-RO"/>
              </w:rPr>
              <w:t xml:space="preserve">Se va verifica secțiunea din Cererea de Finanțare </w:t>
            </w:r>
          </w:p>
        </w:tc>
        <w:tc>
          <w:tcPr>
            <w:tcW w:w="1173" w:type="dxa"/>
            <w:gridSpan w:val="4"/>
            <w:tcBorders>
              <w:bottom w:val="single" w:sz="4" w:space="0" w:color="auto"/>
            </w:tcBorders>
          </w:tcPr>
          <w:p w14:paraId="003D29BE" w14:textId="77777777" w:rsidR="00950EED" w:rsidRPr="00CF7906" w:rsidRDefault="00950EED" w:rsidP="00A33A9C">
            <w:pPr>
              <w:pStyle w:val="Default"/>
              <w:jc w:val="both"/>
              <w:rPr>
                <w:rFonts w:ascii="Times New Roman" w:hAnsi="Times New Roman" w:cs="Times New Roman"/>
              </w:rPr>
            </w:pPr>
          </w:p>
        </w:tc>
      </w:tr>
      <w:tr w:rsidR="002951AF" w:rsidRPr="00CF7906" w14:paraId="4E7BE9CD" w14:textId="77777777" w:rsidTr="00CE7725">
        <w:trPr>
          <w:trHeight w:val="504"/>
        </w:trPr>
        <w:tc>
          <w:tcPr>
            <w:tcW w:w="4077" w:type="dxa"/>
            <w:gridSpan w:val="5"/>
          </w:tcPr>
          <w:p w14:paraId="03C1CEDC" w14:textId="77777777" w:rsidR="002951AF" w:rsidRPr="00CF7906" w:rsidRDefault="002951AF" w:rsidP="001D4751">
            <w:pPr>
              <w:pStyle w:val="Default"/>
              <w:jc w:val="both"/>
              <w:rPr>
                <w:rFonts w:ascii="Times New Roman" w:hAnsi="Times New Roman" w:cs="Times New Roman"/>
              </w:rPr>
            </w:pPr>
            <w:r w:rsidRPr="00CF7906">
              <w:rPr>
                <w:rFonts w:ascii="Times New Roman" w:hAnsi="Times New Roman" w:cs="Times New Roman"/>
                <w:b/>
              </w:rPr>
              <w:t>Total</w:t>
            </w:r>
          </w:p>
        </w:tc>
        <w:tc>
          <w:tcPr>
            <w:tcW w:w="1134" w:type="dxa"/>
            <w:gridSpan w:val="2"/>
          </w:tcPr>
          <w:p w14:paraId="3D29782F" w14:textId="77777777" w:rsidR="002951AF" w:rsidRPr="00CF7906" w:rsidRDefault="002951AF" w:rsidP="002951AF">
            <w:pPr>
              <w:pStyle w:val="Default"/>
              <w:jc w:val="center"/>
              <w:rPr>
                <w:rFonts w:ascii="Times New Roman" w:hAnsi="Times New Roman" w:cs="Times New Roman"/>
                <w:b/>
              </w:rPr>
            </w:pPr>
            <w:r w:rsidRPr="00CF7906">
              <w:rPr>
                <w:rFonts w:ascii="Times New Roman" w:hAnsi="Times New Roman" w:cs="Times New Roman"/>
                <w:b/>
              </w:rPr>
              <w:t>100</w:t>
            </w:r>
          </w:p>
        </w:tc>
        <w:tc>
          <w:tcPr>
            <w:tcW w:w="4667" w:type="dxa"/>
            <w:gridSpan w:val="3"/>
          </w:tcPr>
          <w:p w14:paraId="7AF467A1" w14:textId="77777777" w:rsidR="002951AF" w:rsidRPr="00CF7906" w:rsidRDefault="002951AF" w:rsidP="002951AF">
            <w:pPr>
              <w:pStyle w:val="Default"/>
              <w:jc w:val="both"/>
              <w:rPr>
                <w:rFonts w:ascii="Times New Roman" w:hAnsi="Times New Roman" w:cs="Times New Roman"/>
              </w:rPr>
            </w:pPr>
          </w:p>
        </w:tc>
        <w:tc>
          <w:tcPr>
            <w:tcW w:w="1145" w:type="dxa"/>
            <w:gridSpan w:val="2"/>
          </w:tcPr>
          <w:p w14:paraId="0D389369" w14:textId="77777777" w:rsidR="002951AF" w:rsidRPr="00CF7906" w:rsidRDefault="002951AF" w:rsidP="001D4751">
            <w:pPr>
              <w:pStyle w:val="Default"/>
              <w:jc w:val="both"/>
              <w:rPr>
                <w:rFonts w:ascii="Times New Roman" w:hAnsi="Times New Roman" w:cs="Times New Roman"/>
              </w:rPr>
            </w:pPr>
          </w:p>
        </w:tc>
      </w:tr>
    </w:tbl>
    <w:p w14:paraId="02C54255" w14:textId="173E7930" w:rsidR="007862A6" w:rsidRDefault="007862A6"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2BBEDB2" w14:textId="0E9AAC8B" w:rsidR="0015514E" w:rsidRDefault="0015514E"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5EDA1308" w14:textId="6F18FF22" w:rsidR="0015514E" w:rsidRDefault="0015514E"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2D00A467" w14:textId="0CAFD05F" w:rsidR="0015514E" w:rsidRDefault="0015514E"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4FD994E4" w14:textId="6931DA7F" w:rsidR="0015514E" w:rsidRDefault="0015514E"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8983B04" w14:textId="77777777" w:rsidR="0015514E" w:rsidRDefault="0015514E" w:rsidP="00D10CFE">
      <w:pPr>
        <w:autoSpaceDE w:val="0"/>
        <w:autoSpaceDN w:val="0"/>
        <w:adjustRightInd w:val="0"/>
        <w:spacing w:after="0" w:line="240" w:lineRule="auto"/>
        <w:jc w:val="both"/>
        <w:rPr>
          <w:rFonts w:ascii="Times New Roman" w:hAnsi="Times New Roman" w:cs="Times New Roman"/>
          <w:b/>
          <w:bCs/>
          <w:color w:val="000000"/>
          <w:sz w:val="24"/>
          <w:szCs w:val="24"/>
        </w:rPr>
      </w:pPr>
    </w:p>
    <w:p w14:paraId="3A45B4C8" w14:textId="77777777" w:rsidR="0015514E" w:rsidRPr="0015514E" w:rsidRDefault="0015514E" w:rsidP="0015514E">
      <w:pPr>
        <w:autoSpaceDE w:val="0"/>
        <w:autoSpaceDN w:val="0"/>
        <w:adjustRightInd w:val="0"/>
        <w:spacing w:after="0"/>
        <w:jc w:val="both"/>
        <w:rPr>
          <w:rFonts w:ascii="Times New Roman" w:hAnsi="Times New Roman" w:cs="Times New Roman"/>
          <w:b/>
          <w:bCs/>
          <w:color w:val="000000"/>
          <w:sz w:val="24"/>
          <w:szCs w:val="24"/>
        </w:rPr>
      </w:pPr>
      <w:r w:rsidRPr="0015514E">
        <w:rPr>
          <w:rFonts w:ascii="Times New Roman" w:hAnsi="Times New Roman" w:cs="Times New Roman"/>
          <w:b/>
          <w:bCs/>
          <w:color w:val="000000"/>
          <w:sz w:val="24"/>
          <w:szCs w:val="24"/>
        </w:rPr>
        <w:lastRenderedPageBreak/>
        <w:t xml:space="preserve">Criterii pentru departajarea proiectelor cu punctaj egal: </w:t>
      </w:r>
    </w:p>
    <w:p w14:paraId="1F354017" w14:textId="77777777" w:rsidR="0015514E" w:rsidRP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color w:val="000000"/>
          <w:sz w:val="24"/>
          <w:szCs w:val="24"/>
        </w:rPr>
        <w:t>În cazul în care vor exista mai multe proiecte cu același punctaj, vor fi aplicate următoarele criterii pentru departajare:</w:t>
      </w:r>
    </w:p>
    <w:p w14:paraId="58E86741" w14:textId="46C9F0E4" w:rsidR="0015514E" w:rsidRP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b/>
          <w:bCs/>
          <w:color w:val="000000"/>
          <w:sz w:val="24"/>
          <w:szCs w:val="24"/>
        </w:rPr>
        <w:t>•</w:t>
      </w:r>
      <w:r w:rsidRPr="0015514E">
        <w:rPr>
          <w:rFonts w:ascii="Times New Roman" w:hAnsi="Times New Roman" w:cs="Times New Roman"/>
          <w:b/>
          <w:bCs/>
          <w:color w:val="000000"/>
          <w:sz w:val="24"/>
          <w:szCs w:val="24"/>
        </w:rPr>
        <w:tab/>
      </w:r>
      <w:r w:rsidRPr="0015514E">
        <w:rPr>
          <w:rFonts w:ascii="Times New Roman" w:hAnsi="Times New Roman" w:cs="Times New Roman"/>
          <w:color w:val="000000"/>
          <w:sz w:val="24"/>
          <w:szCs w:val="24"/>
        </w:rPr>
        <w:t xml:space="preserve">Experienţa solicitanților: se va acorda prioritate solicitanților care fac dovada implementării unui proiect similar în ultimii </w:t>
      </w:r>
      <w:r w:rsidR="00A826F8">
        <w:rPr>
          <w:rFonts w:ascii="Times New Roman" w:hAnsi="Times New Roman" w:cs="Times New Roman"/>
          <w:color w:val="000000"/>
          <w:sz w:val="24"/>
          <w:szCs w:val="24"/>
        </w:rPr>
        <w:t>3</w:t>
      </w:r>
      <w:r w:rsidRPr="0015514E">
        <w:rPr>
          <w:rFonts w:ascii="Times New Roman" w:hAnsi="Times New Roman" w:cs="Times New Roman"/>
          <w:color w:val="000000"/>
          <w:sz w:val="24"/>
          <w:szCs w:val="24"/>
        </w:rPr>
        <w:t xml:space="preserve"> ani de zile</w:t>
      </w:r>
      <w:r>
        <w:rPr>
          <w:rFonts w:ascii="Times New Roman" w:hAnsi="Times New Roman" w:cs="Times New Roman"/>
          <w:color w:val="000000"/>
          <w:sz w:val="24"/>
          <w:szCs w:val="24"/>
        </w:rPr>
        <w:t>: …………………………….</w:t>
      </w:r>
    </w:p>
    <w:p w14:paraId="4C04F403" w14:textId="44D883B5" w:rsidR="00950EED" w:rsidRP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color w:val="000000"/>
          <w:sz w:val="24"/>
          <w:szCs w:val="24"/>
        </w:rPr>
        <w:t>•</w:t>
      </w:r>
      <w:r w:rsidRPr="0015514E">
        <w:rPr>
          <w:rFonts w:ascii="Times New Roman" w:hAnsi="Times New Roman" w:cs="Times New Roman"/>
          <w:color w:val="000000"/>
          <w:sz w:val="24"/>
          <w:szCs w:val="24"/>
        </w:rPr>
        <w:tab/>
        <w:t>Dimensiunea grupului țintă: se va acorda prioritate solicitanților care prevăd organizarea formării profesionale pentru un număr mai mare de participanți</w:t>
      </w:r>
      <w:r>
        <w:rPr>
          <w:rFonts w:ascii="Times New Roman" w:hAnsi="Times New Roman" w:cs="Times New Roman"/>
          <w:color w:val="000000"/>
          <w:sz w:val="24"/>
          <w:szCs w:val="24"/>
        </w:rPr>
        <w:t>:……………………….</w:t>
      </w:r>
    </w:p>
    <w:p w14:paraId="4D8B1E2A" w14:textId="77777777" w:rsidR="00742A35" w:rsidRDefault="00742A35" w:rsidP="00FE2BDA">
      <w:pPr>
        <w:spacing w:after="0"/>
        <w:rPr>
          <w:rFonts w:ascii="Times New Roman" w:hAnsi="Times New Roman" w:cs="Times New Roman"/>
          <w:b/>
          <w:sz w:val="24"/>
          <w:szCs w:val="24"/>
        </w:rPr>
      </w:pPr>
    </w:p>
    <w:p w14:paraId="6D111A14" w14:textId="77777777" w:rsidR="00F40AEA" w:rsidRDefault="00F40AEA" w:rsidP="00F40AEA">
      <w:pPr>
        <w:spacing w:after="0"/>
        <w:jc w:val="center"/>
        <w:rPr>
          <w:rFonts w:ascii="Times New Roman" w:hAnsi="Times New Roman" w:cs="Times New Roman"/>
          <w:b/>
          <w:sz w:val="24"/>
          <w:szCs w:val="24"/>
        </w:rPr>
      </w:pPr>
      <w:r w:rsidRPr="00CF1B58">
        <w:rPr>
          <w:rFonts w:ascii="Times New Roman" w:hAnsi="Times New Roman" w:cs="Times New Roman"/>
          <w:b/>
          <w:sz w:val="24"/>
          <w:szCs w:val="24"/>
        </w:rPr>
        <w:t xml:space="preserve">Punctajul obținut  în urma verificării criteriilor </w:t>
      </w:r>
      <w:r>
        <w:rPr>
          <w:rFonts w:ascii="Times New Roman" w:hAnsi="Times New Roman" w:cs="Times New Roman"/>
          <w:b/>
          <w:sz w:val="24"/>
          <w:szCs w:val="24"/>
        </w:rPr>
        <w:t>de selecție este de ………</w:t>
      </w:r>
    </w:p>
    <w:p w14:paraId="442275E4" w14:textId="431CCC1D" w:rsidR="00F40AEA" w:rsidRPr="00CF1B58" w:rsidRDefault="00F40AEA" w:rsidP="00F40AEA">
      <w:pPr>
        <w:spacing w:after="0"/>
        <w:rPr>
          <w:rFonts w:ascii="Times New Roman" w:hAnsi="Times New Roman" w:cs="Times New Roman"/>
          <w:b/>
          <w:sz w:val="24"/>
          <w:szCs w:val="24"/>
        </w:rPr>
      </w:pPr>
      <w:r>
        <w:rPr>
          <w:rFonts w:ascii="Times New Roman" w:hAnsi="Times New Roman" w:cs="Times New Roman"/>
          <w:b/>
          <w:sz w:val="24"/>
          <w:szCs w:val="24"/>
        </w:rPr>
        <w:t>………………………………………………………………………………………………………………………………………………………………………………………………………………………………………………</w:t>
      </w:r>
    </w:p>
    <w:p w14:paraId="791172C8" w14:textId="77777777"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14:paraId="2D6D6362" w14:textId="77777777" w:rsidR="00493865" w:rsidRPr="007862A6" w:rsidRDefault="00F40AEA" w:rsidP="007862A6">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14:paraId="588A82D6" w14:textId="77777777" w:rsidR="00493865" w:rsidRDefault="00493865" w:rsidP="00F40AEA">
      <w:pPr>
        <w:spacing w:after="0"/>
        <w:rPr>
          <w:rFonts w:ascii="Times New Roman" w:hAnsi="Times New Roman" w:cs="Times New Roman"/>
          <w:b/>
          <w:sz w:val="24"/>
          <w:szCs w:val="24"/>
          <w:lang w:val="ro-RO"/>
        </w:rPr>
      </w:pPr>
    </w:p>
    <w:p w14:paraId="54CA3C95"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5D9FBC3" wp14:editId="269C42CE">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8F652" w14:textId="77777777"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FBC3"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" filled="f">
                <v:textbox>
                  <w:txbxContent>
                    <w:p w14:paraId="5DD8F652" w14:textId="77777777"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14:paraId="6D830F18"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14:paraId="57E70C4B" w14:textId="77777777"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14:paraId="55CF8DC2" w14:textId="77777777"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14:paraId="167E36A0" w14:textId="77777777" w:rsidR="00F40AEA" w:rsidRPr="0000786E" w:rsidRDefault="00F40AEA" w:rsidP="00F40AEA">
      <w:pPr>
        <w:spacing w:after="0"/>
        <w:rPr>
          <w:rFonts w:ascii="Times New Roman" w:hAnsi="Times New Roman" w:cs="Times New Roman"/>
          <w:b/>
          <w:i/>
          <w:sz w:val="24"/>
          <w:szCs w:val="24"/>
          <w:lang w:val="ro-RO"/>
        </w:rPr>
      </w:pPr>
    </w:p>
    <w:p w14:paraId="0302683A" w14:textId="77777777" w:rsidR="00F40AEA" w:rsidRPr="0000786E" w:rsidRDefault="00F40AEA" w:rsidP="00F40AEA">
      <w:pPr>
        <w:spacing w:after="0"/>
        <w:rPr>
          <w:rFonts w:ascii="Times New Roman" w:hAnsi="Times New Roman" w:cs="Times New Roman"/>
          <w:b/>
          <w:i/>
          <w:sz w:val="24"/>
          <w:szCs w:val="24"/>
          <w:lang w:val="ro-RO"/>
        </w:rPr>
      </w:pPr>
    </w:p>
    <w:p w14:paraId="0E653338"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14:paraId="5B6A9D06"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14:paraId="2416CA12"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1952D4AE"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19B5DD46" w14:textId="77777777" w:rsidR="00F40AEA" w:rsidRPr="0000786E" w:rsidRDefault="00F40AEA" w:rsidP="00F40AEA">
      <w:pPr>
        <w:spacing w:after="0"/>
        <w:rPr>
          <w:rFonts w:ascii="Times New Roman" w:hAnsi="Times New Roman" w:cs="Times New Roman"/>
          <w:b/>
          <w:i/>
          <w:sz w:val="24"/>
          <w:szCs w:val="24"/>
          <w:lang w:val="ro-RO"/>
        </w:rPr>
      </w:pPr>
    </w:p>
    <w:p w14:paraId="70F67389" w14:textId="77777777"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14:paraId="39BB35F2"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14:paraId="5E116366"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5C1F1BC4" w14:textId="77777777" w:rsidR="00F40AEA" w:rsidRPr="0000786E" w:rsidRDefault="007862A6" w:rsidP="00F40AEA">
      <w:pPr>
        <w:spacing w:after="0"/>
        <w:rPr>
          <w:rFonts w:ascii="Times New Roman" w:hAnsi="Times New Roman" w:cs="Times New Roman"/>
          <w:b/>
          <w:i/>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53BB9FF1" wp14:editId="5FF3C8D9">
                <wp:simplePos x="0" y="0"/>
                <wp:positionH relativeFrom="column">
                  <wp:posOffset>5240655</wp:posOffset>
                </wp:positionH>
                <wp:positionV relativeFrom="paragraph">
                  <wp:posOffset>146685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E285D" w14:textId="77777777"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37EF487C" w14:textId="77777777"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9FF1" id="Rectangle 11" o:spid="_x0000_s1027" style="position:absolute;margin-left:412.65pt;margin-top:11.55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" filled="f">
                <v:textbox>
                  <w:txbxContent>
                    <w:p w14:paraId="18CE285D" w14:textId="77777777"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37EF487C" w14:textId="77777777" w:rsidR="00F40AEA" w:rsidRPr="0052390A" w:rsidRDefault="00F40AEA" w:rsidP="00F40AEA">
                      <w:pPr>
                        <w:jc w:val="center"/>
                        <w:rPr>
                          <w:rFonts w:ascii="Trebuchet MS" w:hAnsi="Trebuchet MS"/>
                          <w:lang w:val="fr-FR"/>
                        </w:rPr>
                      </w:pPr>
                    </w:p>
                  </w:txbxContent>
                </v:textbox>
              </v:rect>
            </w:pict>
          </mc:Fallback>
        </mc:AlternateContent>
      </w:r>
      <w:r w:rsidR="00F40AEA" w:rsidRPr="0000786E">
        <w:rPr>
          <w:rFonts w:ascii="Times New Roman" w:hAnsi="Times New Roman" w:cs="Times New Roman"/>
          <w:b/>
          <w:i/>
          <w:sz w:val="24"/>
          <w:szCs w:val="24"/>
          <w:lang w:val="ro-RO"/>
        </w:rPr>
        <w:t>DATA____/____/___________________</w:t>
      </w:r>
    </w:p>
    <w:p w14:paraId="307914A2" w14:textId="77777777" w:rsidR="00F40AEA" w:rsidRPr="0000786E" w:rsidRDefault="00F40AEA" w:rsidP="00F40AEA">
      <w:pPr>
        <w:spacing w:after="0"/>
        <w:rPr>
          <w:rFonts w:ascii="Times New Roman" w:hAnsi="Times New Roman" w:cs="Times New Roman"/>
          <w:b/>
          <w:sz w:val="24"/>
          <w:szCs w:val="24"/>
          <w:lang w:val="ro-RO"/>
        </w:rPr>
      </w:pPr>
    </w:p>
    <w:p w14:paraId="301949F1"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Am luat la cunoștință,</w:t>
      </w:r>
    </w:p>
    <w:p w14:paraId="55367A24" w14:textId="77777777"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14:paraId="25F89DE2"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4DCDA2AB" w14:textId="77777777"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64E66378" w14:textId="77777777" w:rsidR="00F813F7" w:rsidRDefault="00F40AEA" w:rsidP="00CE7725">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CE7725">
        <w:rPr>
          <w:rFonts w:ascii="Times New Roman" w:hAnsi="Times New Roman" w:cs="Times New Roman"/>
          <w:b/>
          <w:i/>
          <w:sz w:val="24"/>
          <w:szCs w:val="24"/>
          <w:lang w:val="ro-RO"/>
        </w:rPr>
        <w:t>ATA____/____/________________</w:t>
      </w:r>
    </w:p>
    <w:p w14:paraId="7582DB44" w14:textId="77777777" w:rsidR="00E12C9B" w:rsidRDefault="00E12C9B" w:rsidP="00CE7725">
      <w:pPr>
        <w:spacing w:after="0"/>
        <w:rPr>
          <w:rFonts w:ascii="Times New Roman" w:hAnsi="Times New Roman" w:cs="Times New Roman"/>
          <w:b/>
          <w:i/>
          <w:sz w:val="24"/>
          <w:szCs w:val="24"/>
          <w:lang w:val="ro-RO"/>
        </w:rPr>
      </w:pPr>
    </w:p>
    <w:p w14:paraId="3822B664" w14:textId="77777777" w:rsidR="00E12C9B" w:rsidRPr="00CE7725" w:rsidRDefault="00E12C9B" w:rsidP="00CE7725">
      <w:pPr>
        <w:spacing w:after="0"/>
        <w:rPr>
          <w:rFonts w:ascii="Times New Roman" w:hAnsi="Times New Roman" w:cs="Times New Roman"/>
          <w:b/>
          <w:i/>
          <w:sz w:val="24"/>
          <w:szCs w:val="24"/>
          <w:lang w:val="ro-RO"/>
        </w:rPr>
      </w:pPr>
    </w:p>
    <w:p w14:paraId="26BBE961" w14:textId="77777777" w:rsidR="00197CAE" w:rsidRPr="007D3557" w:rsidRDefault="00F40AEA" w:rsidP="00197CA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00197CAE">
        <w:rPr>
          <w:rFonts w:ascii="Times New Roman" w:eastAsia="Times New Roman" w:hAnsi="Times New Roman" w:cs="Times New Roman"/>
          <w:b/>
          <w:bCs/>
          <w:color w:val="000000"/>
          <w:sz w:val="28"/>
          <w:szCs w:val="28"/>
          <w:lang w:val="ro-RO"/>
        </w:rPr>
        <w:t xml:space="preserve"> M 1.1</w:t>
      </w:r>
    </w:p>
    <w:p w14:paraId="11F4F9EB" w14:textId="77777777" w:rsidR="00F40AEA" w:rsidRDefault="00F40AEA" w:rsidP="00F40AEA">
      <w:pPr>
        <w:spacing w:after="0"/>
        <w:jc w:val="both"/>
        <w:rPr>
          <w:rFonts w:ascii="Times New Roman" w:hAnsi="Times New Roman" w:cs="Times New Roman"/>
          <w:b/>
          <w:sz w:val="24"/>
          <w:szCs w:val="24"/>
        </w:rPr>
      </w:pPr>
    </w:p>
    <w:p w14:paraId="7E247160" w14:textId="77777777" w:rsidR="00C506C1" w:rsidRDefault="006F479D" w:rsidP="00F40AEA">
      <w:pPr>
        <w:spacing w:after="0"/>
        <w:jc w:val="both"/>
        <w:rPr>
          <w:rFonts w:ascii="Times New Roman" w:hAnsi="Times New Roman" w:cs="Times New Roman"/>
          <w:b/>
          <w:sz w:val="24"/>
          <w:szCs w:val="24"/>
        </w:rPr>
      </w:pPr>
      <w:r w:rsidRPr="006F479D">
        <w:rPr>
          <w:rFonts w:ascii="Times New Roman" w:hAnsi="Times New Roman" w:cs="Times New Roman"/>
          <w:b/>
          <w:sz w:val="24"/>
          <w:szCs w:val="24"/>
        </w:rPr>
        <w:t>P1 –</w:t>
      </w:r>
      <w:r w:rsidRPr="00950EED">
        <w:rPr>
          <w:rFonts w:ascii="Times New Roman" w:hAnsi="Times New Roman" w:cs="Times New Roman"/>
          <w:b/>
          <w:sz w:val="24"/>
          <w:szCs w:val="24"/>
        </w:rPr>
        <w:t xml:space="preserve"> </w:t>
      </w:r>
      <w:r w:rsidR="00950EED" w:rsidRPr="00950EED">
        <w:rPr>
          <w:rFonts w:ascii="Times New Roman" w:eastAsiaTheme="minorHAnsi" w:hAnsi="Times New Roman" w:cs="Times New Roman"/>
          <w:b/>
          <w:sz w:val="24"/>
          <w:szCs w:val="24"/>
        </w:rPr>
        <w:t>Principiul nivelului calitativ şi tehnic al ofertei de formare şi informare online</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F40AEA" w:rsidRPr="00F813F7" w14:paraId="6760F249" w14:textId="77777777" w:rsidTr="001D475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571E7B3E" w14:textId="77777777" w:rsidR="00F40AEA" w:rsidRPr="00F813F7" w:rsidRDefault="00F40AEA" w:rsidP="001D475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476ACDAB" w14:textId="77777777" w:rsidR="00F40AEA" w:rsidRPr="00F813F7" w:rsidRDefault="00F40AEA" w:rsidP="001D475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F40AEA" w:rsidRPr="00F813F7" w14:paraId="7D50F146" w14:textId="77777777" w:rsidTr="00C506C1">
        <w:trPr>
          <w:trHeight w:val="1453"/>
        </w:trPr>
        <w:tc>
          <w:tcPr>
            <w:tcW w:w="4888" w:type="dxa"/>
            <w:tcBorders>
              <w:top w:val="single" w:sz="4" w:space="0" w:color="auto"/>
              <w:left w:val="single" w:sz="4" w:space="0" w:color="auto"/>
              <w:bottom w:val="single" w:sz="4" w:space="0" w:color="auto"/>
              <w:right w:val="single" w:sz="4" w:space="0" w:color="auto"/>
            </w:tcBorders>
          </w:tcPr>
          <w:p w14:paraId="0D3BBA35" w14:textId="77777777" w:rsidR="00E75BB0" w:rsidRPr="00F813F7" w:rsidRDefault="00E75BB0" w:rsidP="00E75BB0">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47633502" w14:textId="77777777" w:rsidR="00E75BB0" w:rsidRPr="00F813F7" w:rsidRDefault="00742A35" w:rsidP="00E75BB0">
            <w:p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r w:rsidR="00A22225" w:rsidRPr="00F813F7">
              <w:rPr>
                <w:rFonts w:ascii="Times New Roman" w:eastAsia="Calibri" w:hAnsi="Times New Roman" w:cs="Times New Roman"/>
                <w:sz w:val="24"/>
                <w:szCs w:val="24"/>
                <w:lang w:val="ro-RO"/>
              </w:rPr>
              <w:t xml:space="preserve">. </w:t>
            </w:r>
            <w:r w:rsidR="00E75BB0" w:rsidRPr="00F813F7">
              <w:rPr>
                <w:rFonts w:ascii="Times New Roman" w:eastAsia="Calibri" w:hAnsi="Times New Roman" w:cs="Times New Roman"/>
                <w:sz w:val="24"/>
                <w:szCs w:val="24"/>
                <w:lang w:val="ro-RO"/>
              </w:rPr>
              <w:t>Cererea de Finanțare,</w:t>
            </w:r>
          </w:p>
          <w:p w14:paraId="43F55894" w14:textId="77777777" w:rsidR="00F40AEA" w:rsidRPr="00F813F7" w:rsidRDefault="00C506C1" w:rsidP="00E75BB0">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Alte documente anexate</w:t>
            </w:r>
          </w:p>
        </w:tc>
        <w:tc>
          <w:tcPr>
            <w:tcW w:w="5955" w:type="dxa"/>
            <w:tcBorders>
              <w:top w:val="single" w:sz="4" w:space="0" w:color="auto"/>
              <w:left w:val="single" w:sz="4" w:space="0" w:color="auto"/>
              <w:bottom w:val="single" w:sz="4" w:space="0" w:color="auto"/>
              <w:right w:val="single" w:sz="4" w:space="0" w:color="auto"/>
            </w:tcBorders>
          </w:tcPr>
          <w:p w14:paraId="36541137" w14:textId="77777777" w:rsidR="00950EED" w:rsidRPr="00950EED" w:rsidRDefault="00950EED" w:rsidP="00CF7906">
            <w:pPr>
              <w:autoSpaceDE w:val="0"/>
              <w:autoSpaceDN w:val="0"/>
              <w:adjustRightInd w:val="0"/>
              <w:spacing w:after="0"/>
              <w:rPr>
                <w:rFonts w:ascii="Times New Roman" w:eastAsiaTheme="minorHAnsi" w:hAnsi="Times New Roman" w:cs="Times New Roman"/>
                <w:color w:val="000000"/>
                <w:sz w:val="24"/>
                <w:szCs w:val="24"/>
              </w:rPr>
            </w:pPr>
            <w:r w:rsidRPr="00950EED">
              <w:rPr>
                <w:rFonts w:ascii="Times New Roman" w:eastAsiaTheme="minorHAnsi" w:hAnsi="Times New Roman" w:cs="Times New Roman"/>
                <w:color w:val="000000"/>
                <w:sz w:val="24"/>
                <w:szCs w:val="24"/>
              </w:rPr>
              <w:t xml:space="preserve">Pentru a se acorda punctajul la acest criteriu, trebuie prezentate urmatoarele aspecte: </w:t>
            </w:r>
          </w:p>
          <w:p w14:paraId="52253097" w14:textId="77777777" w:rsidR="00950EED" w:rsidRPr="00950EED" w:rsidRDefault="00950EED" w:rsidP="00CF7906">
            <w:pPr>
              <w:autoSpaceDE w:val="0"/>
              <w:autoSpaceDN w:val="0"/>
              <w:adjustRightInd w:val="0"/>
              <w:spacing w:after="0"/>
              <w:rPr>
                <w:rFonts w:ascii="Times New Roman" w:eastAsiaTheme="minorHAnsi" w:hAnsi="Times New Roman" w:cs="Times New Roman"/>
                <w:color w:val="000000"/>
                <w:sz w:val="24"/>
                <w:szCs w:val="24"/>
              </w:rPr>
            </w:pPr>
            <w:r w:rsidRPr="00950EED">
              <w:rPr>
                <w:rFonts w:ascii="Times New Roman" w:eastAsiaTheme="minorHAnsi" w:hAnsi="Times New Roman" w:cs="Times New Roman"/>
                <w:color w:val="000000"/>
                <w:sz w:val="24"/>
                <w:szCs w:val="24"/>
              </w:rPr>
              <w:t>- echipa de proiect, inclusiv lista experţilor pe termen mediu şi scurt. Această listă este adecvată, din punct de vedere al experienţei, calificărilor, competenţelor şi abilităţilor pentru managementul şi realizarea activităţilor proiectului: este descrisă clar o distribuţie eficienta a responsabilităţilor în cadrul echipei de implementare: există experienţă anterioară de lucru în teritoriul GAL</w:t>
            </w:r>
            <w:r>
              <w:rPr>
                <w:rFonts w:ascii="Times New Roman" w:eastAsiaTheme="minorHAnsi" w:hAnsi="Times New Roman" w:cs="Times New Roman"/>
                <w:color w:val="000000"/>
                <w:sz w:val="24"/>
                <w:szCs w:val="24"/>
              </w:rPr>
              <w:t xml:space="preserve"> Tovishat</w:t>
            </w:r>
            <w:r w:rsidRPr="00950EED">
              <w:rPr>
                <w:rFonts w:ascii="Times New Roman" w:eastAsiaTheme="minorHAnsi" w:hAnsi="Times New Roman" w:cs="Times New Roman"/>
                <w:color w:val="000000"/>
                <w:sz w:val="24"/>
                <w:szCs w:val="24"/>
              </w:rPr>
              <w:t xml:space="preserve">; </w:t>
            </w:r>
          </w:p>
          <w:p w14:paraId="77C5E0E0" w14:textId="77777777" w:rsidR="00F40AEA" w:rsidRPr="00F813F7" w:rsidRDefault="00950EED" w:rsidP="00CF7906">
            <w:pPr>
              <w:spacing w:after="0"/>
              <w:rPr>
                <w:rFonts w:ascii="Times New Roman" w:eastAsia="Times New Roman" w:hAnsi="Times New Roman" w:cs="Times New Roman"/>
                <w:sz w:val="24"/>
                <w:szCs w:val="24"/>
                <w:lang w:val="ro-RO"/>
              </w:rPr>
            </w:pPr>
            <w:r w:rsidRPr="00950EED">
              <w:rPr>
                <w:rFonts w:ascii="Times New Roman" w:eastAsiaTheme="minorHAnsi" w:hAnsi="Times New Roman" w:cs="Times New Roman"/>
                <w:color w:val="000000"/>
                <w:sz w:val="24"/>
                <w:szCs w:val="24"/>
              </w:rPr>
              <w:t>- resursele să fie descrise clar şi identificate corect în raport cu obiectivele proiectului; resursele prevăzute contribuie la obţinerea rezultatelor proiectului: resursele prevăzute sunt suficiente, sunt specificate localitatea/localităţile pentru desfăşurarea activităţilor prevăzute în proiect, dotările şi echipamentele existente.</w:t>
            </w:r>
          </w:p>
        </w:tc>
      </w:tr>
    </w:tbl>
    <w:p w14:paraId="25450D08" w14:textId="77777777" w:rsidR="00F40AEA" w:rsidRPr="007862A6" w:rsidRDefault="00F40AEA" w:rsidP="00F40AEA">
      <w:pPr>
        <w:spacing w:after="0"/>
        <w:jc w:val="both"/>
        <w:rPr>
          <w:rFonts w:ascii="Times New Roman" w:hAnsi="Times New Roman" w:cs="Times New Roman"/>
          <w:b/>
          <w:sz w:val="24"/>
          <w:szCs w:val="24"/>
        </w:rPr>
      </w:pPr>
    </w:p>
    <w:p w14:paraId="6511B675" w14:textId="77777777" w:rsidR="006F479D" w:rsidRPr="00CF7906" w:rsidRDefault="00B868F1" w:rsidP="00F40AEA">
      <w:pPr>
        <w:spacing w:after="0"/>
        <w:jc w:val="both"/>
        <w:rPr>
          <w:rFonts w:ascii="Times New Roman" w:hAnsi="Times New Roman" w:cs="Times New Roman"/>
          <w:b/>
          <w:bCs/>
          <w:iCs/>
          <w:sz w:val="24"/>
          <w:szCs w:val="24"/>
        </w:rPr>
      </w:pPr>
      <w:r w:rsidRPr="007862A6">
        <w:rPr>
          <w:rFonts w:ascii="Times New Roman" w:hAnsi="Times New Roman" w:cs="Times New Roman"/>
          <w:b/>
          <w:bCs/>
          <w:iCs/>
          <w:sz w:val="24"/>
          <w:szCs w:val="24"/>
        </w:rPr>
        <w:t xml:space="preserve">PS 2 – </w:t>
      </w:r>
      <w:r w:rsidR="00CF7906" w:rsidRPr="00CF7906">
        <w:rPr>
          <w:rFonts w:ascii="Times New Roman" w:eastAsiaTheme="minorHAnsi" w:hAnsi="Times New Roman" w:cs="Times New Roman"/>
          <w:b/>
          <w:sz w:val="24"/>
          <w:szCs w:val="24"/>
        </w:rPr>
        <w:t>Principiul implementării eficiente şi accelerate a proiectului/ contractului de formare profesională</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01A0670C"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73919C70"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342B7125"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579D7393" w14:textId="77777777" w:rsidTr="00CF7906">
        <w:trPr>
          <w:trHeight w:val="839"/>
        </w:trPr>
        <w:tc>
          <w:tcPr>
            <w:tcW w:w="4888" w:type="dxa"/>
            <w:tcBorders>
              <w:top w:val="single" w:sz="4" w:space="0" w:color="auto"/>
              <w:left w:val="single" w:sz="4" w:space="0" w:color="auto"/>
              <w:bottom w:val="single" w:sz="4" w:space="0" w:color="auto"/>
              <w:right w:val="single" w:sz="4" w:space="0" w:color="auto"/>
            </w:tcBorders>
          </w:tcPr>
          <w:p w14:paraId="019DD93B" w14:textId="77777777" w:rsidR="00E75BB0" w:rsidRPr="00F813F7" w:rsidRDefault="00E75BB0" w:rsidP="00E75BB0">
            <w:pPr>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Documente de verificat:</w:t>
            </w:r>
          </w:p>
          <w:p w14:paraId="1FA363CF" w14:textId="77777777" w:rsidR="00B868F1" w:rsidRPr="00CE7725" w:rsidRDefault="00CF7906" w:rsidP="00CE7725">
            <w:pPr>
              <w:pStyle w:val="ListParagraph"/>
              <w:numPr>
                <w:ilvl w:val="0"/>
                <w:numId w:val="7"/>
              </w:numPr>
              <w:rPr>
                <w:rFonts w:ascii="Times New Roman" w:eastAsia="Times New Roman" w:hAnsi="Times New Roman" w:cs="Times New Roman"/>
                <w:sz w:val="24"/>
                <w:szCs w:val="24"/>
                <w:lang w:val="ro-RO"/>
              </w:rPr>
            </w:pPr>
            <w:r w:rsidRPr="00CE7725">
              <w:rPr>
                <w:rFonts w:ascii="Times New Roman" w:eastAsia="Times New Roman" w:hAnsi="Times New Roman" w:cs="Times New Roman"/>
                <w:sz w:val="24"/>
                <w:szCs w:val="24"/>
                <w:lang w:val="ro-RO"/>
              </w:rPr>
              <w:t>Cerere de finanţare</w:t>
            </w:r>
          </w:p>
          <w:p w14:paraId="5A38C417" w14:textId="77777777" w:rsidR="00CE7725" w:rsidRPr="00CE7725" w:rsidRDefault="00CE7725" w:rsidP="00CE7725">
            <w:pPr>
              <w:pStyle w:val="ListParagraph"/>
              <w:numPr>
                <w:ilvl w:val="0"/>
                <w:numId w:val="7"/>
              </w:numPr>
              <w:rPr>
                <w:rFonts w:ascii="Times New Roman" w:eastAsia="Times New Roman" w:hAnsi="Times New Roman" w:cs="Times New Roman"/>
                <w:sz w:val="24"/>
                <w:szCs w:val="24"/>
                <w:lang w:val="ro-RO"/>
              </w:rPr>
            </w:pPr>
            <w:r w:rsidRPr="00CE7725">
              <w:rPr>
                <w:rFonts w:ascii="Times New Roman" w:eastAsia="Times New Roman" w:hAnsi="Times New Roman" w:cs="Times New Roman"/>
                <w:sz w:val="24"/>
                <w:szCs w:val="24"/>
                <w:lang w:val="ro-RO"/>
              </w:rPr>
              <w:t>Grafic calendaristic de implementare</w:t>
            </w:r>
          </w:p>
        </w:tc>
        <w:tc>
          <w:tcPr>
            <w:tcW w:w="5955" w:type="dxa"/>
            <w:tcBorders>
              <w:top w:val="single" w:sz="4" w:space="0" w:color="auto"/>
              <w:left w:val="single" w:sz="4" w:space="0" w:color="auto"/>
              <w:bottom w:val="single" w:sz="4" w:space="0" w:color="auto"/>
              <w:right w:val="single" w:sz="4" w:space="0" w:color="auto"/>
            </w:tcBorders>
          </w:tcPr>
          <w:p w14:paraId="4EC78746" w14:textId="77777777" w:rsidR="00B868F1" w:rsidRPr="00F813F7" w:rsidRDefault="00CF7906" w:rsidP="00CF7906">
            <w:pPr>
              <w:spacing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Se va acorda punctajul pentru Proiecte care vizează principiul implementǎrii eficiente şi accelerate a proiectului/contractului de formare profesionalǎ.</w:t>
            </w:r>
            <w:r w:rsidR="006F479D" w:rsidRPr="00F813F7">
              <w:rPr>
                <w:rFonts w:ascii="Times New Roman" w:eastAsia="Times New Roman" w:hAnsi="Times New Roman" w:cs="Times New Roman"/>
                <w:sz w:val="24"/>
                <w:szCs w:val="24"/>
                <w:lang w:val="ro-RO"/>
              </w:rPr>
              <w:tab/>
            </w:r>
          </w:p>
        </w:tc>
      </w:tr>
    </w:tbl>
    <w:p w14:paraId="4E67C4DD" w14:textId="77777777" w:rsidR="00CE7725" w:rsidRDefault="00CE7725" w:rsidP="00F40AEA">
      <w:pPr>
        <w:spacing w:after="0"/>
        <w:jc w:val="both"/>
        <w:rPr>
          <w:rFonts w:ascii="Times New Roman" w:hAnsi="Times New Roman" w:cs="Times New Roman"/>
          <w:b/>
          <w:bCs/>
          <w:iCs/>
          <w:sz w:val="24"/>
          <w:szCs w:val="24"/>
        </w:rPr>
      </w:pPr>
    </w:p>
    <w:p w14:paraId="7DF832CA" w14:textId="77777777" w:rsidR="001745F7" w:rsidRDefault="001745F7" w:rsidP="00F40AEA">
      <w:pPr>
        <w:spacing w:after="0"/>
        <w:jc w:val="both"/>
        <w:rPr>
          <w:rFonts w:ascii="Times New Roman" w:hAnsi="Times New Roman" w:cs="Times New Roman"/>
          <w:b/>
          <w:bCs/>
          <w:iCs/>
          <w:sz w:val="24"/>
          <w:szCs w:val="24"/>
        </w:rPr>
      </w:pPr>
    </w:p>
    <w:p w14:paraId="35C16DCA" w14:textId="77777777" w:rsidR="001745F7" w:rsidRDefault="001745F7" w:rsidP="00F40AEA">
      <w:pPr>
        <w:spacing w:after="0"/>
        <w:jc w:val="both"/>
        <w:rPr>
          <w:rFonts w:ascii="Times New Roman" w:hAnsi="Times New Roman" w:cs="Times New Roman"/>
          <w:b/>
          <w:bCs/>
          <w:iCs/>
          <w:sz w:val="24"/>
          <w:szCs w:val="24"/>
        </w:rPr>
      </w:pPr>
    </w:p>
    <w:p w14:paraId="589DA257" w14:textId="77777777" w:rsidR="001745F7" w:rsidRDefault="001745F7" w:rsidP="00F40AEA">
      <w:pPr>
        <w:spacing w:after="0"/>
        <w:jc w:val="both"/>
        <w:rPr>
          <w:rFonts w:ascii="Times New Roman" w:hAnsi="Times New Roman" w:cs="Times New Roman"/>
          <w:b/>
          <w:bCs/>
          <w:iCs/>
          <w:sz w:val="24"/>
          <w:szCs w:val="24"/>
        </w:rPr>
      </w:pPr>
    </w:p>
    <w:p w14:paraId="3269DA25" w14:textId="77777777" w:rsidR="001745F7" w:rsidRDefault="001745F7" w:rsidP="00F40AEA">
      <w:pPr>
        <w:spacing w:after="0"/>
        <w:jc w:val="both"/>
        <w:rPr>
          <w:rFonts w:ascii="Times New Roman" w:hAnsi="Times New Roman" w:cs="Times New Roman"/>
          <w:b/>
          <w:bCs/>
          <w:iCs/>
          <w:sz w:val="24"/>
          <w:szCs w:val="24"/>
        </w:rPr>
      </w:pPr>
    </w:p>
    <w:p w14:paraId="21E27E8E" w14:textId="77777777" w:rsidR="001745F7" w:rsidRDefault="001745F7" w:rsidP="00F40AEA">
      <w:pPr>
        <w:spacing w:after="0"/>
        <w:jc w:val="both"/>
        <w:rPr>
          <w:rFonts w:ascii="Times New Roman" w:hAnsi="Times New Roman" w:cs="Times New Roman"/>
          <w:b/>
          <w:bCs/>
          <w:iCs/>
          <w:sz w:val="24"/>
          <w:szCs w:val="24"/>
        </w:rPr>
      </w:pPr>
    </w:p>
    <w:p w14:paraId="091DE182" w14:textId="77777777" w:rsidR="001745F7" w:rsidRDefault="001745F7" w:rsidP="00F40AEA">
      <w:pPr>
        <w:spacing w:after="0"/>
        <w:jc w:val="both"/>
        <w:rPr>
          <w:rFonts w:ascii="Times New Roman" w:hAnsi="Times New Roman" w:cs="Times New Roman"/>
          <w:b/>
          <w:bCs/>
          <w:iCs/>
          <w:sz w:val="24"/>
          <w:szCs w:val="24"/>
        </w:rPr>
      </w:pPr>
    </w:p>
    <w:p w14:paraId="5A60FC7C" w14:textId="77777777" w:rsidR="001745F7" w:rsidRDefault="001745F7" w:rsidP="00F40AEA">
      <w:pPr>
        <w:spacing w:after="0"/>
        <w:jc w:val="both"/>
        <w:rPr>
          <w:rFonts w:ascii="Times New Roman" w:hAnsi="Times New Roman" w:cs="Times New Roman"/>
          <w:b/>
          <w:bCs/>
          <w:iCs/>
          <w:sz w:val="24"/>
          <w:szCs w:val="24"/>
        </w:rPr>
      </w:pPr>
    </w:p>
    <w:p w14:paraId="55C30D18" w14:textId="77777777" w:rsidR="001745F7" w:rsidRDefault="001745F7" w:rsidP="00F40AEA">
      <w:pPr>
        <w:spacing w:after="0"/>
        <w:jc w:val="both"/>
        <w:rPr>
          <w:rFonts w:ascii="Times New Roman" w:hAnsi="Times New Roman" w:cs="Times New Roman"/>
          <w:b/>
          <w:bCs/>
          <w:iCs/>
          <w:sz w:val="24"/>
          <w:szCs w:val="24"/>
        </w:rPr>
      </w:pPr>
    </w:p>
    <w:p w14:paraId="36DA28B6" w14:textId="77777777" w:rsidR="00CF7906" w:rsidRDefault="00B868F1" w:rsidP="00F40AEA">
      <w:pPr>
        <w:spacing w:after="0"/>
        <w:jc w:val="both"/>
        <w:rPr>
          <w:rFonts w:ascii="Times New Roman" w:hAnsi="Times New Roman" w:cs="Times New Roman"/>
          <w:b/>
          <w:color w:val="000000"/>
          <w:sz w:val="24"/>
          <w:szCs w:val="24"/>
        </w:rPr>
      </w:pPr>
      <w:r w:rsidRPr="007862A6">
        <w:rPr>
          <w:rFonts w:ascii="Times New Roman" w:hAnsi="Times New Roman" w:cs="Times New Roman"/>
          <w:b/>
          <w:bCs/>
          <w:iCs/>
          <w:sz w:val="24"/>
          <w:szCs w:val="24"/>
        </w:rPr>
        <w:t>PS 3 –</w:t>
      </w:r>
      <w:r w:rsidR="00CF7906" w:rsidRPr="00CF7906">
        <w:rPr>
          <w:rFonts w:cs="Times New Roman"/>
          <w:b/>
          <w:color w:val="000000"/>
          <w:szCs w:val="24"/>
        </w:rPr>
        <w:t xml:space="preserve"> </w:t>
      </w:r>
      <w:r w:rsidR="00CF7906" w:rsidRPr="00CF7906">
        <w:rPr>
          <w:rFonts w:ascii="Times New Roman" w:hAnsi="Times New Roman" w:cs="Times New Roman"/>
          <w:b/>
          <w:color w:val="000000"/>
          <w:sz w:val="24"/>
          <w:szCs w:val="24"/>
        </w:rPr>
        <w:t xml:space="preserve">Principiul parteneriatului cu asociaţii representative la nivel national şi instituţii de învăţământ </w:t>
      </w:r>
    </w:p>
    <w:p w14:paraId="6A58A388" w14:textId="77777777" w:rsidR="00CF7906" w:rsidRPr="00CF7906" w:rsidRDefault="00CF7906" w:rsidP="00F40AEA">
      <w:pPr>
        <w:spacing w:after="0"/>
        <w:jc w:val="both"/>
        <w:rPr>
          <w:rFonts w:ascii="Times New Roman" w:hAnsi="Times New Roman" w:cs="Times New Roman"/>
          <w:b/>
          <w:color w:val="000000"/>
          <w:sz w:val="24"/>
          <w:szCs w:val="24"/>
        </w:rPr>
      </w:pPr>
      <w:r w:rsidRPr="00CF7906">
        <w:rPr>
          <w:rFonts w:ascii="Times New Roman" w:hAnsi="Times New Roman" w:cs="Times New Roman"/>
          <w:b/>
          <w:color w:val="000000"/>
          <w:sz w:val="24"/>
          <w:szCs w:val="24"/>
        </w:rPr>
        <w:t>şi/sau instituţii de cercetare dezvolatre, în cadrul lansării propunerilor de proiect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55786F6C"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65869B4E"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7800E5AF"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15E7FECE" w14:textId="77777777" w:rsidTr="006F479D">
        <w:trPr>
          <w:trHeight w:val="1312"/>
        </w:trPr>
        <w:tc>
          <w:tcPr>
            <w:tcW w:w="4888" w:type="dxa"/>
            <w:tcBorders>
              <w:top w:val="single" w:sz="4" w:space="0" w:color="auto"/>
              <w:left w:val="single" w:sz="4" w:space="0" w:color="auto"/>
              <w:bottom w:val="single" w:sz="4" w:space="0" w:color="auto"/>
              <w:right w:val="single" w:sz="4" w:space="0" w:color="auto"/>
            </w:tcBorders>
          </w:tcPr>
          <w:p w14:paraId="08575E06" w14:textId="77777777" w:rsidR="00E75BB0" w:rsidRPr="00F813F7" w:rsidRDefault="00E75BB0" w:rsidP="00E75BB0">
            <w:pPr>
              <w:autoSpaceDE w:val="0"/>
              <w:autoSpaceDN w:val="0"/>
              <w:adjustRightInd w:val="0"/>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Documente de verificat:</w:t>
            </w:r>
          </w:p>
          <w:p w14:paraId="1ABED337" w14:textId="77777777" w:rsidR="00E75BB0" w:rsidRPr="00F813F7" w:rsidRDefault="00A22225" w:rsidP="00E75BB0">
            <w:pPr>
              <w:autoSpaceDE w:val="0"/>
              <w:autoSpaceDN w:val="0"/>
              <w:adjustRightInd w:val="0"/>
              <w:spacing w:after="0"/>
              <w:jc w:val="both"/>
              <w:rPr>
                <w:rFonts w:ascii="Times New Roman" w:eastAsia="Times New Roman" w:hAnsi="Times New Roman" w:cs="Times New Roman"/>
                <w:sz w:val="24"/>
                <w:szCs w:val="24"/>
                <w:lang w:val="ro-RO"/>
              </w:rPr>
            </w:pPr>
            <w:r w:rsidRPr="00F813F7">
              <w:rPr>
                <w:rFonts w:ascii="Times New Roman" w:eastAsia="Times New Roman" w:hAnsi="Times New Roman" w:cs="Times New Roman"/>
                <w:sz w:val="24"/>
                <w:szCs w:val="24"/>
                <w:lang w:val="ro-RO"/>
              </w:rPr>
              <w:t xml:space="preserve">1. </w:t>
            </w:r>
            <w:r w:rsidR="00E75BB0" w:rsidRPr="00F813F7">
              <w:rPr>
                <w:rFonts w:ascii="Times New Roman" w:eastAsia="Times New Roman" w:hAnsi="Times New Roman" w:cs="Times New Roman"/>
                <w:sz w:val="24"/>
                <w:szCs w:val="24"/>
                <w:lang w:val="ro-RO"/>
              </w:rPr>
              <w:t>Cererea de finantare</w:t>
            </w:r>
          </w:p>
          <w:p w14:paraId="25B99FF3" w14:textId="77777777" w:rsidR="00B868F1" w:rsidRPr="00F813F7" w:rsidRDefault="00B868F1" w:rsidP="00E75BB0">
            <w:pPr>
              <w:autoSpaceDE w:val="0"/>
              <w:autoSpaceDN w:val="0"/>
              <w:adjustRightInd w:val="0"/>
              <w:spacing w:after="0"/>
              <w:jc w:val="both"/>
              <w:rPr>
                <w:rFonts w:ascii="Times New Roman" w:eastAsia="Times New Roman" w:hAnsi="Times New Roman" w:cs="Times New Roman"/>
                <w:sz w:val="24"/>
                <w:szCs w:val="24"/>
                <w:u w:val="single"/>
                <w:lang w:val="ro-RO"/>
              </w:rPr>
            </w:pPr>
          </w:p>
        </w:tc>
        <w:tc>
          <w:tcPr>
            <w:tcW w:w="5955" w:type="dxa"/>
            <w:tcBorders>
              <w:top w:val="single" w:sz="4" w:space="0" w:color="auto"/>
              <w:left w:val="single" w:sz="4" w:space="0" w:color="auto"/>
              <w:bottom w:val="single" w:sz="4" w:space="0" w:color="auto"/>
              <w:right w:val="single" w:sz="4" w:space="0" w:color="auto"/>
            </w:tcBorders>
          </w:tcPr>
          <w:p w14:paraId="5D3A053E" w14:textId="77777777" w:rsidR="00C506C1" w:rsidRPr="00F813F7" w:rsidRDefault="00CF7906" w:rsidP="00CF7906">
            <w:pPr>
              <w:spacing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Se va acorda punctajul pentru</w:t>
            </w:r>
            <w:r w:rsidR="001745F7">
              <w:rPr>
                <w:rFonts w:ascii="Times New Roman" w:eastAsia="Times New Roman" w:hAnsi="Times New Roman" w:cs="Times New Roman"/>
                <w:sz w:val="24"/>
                <w:szCs w:val="24"/>
                <w:lang w:val="ro-RO"/>
              </w:rPr>
              <w:t xml:space="preserve"> </w:t>
            </w:r>
            <w:r w:rsidRPr="00CF7906">
              <w:rPr>
                <w:rFonts w:ascii="Times New Roman" w:eastAsia="Times New Roman" w:hAnsi="Times New Roman" w:cs="Times New Roman"/>
                <w:sz w:val="24"/>
                <w:szCs w:val="24"/>
                <w:lang w:val="ro-RO"/>
              </w:rPr>
              <w:t>Proiecte care aratǎ principiul parteneriatului cu asociiaţii reprezentative la nivel naţional şi instituţii de invǎţǎmant si/sau instituţii de cercetare dezvoltare, in cadrul lansǎrii propunerilor de proiecte.</w:t>
            </w:r>
          </w:p>
        </w:tc>
      </w:tr>
    </w:tbl>
    <w:p w14:paraId="0026F22B" w14:textId="77777777" w:rsidR="006F479D" w:rsidRDefault="006F479D" w:rsidP="00F40AEA">
      <w:pPr>
        <w:spacing w:after="0"/>
        <w:jc w:val="both"/>
        <w:rPr>
          <w:rFonts w:ascii="Times New Roman" w:hAnsi="Times New Roman" w:cs="Times New Roman"/>
          <w:b/>
          <w:bCs/>
          <w:iCs/>
        </w:rPr>
      </w:pPr>
    </w:p>
    <w:p w14:paraId="7124FA1D" w14:textId="77777777" w:rsidR="006F479D" w:rsidRPr="00CF7906" w:rsidRDefault="00B868F1" w:rsidP="00F40AEA">
      <w:pPr>
        <w:spacing w:after="0"/>
        <w:jc w:val="both"/>
        <w:rPr>
          <w:rFonts w:ascii="Times New Roman" w:hAnsi="Times New Roman" w:cs="Times New Roman"/>
          <w:b/>
          <w:sz w:val="24"/>
          <w:szCs w:val="24"/>
        </w:rPr>
      </w:pPr>
      <w:r w:rsidRPr="007862A6">
        <w:rPr>
          <w:rFonts w:ascii="Times New Roman" w:hAnsi="Times New Roman" w:cs="Times New Roman"/>
          <w:b/>
          <w:bCs/>
          <w:iCs/>
          <w:sz w:val="24"/>
          <w:szCs w:val="24"/>
        </w:rPr>
        <w:t>PS 4 –</w:t>
      </w:r>
      <w:r w:rsidR="00CF7906" w:rsidRPr="00CF7906">
        <w:rPr>
          <w:b/>
        </w:rPr>
        <w:t xml:space="preserve"> </w:t>
      </w:r>
      <w:r w:rsidR="00CF7906" w:rsidRPr="00CF7906">
        <w:rPr>
          <w:rFonts w:ascii="Times New Roman" w:hAnsi="Times New Roman" w:cs="Times New Roman"/>
          <w:b/>
          <w:sz w:val="24"/>
          <w:szCs w:val="24"/>
        </w:rPr>
        <w:t>Principiul tematicii şi al grupului ţintă care presupune adaptarea şi detalierea tematicii generale stabilite la nevoile grupului ţintă</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813F7" w14:paraId="03FD3D7D" w14:textId="77777777"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329C27F8" w14:textId="77777777" w:rsidR="00B868F1" w:rsidRPr="00F813F7" w:rsidRDefault="00B868F1" w:rsidP="00A21BD1">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2BB61981" w14:textId="77777777" w:rsidR="00B868F1" w:rsidRPr="00F813F7"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B868F1" w:rsidRPr="00F813F7" w14:paraId="0B5A9802" w14:textId="77777777" w:rsidTr="00A21BD1">
        <w:trPr>
          <w:trHeight w:val="2632"/>
        </w:trPr>
        <w:tc>
          <w:tcPr>
            <w:tcW w:w="4888" w:type="dxa"/>
            <w:tcBorders>
              <w:top w:val="single" w:sz="4" w:space="0" w:color="auto"/>
              <w:left w:val="single" w:sz="4" w:space="0" w:color="auto"/>
              <w:bottom w:val="single" w:sz="4" w:space="0" w:color="auto"/>
              <w:right w:val="single" w:sz="4" w:space="0" w:color="auto"/>
            </w:tcBorders>
          </w:tcPr>
          <w:p w14:paraId="252C8CCC" w14:textId="77777777" w:rsidR="00C506C1" w:rsidRPr="00F813F7" w:rsidRDefault="00C506C1" w:rsidP="00C506C1">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39224447" w14:textId="77777777" w:rsidR="009C432A" w:rsidRPr="00CF7906" w:rsidRDefault="00CF7906" w:rsidP="00CF7906">
            <w:pPr>
              <w:autoSpaceDE w:val="0"/>
              <w:autoSpaceDN w:val="0"/>
              <w:adjustRightInd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 Cerere de finanţare</w:t>
            </w:r>
          </w:p>
          <w:p w14:paraId="72A22D49" w14:textId="77777777" w:rsidR="00B868F1" w:rsidRPr="00F813F7" w:rsidRDefault="00B868F1" w:rsidP="00A21BD1">
            <w:pPr>
              <w:autoSpaceDE w:val="0"/>
              <w:autoSpaceDN w:val="0"/>
              <w:adjustRightInd w:val="0"/>
              <w:spacing w:after="0"/>
              <w:jc w:val="both"/>
              <w:rPr>
                <w:rFonts w:ascii="Times New Roman" w:eastAsia="Calibri" w:hAnsi="Times New Roman" w:cs="Times New Roman"/>
                <w:sz w:val="24"/>
                <w:szCs w:val="24"/>
                <w:lang w:val="ro-RO"/>
              </w:rPr>
            </w:pPr>
          </w:p>
          <w:p w14:paraId="52B02D06" w14:textId="77777777" w:rsidR="00B868F1" w:rsidRPr="00F813F7" w:rsidRDefault="00B868F1" w:rsidP="00A21BD1">
            <w:pPr>
              <w:spacing w:after="0"/>
              <w:jc w:val="both"/>
              <w:rPr>
                <w:rFonts w:ascii="Times New Roman" w:eastAsia="Times New Roman" w:hAnsi="Times New Roman" w:cs="Times New Roman"/>
                <w:sz w:val="24"/>
                <w:szCs w:val="24"/>
                <w:u w:val="single"/>
                <w:lang w:val="ro-RO"/>
              </w:rPr>
            </w:pPr>
          </w:p>
        </w:tc>
        <w:tc>
          <w:tcPr>
            <w:tcW w:w="5955" w:type="dxa"/>
            <w:tcBorders>
              <w:top w:val="single" w:sz="4" w:space="0" w:color="auto"/>
              <w:left w:val="single" w:sz="4" w:space="0" w:color="auto"/>
              <w:bottom w:val="single" w:sz="4" w:space="0" w:color="auto"/>
              <w:right w:val="single" w:sz="4" w:space="0" w:color="auto"/>
            </w:tcBorders>
          </w:tcPr>
          <w:p w14:paraId="4BBC2169" w14:textId="77777777" w:rsidR="009C432A" w:rsidRPr="00CF7906" w:rsidRDefault="009C432A" w:rsidP="00CF7906">
            <w:pPr>
              <w:spacing w:after="0"/>
              <w:jc w:val="both"/>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 xml:space="preserve"> </w:t>
            </w:r>
            <w:r w:rsidR="00CF7906" w:rsidRPr="00CF7906">
              <w:rPr>
                <w:rFonts w:ascii="Times New Roman" w:eastAsia="Times New Roman" w:hAnsi="Times New Roman" w:cs="Times New Roman"/>
                <w:sz w:val="24"/>
                <w:szCs w:val="24"/>
                <w:lang w:val="ro-RO"/>
              </w:rPr>
              <w:t>Se va acorda punctajul pentru Proiecte care fac dovada principiului tematic si al grupului ţintǎ care presupune adaptarea şi detalierea tematicii generale stabilite la nevoile grupului ţintǎ dintr-un anumit teritoriu in functie de aria de cuprindere zonalǎ a proiectului/procedurii de achiziţie public</w:t>
            </w:r>
            <w:r w:rsidR="00CF7906">
              <w:rPr>
                <w:rFonts w:ascii="Times New Roman" w:eastAsia="Times New Roman" w:hAnsi="Times New Roman" w:cs="Times New Roman"/>
                <w:sz w:val="24"/>
                <w:szCs w:val="24"/>
                <w:lang w:val="ro-RO"/>
              </w:rPr>
              <w:t>.</w:t>
            </w:r>
          </w:p>
        </w:tc>
      </w:tr>
    </w:tbl>
    <w:p w14:paraId="2D86368E" w14:textId="77777777" w:rsidR="00F813F7" w:rsidRDefault="00F813F7" w:rsidP="00F40AEA">
      <w:pPr>
        <w:spacing w:after="0"/>
        <w:jc w:val="both"/>
        <w:rPr>
          <w:rFonts w:ascii="Times New Roman" w:hAnsi="Times New Roman" w:cs="Times New Roman"/>
          <w:b/>
          <w:bCs/>
          <w:sz w:val="24"/>
          <w:szCs w:val="24"/>
        </w:rPr>
      </w:pPr>
    </w:p>
    <w:p w14:paraId="10E7B769" w14:textId="77777777" w:rsidR="00CF7906" w:rsidRDefault="00CF7906" w:rsidP="00F40AEA">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PS 5</w:t>
      </w:r>
      <w:r w:rsidRPr="007862A6">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CF7906">
        <w:rPr>
          <w:rFonts w:ascii="Times New Roman" w:hAnsi="Times New Roman" w:cs="Times New Roman"/>
          <w:b/>
          <w:bCs/>
          <w:iCs/>
          <w:sz w:val="24"/>
          <w:szCs w:val="24"/>
        </w:rPr>
        <w:t>Principiul eficienţei utilizării fondurilor</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CF7906" w:rsidRPr="00F813F7" w14:paraId="3A329B09" w14:textId="77777777" w:rsidTr="00A33A9C">
        <w:tc>
          <w:tcPr>
            <w:tcW w:w="4888" w:type="dxa"/>
            <w:tcBorders>
              <w:top w:val="single" w:sz="4" w:space="0" w:color="auto"/>
              <w:left w:val="single" w:sz="4" w:space="0" w:color="auto"/>
              <w:bottom w:val="single" w:sz="4" w:space="0" w:color="auto"/>
              <w:right w:val="single" w:sz="4" w:space="0" w:color="auto"/>
            </w:tcBorders>
            <w:shd w:val="clear" w:color="auto" w:fill="C0C0C0"/>
            <w:hideMark/>
          </w:tcPr>
          <w:p w14:paraId="2473F81C" w14:textId="77777777" w:rsidR="00CF7906" w:rsidRPr="00F813F7" w:rsidRDefault="00CF7906" w:rsidP="00A33A9C">
            <w:pPr>
              <w:keepNext/>
              <w:spacing w:after="0"/>
              <w:outlineLvl w:val="0"/>
              <w:rPr>
                <w:rFonts w:ascii="Times New Roman" w:eastAsia="Times New Roman" w:hAnsi="Times New Roman" w:cs="Times New Roman"/>
                <w:b/>
                <w:kern w:val="32"/>
                <w:sz w:val="24"/>
                <w:szCs w:val="24"/>
                <w:lang w:val="ro-RO"/>
              </w:rPr>
            </w:pPr>
            <w:r w:rsidRPr="00F813F7">
              <w:rPr>
                <w:rFonts w:ascii="Times New Roman" w:hAnsi="Times New Roman" w:cs="Times New Roman"/>
                <w:b/>
                <w:kern w:val="32"/>
                <w:sz w:val="24"/>
                <w:szCs w:val="24"/>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14:paraId="10021028" w14:textId="77777777" w:rsidR="00CF7906" w:rsidRPr="00F813F7" w:rsidRDefault="00CF7906" w:rsidP="00A33A9C">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sz w:val="24"/>
                <w:szCs w:val="24"/>
                <w:lang w:val="ro-RO"/>
              </w:rPr>
            </w:pPr>
            <w:r w:rsidRPr="00F813F7">
              <w:rPr>
                <w:rFonts w:ascii="Times New Roman" w:hAnsi="Times New Roman" w:cs="Times New Roman"/>
                <w:b/>
                <w:sz w:val="24"/>
                <w:szCs w:val="24"/>
                <w:lang w:val="ro-RO"/>
              </w:rPr>
              <w:t>PUNCTE DE VERIFICAT ÎN CADRUL DOCUMENTELOR  PREZENTATE</w:t>
            </w:r>
          </w:p>
        </w:tc>
      </w:tr>
      <w:tr w:rsidR="00CF7906" w:rsidRPr="00F813F7" w14:paraId="0CF83D94" w14:textId="77777777" w:rsidTr="00CF7906">
        <w:trPr>
          <w:trHeight w:val="837"/>
        </w:trPr>
        <w:tc>
          <w:tcPr>
            <w:tcW w:w="4888" w:type="dxa"/>
            <w:tcBorders>
              <w:top w:val="single" w:sz="4" w:space="0" w:color="auto"/>
              <w:left w:val="single" w:sz="4" w:space="0" w:color="auto"/>
              <w:bottom w:val="single" w:sz="4" w:space="0" w:color="auto"/>
              <w:right w:val="single" w:sz="4" w:space="0" w:color="auto"/>
            </w:tcBorders>
          </w:tcPr>
          <w:p w14:paraId="42726D34" w14:textId="77777777" w:rsidR="00CF7906" w:rsidRPr="00F813F7" w:rsidRDefault="00CF7906" w:rsidP="00A33A9C">
            <w:pPr>
              <w:autoSpaceDE w:val="0"/>
              <w:autoSpaceDN w:val="0"/>
              <w:adjustRightInd w:val="0"/>
              <w:spacing w:after="0"/>
              <w:jc w:val="both"/>
              <w:rPr>
                <w:rFonts w:ascii="Times New Roman" w:eastAsia="Calibri" w:hAnsi="Times New Roman" w:cs="Times New Roman"/>
                <w:sz w:val="24"/>
                <w:szCs w:val="24"/>
                <w:lang w:val="ro-RO"/>
              </w:rPr>
            </w:pPr>
            <w:r w:rsidRPr="00F813F7">
              <w:rPr>
                <w:rFonts w:ascii="Times New Roman" w:eastAsia="Calibri" w:hAnsi="Times New Roman" w:cs="Times New Roman"/>
                <w:sz w:val="24"/>
                <w:szCs w:val="24"/>
                <w:lang w:val="ro-RO"/>
              </w:rPr>
              <w:t>Documente de verificat:</w:t>
            </w:r>
          </w:p>
          <w:p w14:paraId="3AD441ED" w14:textId="77777777" w:rsidR="00CF7906" w:rsidRPr="00CF7906" w:rsidRDefault="00CF7906" w:rsidP="00CF7906">
            <w:pPr>
              <w:autoSpaceDE w:val="0"/>
              <w:autoSpaceDN w:val="0"/>
              <w:adjustRightInd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 Cerere de finanţare</w:t>
            </w:r>
          </w:p>
        </w:tc>
        <w:tc>
          <w:tcPr>
            <w:tcW w:w="5955" w:type="dxa"/>
            <w:tcBorders>
              <w:top w:val="single" w:sz="4" w:space="0" w:color="auto"/>
              <w:left w:val="single" w:sz="4" w:space="0" w:color="auto"/>
              <w:bottom w:val="single" w:sz="4" w:space="0" w:color="auto"/>
              <w:right w:val="single" w:sz="4" w:space="0" w:color="auto"/>
            </w:tcBorders>
          </w:tcPr>
          <w:p w14:paraId="7BF1F95C" w14:textId="77777777" w:rsidR="00CF7906" w:rsidRPr="00CF7906" w:rsidRDefault="00CF7906" w:rsidP="00CF7906">
            <w:pPr>
              <w:spacing w:after="0" w:line="23" w:lineRule="atLeast"/>
              <w:rPr>
                <w:rFonts w:ascii="Times New Roman" w:eastAsia="Times New Roman" w:hAnsi="Times New Roman" w:cs="Times New Roman"/>
                <w:sz w:val="24"/>
                <w:szCs w:val="24"/>
                <w:lang w:val="ro-RO"/>
              </w:rPr>
            </w:pPr>
            <w:r w:rsidRPr="00CF7906">
              <w:rPr>
                <w:rFonts w:ascii="Times New Roman" w:eastAsia="Times New Roman" w:hAnsi="Times New Roman" w:cs="Times New Roman"/>
                <w:sz w:val="24"/>
                <w:szCs w:val="24"/>
                <w:lang w:val="ro-RO"/>
              </w:rPr>
              <w:t xml:space="preserve"> Se va acorda punctajul pentru Proiecte care aratǎ principiul eficientei utilizǎrii fondurilor.</w:t>
            </w:r>
          </w:p>
        </w:tc>
      </w:tr>
    </w:tbl>
    <w:p w14:paraId="2A5F13AF" w14:textId="77777777" w:rsidR="00CF7906" w:rsidRDefault="00CF7906" w:rsidP="00F40AEA">
      <w:pPr>
        <w:spacing w:after="0"/>
        <w:jc w:val="both"/>
        <w:rPr>
          <w:rFonts w:ascii="Times New Roman" w:hAnsi="Times New Roman" w:cs="Times New Roman"/>
          <w:b/>
          <w:bCs/>
          <w:sz w:val="24"/>
          <w:szCs w:val="24"/>
        </w:rPr>
      </w:pPr>
    </w:p>
    <w:p w14:paraId="1C82EDE7" w14:textId="77777777" w:rsidR="00F40AEA" w:rsidRPr="007862A6" w:rsidRDefault="00F40AEA" w:rsidP="00F40AEA">
      <w:pPr>
        <w:pStyle w:val="BodyText3"/>
        <w:jc w:val="both"/>
        <w:rPr>
          <w:rStyle w:val="tal1"/>
          <w:b w:val="0"/>
          <w:noProof/>
          <w:sz w:val="24"/>
          <w:szCs w:val="24"/>
          <w:lang w:val="ro-RO"/>
        </w:rPr>
      </w:pPr>
      <w:r w:rsidRPr="007862A6">
        <w:rPr>
          <w:b w:val="0"/>
          <w:sz w:val="24"/>
          <w:szCs w:val="24"/>
          <w:lang w:val="ro-RO"/>
        </w:rPr>
        <w:t xml:space="preserve">În urma evaluarii criteriilor de selectie, proiectul este NECONFORM, din motivul scaderii </w:t>
      </w:r>
      <w:r w:rsidRPr="007862A6">
        <w:rPr>
          <w:rStyle w:val="tal1"/>
          <w:b w:val="0"/>
          <w:noProof/>
          <w:sz w:val="24"/>
          <w:szCs w:val="24"/>
          <w:lang w:val="ro-RO"/>
        </w:rPr>
        <w:t xml:space="preserve">punctajului din autoevaluare/prescoring sub pragul de </w:t>
      </w:r>
      <w:r w:rsidR="00FD4165">
        <w:rPr>
          <w:rStyle w:val="tal1"/>
          <w:b w:val="0"/>
          <w:noProof/>
          <w:sz w:val="24"/>
          <w:szCs w:val="24"/>
          <w:lang w:val="ro-RO"/>
        </w:rPr>
        <w:t>calitate corespunzător lunii î</w:t>
      </w:r>
      <w:r w:rsidRPr="007862A6">
        <w:rPr>
          <w:rStyle w:val="tal1"/>
          <w:b w:val="0"/>
          <w:noProof/>
          <w:sz w:val="24"/>
          <w:szCs w:val="24"/>
          <w:lang w:val="ro-RO"/>
        </w:rPr>
        <w:t>n care a fost depus proiectul?</w:t>
      </w:r>
    </w:p>
    <w:p w14:paraId="65ED7BC6" w14:textId="77777777" w:rsidR="00F40AEA" w:rsidRPr="007862A6" w:rsidRDefault="00FD4165" w:rsidP="00F40AEA">
      <w:pPr>
        <w:pStyle w:val="BodyText3"/>
        <w:jc w:val="both"/>
        <w:rPr>
          <w:rStyle w:val="tal1"/>
          <w:b w:val="0"/>
          <w:noProof/>
          <w:sz w:val="24"/>
          <w:szCs w:val="24"/>
          <w:lang w:val="ro-RO"/>
        </w:rPr>
      </w:pPr>
      <w:r>
        <w:rPr>
          <w:rStyle w:val="tal1"/>
          <w:b w:val="0"/>
          <w:noProof/>
          <w:sz w:val="24"/>
          <w:szCs w:val="24"/>
          <w:lang w:val="ro-RO"/>
        </w:rPr>
        <w:t>Expertul bifează cu DA sau NU în urma verificării punctajului total faţă</w:t>
      </w:r>
      <w:r w:rsidR="00F40AEA" w:rsidRPr="007862A6">
        <w:rPr>
          <w:rStyle w:val="tal1"/>
          <w:b w:val="0"/>
          <w:noProof/>
          <w:sz w:val="24"/>
          <w:szCs w:val="24"/>
          <w:lang w:val="ro-RO"/>
        </w:rPr>
        <w:t xml:space="preserve"> de pragul de calitate af</w:t>
      </w:r>
      <w:r>
        <w:rPr>
          <w:rStyle w:val="tal1"/>
          <w:b w:val="0"/>
          <w:noProof/>
          <w:sz w:val="24"/>
          <w:szCs w:val="24"/>
          <w:lang w:val="ro-RO"/>
        </w:rPr>
        <w:t>erent lunii respective din Anunţul de licitaţ</w:t>
      </w:r>
      <w:r w:rsidR="00F40AEA" w:rsidRPr="007862A6">
        <w:rPr>
          <w:rStyle w:val="tal1"/>
          <w:b w:val="0"/>
          <w:noProof/>
          <w:sz w:val="24"/>
          <w:szCs w:val="24"/>
          <w:lang w:val="ro-RO"/>
        </w:rPr>
        <w:t>ie.</w:t>
      </w:r>
    </w:p>
    <w:p w14:paraId="62B2585C" w14:textId="77777777" w:rsidR="00F40AEA" w:rsidRPr="00CF7906" w:rsidRDefault="00FD4165" w:rsidP="00F40AEA">
      <w:pPr>
        <w:pStyle w:val="BodyText3"/>
        <w:jc w:val="both"/>
        <w:rPr>
          <w:b w:val="0"/>
          <w:noProof/>
          <w:sz w:val="24"/>
          <w:szCs w:val="24"/>
          <w:lang w:val="ro-RO"/>
        </w:rPr>
      </w:pPr>
      <w:r>
        <w:rPr>
          <w:b w:val="0"/>
          <w:sz w:val="24"/>
          <w:szCs w:val="24"/>
          <w:lang w:val="ro-RO"/>
        </w:rPr>
        <w:t>Dacă</w:t>
      </w:r>
      <w:r w:rsidR="00F40AEA" w:rsidRPr="007862A6">
        <w:rPr>
          <w:b w:val="0"/>
          <w:sz w:val="24"/>
          <w:szCs w:val="24"/>
          <w:lang w:val="ro-RO"/>
        </w:rPr>
        <w:t xml:space="preserve"> expertul bifează DA, proiectul este NECONFORM</w:t>
      </w:r>
      <w:r w:rsidR="00F40AEA" w:rsidRPr="007862A6">
        <w:rPr>
          <w:rStyle w:val="tal1"/>
          <w:b w:val="0"/>
          <w:noProof/>
          <w:sz w:val="24"/>
          <w:szCs w:val="24"/>
          <w:lang w:val="ro-RO"/>
        </w:rPr>
        <w:t>.</w:t>
      </w:r>
    </w:p>
    <w:p w14:paraId="6EF49DCE" w14:textId="77777777" w:rsidR="00F40AEA" w:rsidRPr="007862A6" w:rsidRDefault="00F40AEA" w:rsidP="00F40AEA">
      <w:pPr>
        <w:tabs>
          <w:tab w:val="left" w:pos="3120"/>
          <w:tab w:val="center" w:pos="4320"/>
          <w:tab w:val="right" w:pos="8640"/>
        </w:tabs>
        <w:jc w:val="both"/>
        <w:rPr>
          <w:rFonts w:ascii="Times New Roman" w:hAnsi="Times New Roman" w:cs="Times New Roman"/>
          <w:sz w:val="24"/>
          <w:szCs w:val="24"/>
          <w:lang w:val="ro-RO"/>
        </w:rPr>
      </w:pPr>
      <w:r w:rsidRPr="007862A6">
        <w:rPr>
          <w:rFonts w:ascii="Times New Roman" w:hAnsi="Times New Roman" w:cs="Times New Roman"/>
          <w:sz w:val="24"/>
          <w:szCs w:val="24"/>
          <w:lang w:val="ro-RO"/>
        </w:rPr>
        <w:t>Expertul completează, semnează şi datează Fişa de eval</w:t>
      </w:r>
      <w:r w:rsidR="00FD4165">
        <w:rPr>
          <w:rFonts w:ascii="Times New Roman" w:hAnsi="Times New Roman" w:cs="Times New Roman"/>
          <w:sz w:val="24"/>
          <w:szCs w:val="24"/>
          <w:lang w:val="ro-RO"/>
        </w:rPr>
        <w:t>uare a criteriilor de selecţie ş</w:t>
      </w:r>
      <w:r w:rsidRPr="007862A6">
        <w:rPr>
          <w:rFonts w:ascii="Times New Roman" w:hAnsi="Times New Roman" w:cs="Times New Roman"/>
          <w:sz w:val="24"/>
          <w:szCs w:val="24"/>
          <w:lang w:val="ro-RO"/>
        </w:rPr>
        <w:t xml:space="preserve">i înscrie punctajul total acordat. </w:t>
      </w:r>
    </w:p>
    <w:p w14:paraId="3956E69E" w14:textId="5AB92090" w:rsidR="00276440" w:rsidRDefault="00F40AEA" w:rsidP="00F813F7">
      <w:pPr>
        <w:tabs>
          <w:tab w:val="left" w:pos="3120"/>
          <w:tab w:val="center" w:pos="4320"/>
          <w:tab w:val="right" w:pos="8640"/>
        </w:tabs>
        <w:jc w:val="both"/>
        <w:rPr>
          <w:rFonts w:ascii="Times New Roman" w:hAnsi="Times New Roman" w:cs="Times New Roman"/>
          <w:sz w:val="24"/>
          <w:szCs w:val="24"/>
          <w:lang w:val="ro-RO"/>
        </w:rPr>
      </w:pPr>
      <w:r w:rsidRPr="007862A6">
        <w:rPr>
          <w:rFonts w:ascii="Times New Roman" w:hAnsi="Times New Roman" w:cs="Times New Roman"/>
          <w:sz w:val="24"/>
          <w:szCs w:val="24"/>
          <w:lang w:val="ro-RO"/>
        </w:rPr>
        <w:lastRenderedPageBreak/>
        <w:t>Dacă există divergenţe între expert şi persoana care verifică munca expertului, acestea sunt mediate/rezolvate de şeful ierarhic superior, care îşi însuşeşte decizia prin semnătură</w:t>
      </w:r>
      <w:r w:rsidR="00F813F7">
        <w:rPr>
          <w:rFonts w:ascii="Times New Roman" w:hAnsi="Times New Roman" w:cs="Times New Roman"/>
          <w:sz w:val="24"/>
          <w:szCs w:val="24"/>
          <w:lang w:val="ro-RO"/>
        </w:rPr>
        <w:t>.</w:t>
      </w:r>
    </w:p>
    <w:p w14:paraId="5E245A55" w14:textId="77777777" w:rsidR="0015514E" w:rsidRPr="0015514E" w:rsidRDefault="0015514E" w:rsidP="0015514E">
      <w:pPr>
        <w:autoSpaceDE w:val="0"/>
        <w:autoSpaceDN w:val="0"/>
        <w:adjustRightInd w:val="0"/>
        <w:spacing w:after="0"/>
        <w:jc w:val="both"/>
        <w:rPr>
          <w:rFonts w:ascii="Times New Roman" w:hAnsi="Times New Roman" w:cs="Times New Roman"/>
          <w:b/>
          <w:bCs/>
          <w:color w:val="000000"/>
          <w:sz w:val="24"/>
          <w:szCs w:val="24"/>
        </w:rPr>
      </w:pPr>
      <w:r w:rsidRPr="0015514E">
        <w:rPr>
          <w:rFonts w:ascii="Times New Roman" w:hAnsi="Times New Roman" w:cs="Times New Roman"/>
          <w:b/>
          <w:bCs/>
          <w:color w:val="000000"/>
          <w:sz w:val="24"/>
          <w:szCs w:val="24"/>
        </w:rPr>
        <w:t xml:space="preserve">Criterii pentru departajarea proiectelor cu punctaj egal: </w:t>
      </w:r>
    </w:p>
    <w:p w14:paraId="33AA68CA" w14:textId="77777777" w:rsidR="0015514E" w:rsidRP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color w:val="000000"/>
          <w:sz w:val="24"/>
          <w:szCs w:val="24"/>
        </w:rPr>
        <w:t>În cazul în care vor exista mai multe proiecte cu același punctaj, vor fi aplicate următoarele criterii pentru departajare:</w:t>
      </w:r>
    </w:p>
    <w:p w14:paraId="2B82D52A" w14:textId="2A3019DC" w:rsid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b/>
          <w:bCs/>
          <w:color w:val="000000"/>
          <w:sz w:val="24"/>
          <w:szCs w:val="24"/>
        </w:rPr>
        <w:t>•</w:t>
      </w:r>
      <w:r w:rsidRPr="0015514E">
        <w:rPr>
          <w:rFonts w:ascii="Times New Roman" w:hAnsi="Times New Roman" w:cs="Times New Roman"/>
          <w:b/>
          <w:bCs/>
          <w:color w:val="000000"/>
          <w:sz w:val="24"/>
          <w:szCs w:val="24"/>
        </w:rPr>
        <w:tab/>
      </w:r>
      <w:r w:rsidRPr="0015514E">
        <w:rPr>
          <w:rFonts w:ascii="Times New Roman" w:hAnsi="Times New Roman" w:cs="Times New Roman"/>
          <w:color w:val="000000"/>
          <w:sz w:val="24"/>
          <w:szCs w:val="24"/>
        </w:rPr>
        <w:t xml:space="preserve">Experienţa solicitanților: se va acorda prioritate solicitanților care fac dovada implementării unui proiect similar în ultimii </w:t>
      </w:r>
      <w:r w:rsidR="00A826F8">
        <w:rPr>
          <w:rFonts w:ascii="Times New Roman" w:hAnsi="Times New Roman" w:cs="Times New Roman"/>
          <w:color w:val="000000"/>
          <w:sz w:val="24"/>
          <w:szCs w:val="24"/>
        </w:rPr>
        <w:t>3</w:t>
      </w:r>
      <w:r w:rsidRPr="0015514E">
        <w:rPr>
          <w:rFonts w:ascii="Times New Roman" w:hAnsi="Times New Roman" w:cs="Times New Roman"/>
          <w:color w:val="000000"/>
          <w:sz w:val="24"/>
          <w:szCs w:val="24"/>
        </w:rPr>
        <w:t xml:space="preserve"> ani de zile</w:t>
      </w:r>
    </w:p>
    <w:p w14:paraId="6F704361" w14:textId="0E251A03" w:rsidR="0015514E" w:rsidRPr="0015514E" w:rsidRDefault="0015514E" w:rsidP="0015514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Dovada implementării unui proiect similar în ultimii </w:t>
      </w:r>
      <w:r w:rsidR="00A826F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ani de zile se face prin prezentarea unui contract de servicii</w:t>
      </w:r>
      <w:r w:rsidR="00C94128">
        <w:rPr>
          <w:rFonts w:ascii="Times New Roman" w:hAnsi="Times New Roman" w:cs="Times New Roman"/>
          <w:color w:val="000000"/>
          <w:sz w:val="24"/>
          <w:szCs w:val="24"/>
        </w:rPr>
        <w:t>/finanțare (proiect cu finanțare nerambursabile) în care a realizat activitatea de formare profesională.</w:t>
      </w:r>
    </w:p>
    <w:p w14:paraId="5538868C" w14:textId="1616AD84" w:rsidR="0015514E" w:rsidRDefault="0015514E" w:rsidP="0015514E">
      <w:pPr>
        <w:autoSpaceDE w:val="0"/>
        <w:autoSpaceDN w:val="0"/>
        <w:adjustRightInd w:val="0"/>
        <w:spacing w:after="0"/>
        <w:jc w:val="both"/>
        <w:rPr>
          <w:rFonts w:ascii="Times New Roman" w:hAnsi="Times New Roman" w:cs="Times New Roman"/>
          <w:color w:val="000000"/>
          <w:sz w:val="24"/>
          <w:szCs w:val="24"/>
        </w:rPr>
      </w:pPr>
      <w:r w:rsidRPr="0015514E">
        <w:rPr>
          <w:rFonts w:ascii="Times New Roman" w:hAnsi="Times New Roman" w:cs="Times New Roman"/>
          <w:color w:val="000000"/>
          <w:sz w:val="24"/>
          <w:szCs w:val="24"/>
        </w:rPr>
        <w:t>•</w:t>
      </w:r>
      <w:r w:rsidRPr="0015514E">
        <w:rPr>
          <w:rFonts w:ascii="Times New Roman" w:hAnsi="Times New Roman" w:cs="Times New Roman"/>
          <w:color w:val="000000"/>
          <w:sz w:val="24"/>
          <w:szCs w:val="24"/>
        </w:rPr>
        <w:tab/>
        <w:t>Dimensiunea grupului țintă: se va acorda prioritate solicitanților care prevăd organizarea formării profesionale pentru un număr mai mare de participanți</w:t>
      </w:r>
      <w:r w:rsidR="00C94128">
        <w:rPr>
          <w:rFonts w:ascii="Times New Roman" w:hAnsi="Times New Roman" w:cs="Times New Roman"/>
          <w:color w:val="000000"/>
          <w:sz w:val="24"/>
          <w:szCs w:val="24"/>
        </w:rPr>
        <w:t>.</w:t>
      </w:r>
    </w:p>
    <w:p w14:paraId="7F0B656F" w14:textId="0A1154FB" w:rsidR="00C94128" w:rsidRDefault="00F31203" w:rsidP="0015514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Numărul de participanți care vor beneficia de formare profesională se va prelua din Cererea de finanțare din capitolul </w:t>
      </w:r>
      <w:r w:rsidRPr="00A904DA">
        <w:rPr>
          <w:rFonts w:ascii="Times New Roman" w:hAnsi="Times New Roman" w:cs="Times New Roman"/>
          <w:i/>
          <w:iCs/>
          <w:color w:val="000000"/>
          <w:sz w:val="24"/>
          <w:szCs w:val="24"/>
        </w:rPr>
        <w:t>4.6 Descrierea rezultatelor anticipate în urma implementării proiectului</w:t>
      </w:r>
      <w:r>
        <w:rPr>
          <w:rFonts w:ascii="Times New Roman" w:hAnsi="Times New Roman" w:cs="Times New Roman"/>
          <w:color w:val="000000"/>
          <w:sz w:val="24"/>
          <w:szCs w:val="24"/>
        </w:rPr>
        <w:t>. Se va considera dimensiunea grupului țintă numărul</w:t>
      </w:r>
      <w:r w:rsidR="00A904DA">
        <w:rPr>
          <w:rFonts w:ascii="Times New Roman" w:hAnsi="Times New Roman" w:cs="Times New Roman"/>
          <w:color w:val="000000"/>
          <w:sz w:val="24"/>
          <w:szCs w:val="24"/>
        </w:rPr>
        <w:t xml:space="preserve"> de participanți declarați în capitolul 4.6 din Cererea de finanțare.</w:t>
      </w:r>
    </w:p>
    <w:p w14:paraId="3BF8997B" w14:textId="77777777" w:rsidR="00F31203" w:rsidRPr="0015514E" w:rsidRDefault="00F31203" w:rsidP="0015514E">
      <w:pPr>
        <w:autoSpaceDE w:val="0"/>
        <w:autoSpaceDN w:val="0"/>
        <w:adjustRightInd w:val="0"/>
        <w:spacing w:after="0"/>
        <w:jc w:val="both"/>
        <w:rPr>
          <w:rFonts w:ascii="Times New Roman" w:hAnsi="Times New Roman" w:cs="Times New Roman"/>
          <w:color w:val="000000"/>
          <w:sz w:val="24"/>
          <w:szCs w:val="24"/>
        </w:rPr>
      </w:pPr>
    </w:p>
    <w:p w14:paraId="748E7DFA" w14:textId="77777777" w:rsidR="0015514E" w:rsidRDefault="0015514E" w:rsidP="0015514E">
      <w:pPr>
        <w:spacing w:after="0"/>
        <w:rPr>
          <w:rFonts w:ascii="Times New Roman" w:hAnsi="Times New Roman" w:cs="Times New Roman"/>
          <w:b/>
          <w:sz w:val="24"/>
          <w:szCs w:val="24"/>
        </w:rPr>
      </w:pPr>
    </w:p>
    <w:p w14:paraId="0B2323E2" w14:textId="77777777" w:rsidR="0015514E" w:rsidRPr="00F813F7" w:rsidRDefault="0015514E" w:rsidP="00F813F7">
      <w:pPr>
        <w:tabs>
          <w:tab w:val="left" w:pos="3120"/>
          <w:tab w:val="center" w:pos="4320"/>
          <w:tab w:val="right" w:pos="8640"/>
        </w:tabs>
        <w:jc w:val="both"/>
        <w:rPr>
          <w:rFonts w:ascii="Times New Roman" w:hAnsi="Times New Roman" w:cs="Times New Roman"/>
          <w:sz w:val="24"/>
          <w:szCs w:val="24"/>
          <w:lang w:val="ro-RO"/>
        </w:rPr>
      </w:pPr>
    </w:p>
    <w:sectPr w:rsidR="0015514E" w:rsidRPr="00F813F7" w:rsidSect="00F40A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4068" w14:textId="77777777" w:rsidR="00FA6EBF" w:rsidRDefault="00FA6EBF">
      <w:pPr>
        <w:spacing w:after="0" w:line="240" w:lineRule="auto"/>
      </w:pPr>
      <w:r>
        <w:separator/>
      </w:r>
    </w:p>
  </w:endnote>
  <w:endnote w:type="continuationSeparator" w:id="0">
    <w:p w14:paraId="487CB0BF" w14:textId="77777777" w:rsidR="00FA6EBF" w:rsidRDefault="00FA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3B5F" w14:textId="77777777" w:rsidR="00BA0847" w:rsidRDefault="00BA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D01B" w14:textId="77777777"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BA0847">
      <w:rPr>
        <w:rFonts w:ascii="Times New Roman" w:hAnsi="Times New Roman"/>
        <w:sz w:val="20"/>
        <w:szCs w:val="20"/>
        <w:lang w:val="pt-BR"/>
      </w:rPr>
      <w:t xml:space="preserve"> Loc. Panic, nr. 1/S</w:t>
    </w:r>
    <w:r w:rsidR="00D10CFE">
      <w:rPr>
        <w:rFonts w:ascii="Times New Roman" w:hAnsi="Times New Roman"/>
        <w:sz w:val="20"/>
        <w:szCs w:val="20"/>
        <w:lang w:val="pt-BR"/>
      </w:rPr>
      <w:t>,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14:paraId="4A3181A3" w14:textId="77777777"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r w:rsidR="002E5072">
      <w:rPr>
        <w:rFonts w:ascii="Times New Roman" w:hAnsi="Times New Roman"/>
        <w:sz w:val="20"/>
        <w:szCs w:val="20"/>
        <w:lang w:val="ro-RO"/>
      </w:rPr>
      <w:t>galtovishat@gmail.com</w:t>
    </w:r>
  </w:p>
  <w:p w14:paraId="68471E48" w14:textId="77777777" w:rsidR="001D2B3D" w:rsidRDefault="00FA6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98B7" w14:textId="77777777" w:rsidR="00BA0847" w:rsidRDefault="00BA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FD3A" w14:textId="77777777" w:rsidR="00FA6EBF" w:rsidRDefault="00FA6EBF">
      <w:pPr>
        <w:spacing w:after="0" w:line="240" w:lineRule="auto"/>
      </w:pPr>
      <w:r>
        <w:separator/>
      </w:r>
    </w:p>
  </w:footnote>
  <w:footnote w:type="continuationSeparator" w:id="0">
    <w:p w14:paraId="31F78775" w14:textId="77777777" w:rsidR="00FA6EBF" w:rsidRDefault="00FA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F42" w14:textId="77777777" w:rsidR="00BA0847" w:rsidRDefault="00BA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jc w:val="center"/>
      <w:tblLook w:val="04A0" w:firstRow="1" w:lastRow="0" w:firstColumn="1" w:lastColumn="0" w:noHBand="0" w:noVBand="1"/>
    </w:tblPr>
    <w:tblGrid>
      <w:gridCol w:w="1781"/>
      <w:gridCol w:w="4669"/>
      <w:gridCol w:w="1931"/>
      <w:gridCol w:w="1345"/>
      <w:gridCol w:w="1345"/>
    </w:tblGrid>
    <w:tr w:rsidR="001D2B3D" w:rsidRPr="000B242A" w14:paraId="22F5F360" w14:textId="77777777" w:rsidTr="00A938AC">
      <w:trPr>
        <w:trHeight w:val="1271"/>
        <w:jc w:val="center"/>
      </w:trPr>
      <w:tc>
        <w:tcPr>
          <w:tcW w:w="1781" w:type="dxa"/>
          <w:tcBorders>
            <w:bottom w:val="single" w:sz="4" w:space="0" w:color="auto"/>
          </w:tcBorders>
        </w:tcPr>
        <w:p w14:paraId="2D767E0A" w14:textId="77777777" w:rsidR="001D2B3D" w:rsidRPr="000B242A" w:rsidRDefault="00F40AEA" w:rsidP="00A938AC">
          <w:pPr>
            <w:jc w:val="center"/>
            <w:rPr>
              <w:lang w:val="pt-BR"/>
            </w:rPr>
          </w:pPr>
          <w:r>
            <w:rPr>
              <w:noProof/>
            </w:rPr>
            <w:drawing>
              <wp:inline distT="0" distB="0" distL="0" distR="0" wp14:anchorId="0D2F717B" wp14:editId="702122CB">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35CE0745" w14:textId="77777777" w:rsidR="001D2B3D" w:rsidRPr="000B242A" w:rsidRDefault="00F40AEA" w:rsidP="00442671">
          <w:pPr>
            <w:rPr>
              <w:lang w:val="pt-BR"/>
            </w:rPr>
          </w:pPr>
          <w:r>
            <w:rPr>
              <w:noProof/>
            </w:rPr>
            <w:drawing>
              <wp:inline distT="0" distB="0" distL="0" distR="0" wp14:anchorId="4240BEE8" wp14:editId="48E8992E">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3BF9C067" w14:textId="77777777" w:rsidR="001D2B3D" w:rsidRPr="000B242A" w:rsidRDefault="00F40AEA" w:rsidP="00442671">
          <w:pPr>
            <w:rPr>
              <w:lang w:val="pt-BR"/>
            </w:rPr>
          </w:pPr>
          <w:r>
            <w:rPr>
              <w:noProof/>
            </w:rPr>
            <w:drawing>
              <wp:inline distT="0" distB="0" distL="0" distR="0" wp14:anchorId="1E495DD1" wp14:editId="7FA0E82C">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7756FD31" w14:textId="77777777" w:rsidR="001D2B3D" w:rsidRPr="000B242A" w:rsidRDefault="00F40AEA" w:rsidP="00442671">
          <w:pPr>
            <w:rPr>
              <w:lang w:val="pt-BR"/>
            </w:rPr>
          </w:pPr>
          <w:r>
            <w:rPr>
              <w:noProof/>
            </w:rPr>
            <w:drawing>
              <wp:inline distT="0" distB="0" distL="0" distR="0" wp14:anchorId="5AF7EA9A" wp14:editId="73EFF148">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5F3C2F78" w14:textId="77777777" w:rsidR="001D2B3D" w:rsidRPr="000B242A" w:rsidRDefault="00F40AEA" w:rsidP="00442671">
          <w:pPr>
            <w:rPr>
              <w:lang w:val="pt-BR"/>
            </w:rPr>
          </w:pPr>
          <w:r>
            <w:rPr>
              <w:noProof/>
            </w:rPr>
            <w:drawing>
              <wp:inline distT="0" distB="0" distL="0" distR="0" wp14:anchorId="5708411B" wp14:editId="72B67CA7">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086691D" w14:textId="77777777" w:rsidR="001D2B3D" w:rsidRDefault="00FA6EBF" w:rsidP="001D2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849" w14:textId="77777777" w:rsidR="00BA0847" w:rsidRDefault="00BA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EA461E"/>
    <w:multiLevelType w:val="hybridMultilevel"/>
    <w:tmpl w:val="76F8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723A7"/>
    <w:multiLevelType w:val="hybridMultilevel"/>
    <w:tmpl w:val="9FEC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AEA"/>
    <w:rsid w:val="000225D6"/>
    <w:rsid w:val="000C7DE0"/>
    <w:rsid w:val="000F3D27"/>
    <w:rsid w:val="00136678"/>
    <w:rsid w:val="0015514E"/>
    <w:rsid w:val="0016712B"/>
    <w:rsid w:val="001745F7"/>
    <w:rsid w:val="00185958"/>
    <w:rsid w:val="00197CAE"/>
    <w:rsid w:val="00276440"/>
    <w:rsid w:val="0029466E"/>
    <w:rsid w:val="002951AF"/>
    <w:rsid w:val="002D5E40"/>
    <w:rsid w:val="002E5072"/>
    <w:rsid w:val="002F1DFF"/>
    <w:rsid w:val="002F1FD8"/>
    <w:rsid w:val="00433A3A"/>
    <w:rsid w:val="00447D9F"/>
    <w:rsid w:val="00450E64"/>
    <w:rsid w:val="00486123"/>
    <w:rsid w:val="00493865"/>
    <w:rsid w:val="00511865"/>
    <w:rsid w:val="005B5503"/>
    <w:rsid w:val="005B6471"/>
    <w:rsid w:val="005C5BAA"/>
    <w:rsid w:val="0061509E"/>
    <w:rsid w:val="006154B1"/>
    <w:rsid w:val="006F479D"/>
    <w:rsid w:val="00712C1C"/>
    <w:rsid w:val="007337B8"/>
    <w:rsid w:val="00742A35"/>
    <w:rsid w:val="00773635"/>
    <w:rsid w:val="007840BE"/>
    <w:rsid w:val="007862A6"/>
    <w:rsid w:val="007C0E15"/>
    <w:rsid w:val="007C6172"/>
    <w:rsid w:val="008E30A3"/>
    <w:rsid w:val="00905271"/>
    <w:rsid w:val="00950EED"/>
    <w:rsid w:val="00976E98"/>
    <w:rsid w:val="009C432A"/>
    <w:rsid w:val="00A021D3"/>
    <w:rsid w:val="00A22225"/>
    <w:rsid w:val="00A5054A"/>
    <w:rsid w:val="00A826F8"/>
    <w:rsid w:val="00A904DA"/>
    <w:rsid w:val="00AE2EAE"/>
    <w:rsid w:val="00AE4FFA"/>
    <w:rsid w:val="00AF3DCA"/>
    <w:rsid w:val="00B51978"/>
    <w:rsid w:val="00B7305F"/>
    <w:rsid w:val="00B75AD9"/>
    <w:rsid w:val="00B868F1"/>
    <w:rsid w:val="00BA0847"/>
    <w:rsid w:val="00BB6CA5"/>
    <w:rsid w:val="00C506C1"/>
    <w:rsid w:val="00C7399D"/>
    <w:rsid w:val="00C94128"/>
    <w:rsid w:val="00CE7725"/>
    <w:rsid w:val="00CF7906"/>
    <w:rsid w:val="00D026DB"/>
    <w:rsid w:val="00D10CFE"/>
    <w:rsid w:val="00D606DB"/>
    <w:rsid w:val="00DC57AB"/>
    <w:rsid w:val="00DE310A"/>
    <w:rsid w:val="00DF07D0"/>
    <w:rsid w:val="00DF6B08"/>
    <w:rsid w:val="00E12C9B"/>
    <w:rsid w:val="00E6247A"/>
    <w:rsid w:val="00E75BB0"/>
    <w:rsid w:val="00EA2FA6"/>
    <w:rsid w:val="00EF36C5"/>
    <w:rsid w:val="00F05C80"/>
    <w:rsid w:val="00F10DAB"/>
    <w:rsid w:val="00F31203"/>
    <w:rsid w:val="00F40AEA"/>
    <w:rsid w:val="00F813F7"/>
    <w:rsid w:val="00F826BE"/>
    <w:rsid w:val="00FA6EBF"/>
    <w:rsid w:val="00FD4165"/>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8F2C"/>
  <w15:docId w15:val="{2381FB6B-1A5E-4CC9-BC88-B42875E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6AE4-9D71-4B71-A6AF-2E8BFDFE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10</cp:revision>
  <dcterms:created xsi:type="dcterms:W3CDTF">2021-08-06T08:19:00Z</dcterms:created>
  <dcterms:modified xsi:type="dcterms:W3CDTF">2021-12-07T10:53:00Z</dcterms:modified>
</cp:coreProperties>
</file>