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A22E18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 xml:space="preserve">Programul Operațional Capital Uman 2014-2020 </w:t>
      </w:r>
    </w:p>
    <w:p w14:paraId="59A5D07E" w14:textId="5D057850" w:rsidR="00532E6D" w:rsidRPr="00A22E18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Axa prioritară 5 Dezvoltare locală plasată sub responsabilitatea comunității</w:t>
      </w:r>
    </w:p>
    <w:p w14:paraId="493C4505" w14:textId="51BAA5AB" w:rsidR="00532E6D" w:rsidRPr="00A22E18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 xml:space="preserve">Titlul proiectului: </w:t>
      </w:r>
      <w:bookmarkStart w:id="0" w:name="_Hlk67762140"/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Implementarea SDL în comunitățile marginalizate din teritoriul GAL Tovishat</w:t>
      </w:r>
      <w:bookmarkEnd w:id="0"/>
    </w:p>
    <w:p w14:paraId="2830A317" w14:textId="3FFBAE5D" w:rsidR="00532E6D" w:rsidRPr="00A22E18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Beneficiar: Asociația Grup de Acțiune Locală Tovishat</w:t>
      </w:r>
    </w:p>
    <w:p w14:paraId="6CED6DC3" w14:textId="76F111C2" w:rsidR="00532E6D" w:rsidRPr="00A22E18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Cod SMIS: 140896</w:t>
      </w:r>
    </w:p>
    <w:p w14:paraId="3623082F" w14:textId="35E57C8A" w:rsidR="006428AF" w:rsidRPr="00A22E18" w:rsidRDefault="00532E6D" w:rsidP="00A22E18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Aria de implementare: Teritoriul LEADER Tovishat</w:t>
      </w:r>
    </w:p>
    <w:p w14:paraId="3FE78E0E" w14:textId="6813A6E6" w:rsidR="002B35EF" w:rsidRPr="00A22E18" w:rsidRDefault="00FB58CE" w:rsidP="00A22E18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</w:pPr>
      <w:r w:rsidRPr="00A22E18">
        <w:rPr>
          <w:rFonts w:ascii="Trebuchet MS" w:hAnsi="Trebuchet MS" w:cs="Arial"/>
          <w:color w:val="548DD4" w:themeColor="text2" w:themeTint="99"/>
          <w:sz w:val="18"/>
          <w:szCs w:val="18"/>
          <w:lang w:val="en-GB" w:eastAsia="ro-RO"/>
        </w:rPr>
        <w:t>Proiect cofinanțat din Fondul Social European prin Programul Operațional Capital Uman 2014-2020</w:t>
      </w:r>
    </w:p>
    <w:p w14:paraId="54F6B1E6" w14:textId="1713B76C" w:rsidR="00FB58CE" w:rsidRPr="00A22E18" w:rsidRDefault="00FB58CE" w:rsidP="00A22E18">
      <w:pPr>
        <w:spacing w:line="276" w:lineRule="auto"/>
        <w:jc w:val="both"/>
        <w:rPr>
          <w:rFonts w:ascii="Trebuchet MS" w:hAnsi="Trebuchet MS" w:cs="Arial"/>
          <w:color w:val="000000"/>
          <w:lang w:val="en-GB" w:eastAsia="ro-RO"/>
        </w:rPr>
      </w:pPr>
    </w:p>
    <w:p w14:paraId="6A706F2B" w14:textId="1CAD2C6B" w:rsidR="00FB58CE" w:rsidRPr="009214A8" w:rsidRDefault="00B141DE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A22E18">
        <w:rPr>
          <w:rFonts w:ascii="Trebuchet MS" w:hAnsi="Trebuchet MS" w:cs="Arial"/>
          <w:color w:val="000000"/>
          <w:lang w:val="en-GB" w:eastAsia="ro-RO"/>
        </w:rPr>
        <w:tab/>
      </w:r>
      <w:r w:rsidRPr="009214A8">
        <w:rPr>
          <w:rFonts w:ascii="Arial" w:hAnsi="Arial" w:cs="Arial"/>
          <w:color w:val="000000"/>
          <w:lang w:val="en-GB" w:eastAsia="ro-RO"/>
        </w:rPr>
        <w:tab/>
      </w:r>
      <w:r w:rsidRPr="009214A8">
        <w:rPr>
          <w:rFonts w:ascii="Arial" w:hAnsi="Arial" w:cs="Arial"/>
          <w:b/>
          <w:bCs/>
          <w:color w:val="000000"/>
          <w:lang w:val="en-GB" w:eastAsia="ro-RO"/>
        </w:rPr>
        <w:t xml:space="preserve">Anexa </w:t>
      </w:r>
      <w:r w:rsidR="006A3A33" w:rsidRPr="009214A8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EF4A16" w:rsidRPr="009214A8">
        <w:rPr>
          <w:rFonts w:ascii="Arial" w:hAnsi="Arial" w:cs="Arial"/>
          <w:b/>
          <w:bCs/>
          <w:color w:val="000000"/>
          <w:lang w:val="en-GB" w:eastAsia="ro-RO"/>
        </w:rPr>
        <w:t>1</w:t>
      </w:r>
    </w:p>
    <w:p w14:paraId="20FF5328" w14:textId="7E25ECEF" w:rsidR="00FB58CE" w:rsidRPr="009214A8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9C9C817" w14:textId="708A87B2" w:rsidR="00FB58CE" w:rsidRPr="009214A8" w:rsidRDefault="006A3A33" w:rsidP="00A22E18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b/>
          <w:bCs/>
          <w:color w:val="000000"/>
          <w:lang w:val="en-GB" w:eastAsia="ro-RO"/>
        </w:rPr>
        <w:t>Raport de evaluare a dosarului de candidatură</w:t>
      </w:r>
    </w:p>
    <w:p w14:paraId="36F2E304" w14:textId="46C83408" w:rsidR="002B35EF" w:rsidRPr="009214A8" w:rsidRDefault="002B35EF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</w:p>
    <w:p w14:paraId="0980EF2D" w14:textId="77777777" w:rsidR="003D6102" w:rsidRPr="009214A8" w:rsidRDefault="003D6102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</w:p>
    <w:p w14:paraId="40EAD5D5" w14:textId="41ED9F37" w:rsidR="002B35EF" w:rsidRPr="009214A8" w:rsidRDefault="00FB58CE" w:rsidP="009214A8">
      <w:pPr>
        <w:spacing w:line="276" w:lineRule="auto"/>
        <w:jc w:val="both"/>
        <w:rPr>
          <w:rFonts w:ascii="Arial" w:hAnsi="Arial" w:cs="Arial"/>
          <w:b/>
          <w:bCs/>
        </w:rPr>
      </w:pPr>
      <w:r w:rsidRPr="009214A8">
        <w:rPr>
          <w:rFonts w:ascii="Arial" w:hAnsi="Arial" w:cs="Arial"/>
          <w:b/>
          <w:bCs/>
        </w:rPr>
        <w:t>Nume și prenume</w:t>
      </w:r>
      <w:r w:rsidR="00F84A8D" w:rsidRPr="009214A8">
        <w:rPr>
          <w:rFonts w:ascii="Arial" w:hAnsi="Arial" w:cs="Arial"/>
          <w:b/>
          <w:bCs/>
        </w:rPr>
        <w:t xml:space="preserve"> candidat: </w:t>
      </w:r>
    </w:p>
    <w:p w14:paraId="5401E083" w14:textId="0ADD9E50" w:rsidR="00F84A8D" w:rsidRPr="009214A8" w:rsidRDefault="00F84A8D" w:rsidP="009214A8">
      <w:pPr>
        <w:spacing w:line="276" w:lineRule="auto"/>
        <w:jc w:val="both"/>
        <w:rPr>
          <w:rFonts w:ascii="Arial" w:hAnsi="Arial" w:cs="Arial"/>
          <w:b/>
          <w:bCs/>
        </w:rPr>
      </w:pPr>
      <w:r w:rsidRPr="009214A8">
        <w:rPr>
          <w:rFonts w:ascii="Arial" w:hAnsi="Arial" w:cs="Arial"/>
          <w:b/>
          <w:bCs/>
        </w:rPr>
        <w:t xml:space="preserve">Adresa </w:t>
      </w:r>
      <w:r w:rsidRPr="009214A8">
        <w:rPr>
          <w:rFonts w:ascii="Arial" w:hAnsi="Arial" w:cs="Arial"/>
        </w:rPr>
        <w:t>(domiciliu și/sau locul de reședință):</w:t>
      </w:r>
    </w:p>
    <w:p w14:paraId="3D2B3FE4" w14:textId="00B25524" w:rsidR="00F84A8D" w:rsidRPr="009214A8" w:rsidRDefault="00F84A8D" w:rsidP="009214A8">
      <w:pPr>
        <w:spacing w:line="276" w:lineRule="auto"/>
        <w:jc w:val="both"/>
        <w:rPr>
          <w:rFonts w:ascii="Arial" w:hAnsi="Arial" w:cs="Arial"/>
          <w:b/>
          <w:bCs/>
        </w:rPr>
      </w:pPr>
      <w:r w:rsidRPr="009214A8">
        <w:rPr>
          <w:rFonts w:ascii="Arial" w:hAnsi="Arial" w:cs="Arial"/>
          <w:b/>
          <w:bCs/>
        </w:rPr>
        <w:t>CNP:</w:t>
      </w:r>
    </w:p>
    <w:p w14:paraId="60ABE5D3" w14:textId="6D55EA7A" w:rsidR="00F84A8D" w:rsidRPr="009214A8" w:rsidRDefault="00F84A8D" w:rsidP="009214A8">
      <w:pPr>
        <w:spacing w:line="276" w:lineRule="auto"/>
        <w:jc w:val="both"/>
        <w:rPr>
          <w:rFonts w:ascii="Arial" w:hAnsi="Arial" w:cs="Arial"/>
          <w:b/>
          <w:bCs/>
        </w:rPr>
      </w:pPr>
      <w:r w:rsidRPr="009214A8">
        <w:rPr>
          <w:rFonts w:ascii="Arial" w:hAnsi="Arial" w:cs="Arial"/>
          <w:b/>
          <w:bCs/>
        </w:rPr>
        <w:t>Numărul</w:t>
      </w:r>
      <w:r w:rsidRPr="009214A8">
        <w:rPr>
          <w:rFonts w:ascii="Arial" w:hAnsi="Arial" w:cs="Arial"/>
        </w:rPr>
        <w:t xml:space="preserve"> </w:t>
      </w:r>
      <w:r w:rsidR="006A3A33" w:rsidRPr="009214A8">
        <w:rPr>
          <w:rFonts w:ascii="Arial" w:hAnsi="Arial" w:cs="Arial"/>
          <w:b/>
          <w:bCs/>
        </w:rPr>
        <w:t xml:space="preserve">și data înregistrării </w:t>
      </w:r>
      <w:r w:rsidRPr="009214A8">
        <w:rPr>
          <w:rFonts w:ascii="Arial" w:hAnsi="Arial" w:cs="Arial"/>
          <w:b/>
          <w:bCs/>
        </w:rPr>
        <w:t>dosarului de candidatură:</w:t>
      </w:r>
      <w:r w:rsidR="00A22E18" w:rsidRPr="009214A8">
        <w:rPr>
          <w:rFonts w:ascii="Arial" w:hAnsi="Arial" w:cs="Arial"/>
          <w:b/>
          <w:bCs/>
        </w:rPr>
        <w:t>…………………………………….</w:t>
      </w:r>
    </w:p>
    <w:p w14:paraId="3ABDA0AF" w14:textId="77777777" w:rsidR="00871850" w:rsidRPr="009214A8" w:rsidRDefault="00871850" w:rsidP="00A22E18">
      <w:pPr>
        <w:spacing w:line="276" w:lineRule="auto"/>
        <w:rPr>
          <w:rFonts w:ascii="Arial" w:hAnsi="Arial" w:cs="Arial"/>
          <w:b/>
          <w:bCs/>
        </w:rPr>
      </w:pPr>
    </w:p>
    <w:p w14:paraId="43975989" w14:textId="77777777" w:rsidR="009214A8" w:rsidRDefault="009214A8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46E5EF8" w14:textId="55193872" w:rsidR="0022653A" w:rsidRPr="009214A8" w:rsidRDefault="0022653A" w:rsidP="00921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color w:val="000000"/>
          <w:lang w:val="en-GB" w:eastAsia="ro-RO"/>
        </w:rPr>
        <w:t xml:space="preserve">Dosarul de candidatură fost evaluat, iar în urma parcurgerii Fișei de </w:t>
      </w:r>
      <w:r w:rsidR="00A22E18" w:rsidRPr="009214A8">
        <w:rPr>
          <w:rFonts w:ascii="Arial" w:hAnsi="Arial" w:cs="Arial"/>
          <w:color w:val="000000"/>
          <w:lang w:val="en-GB" w:eastAsia="ro-RO"/>
        </w:rPr>
        <w:t>verificare a dosarului de candidatură</w:t>
      </w:r>
      <w:r w:rsidRPr="009214A8">
        <w:rPr>
          <w:rFonts w:ascii="Arial" w:hAnsi="Arial" w:cs="Arial"/>
          <w:color w:val="000000"/>
          <w:lang w:val="en-GB" w:eastAsia="ro-RO"/>
        </w:rPr>
        <w:t xml:space="preserve"> privind conformitatea și eligibilitate</w:t>
      </w:r>
      <w:r w:rsidR="00A22E18" w:rsidRPr="009214A8">
        <w:rPr>
          <w:rFonts w:ascii="Arial" w:hAnsi="Arial" w:cs="Arial"/>
          <w:color w:val="000000"/>
          <w:lang w:val="en-GB" w:eastAsia="ro-RO"/>
        </w:rPr>
        <w:t>a</w:t>
      </w:r>
      <w:r w:rsidRPr="009214A8">
        <w:rPr>
          <w:rFonts w:ascii="Arial" w:hAnsi="Arial" w:cs="Arial"/>
          <w:color w:val="000000"/>
          <w:lang w:val="en-GB" w:eastAsia="ro-RO"/>
        </w:rPr>
        <w:t xml:space="preserve">, candidatul este declarat: </w:t>
      </w:r>
    </w:p>
    <w:p w14:paraId="62BEAD50" w14:textId="7BB2DF64" w:rsidR="0022653A" w:rsidRPr="009214A8" w:rsidRDefault="004A0676" w:rsidP="00A22E18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color w:val="000000"/>
          <w:lang w:val="en-GB" w:eastAsia="ro-RO"/>
        </w:rPr>
        <w:sym w:font="Wingdings" w:char="F06F"/>
      </w:r>
      <w:r w:rsidR="0022653A" w:rsidRPr="009214A8">
        <w:rPr>
          <w:rFonts w:ascii="Arial" w:hAnsi="Arial" w:cs="Arial"/>
          <w:color w:val="000000"/>
          <w:lang w:val="en-GB" w:eastAsia="ro-RO"/>
        </w:rPr>
        <w:t xml:space="preserve"> </w:t>
      </w:r>
      <w:r w:rsidR="00A22E18" w:rsidRPr="009214A8">
        <w:rPr>
          <w:rFonts w:ascii="Arial" w:hAnsi="Arial" w:cs="Arial"/>
          <w:b/>
          <w:bCs/>
          <w:color w:val="000000"/>
          <w:lang w:val="en-GB" w:eastAsia="ro-RO"/>
        </w:rPr>
        <w:t>ELIGIBIL</w:t>
      </w:r>
    </w:p>
    <w:p w14:paraId="4BBA4B6A" w14:textId="3347FB7B" w:rsidR="009214A8" w:rsidRPr="009214A8" w:rsidRDefault="004A0676" w:rsidP="009214A8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9214A8">
        <w:rPr>
          <w:rFonts w:ascii="Arial" w:hAnsi="Arial" w:cs="Arial"/>
          <w:color w:val="000000"/>
          <w:lang w:val="en-GB" w:eastAsia="ro-RO"/>
        </w:rPr>
        <w:sym w:font="Wingdings" w:char="F06F"/>
      </w:r>
      <w:r w:rsidR="0022653A" w:rsidRPr="009214A8">
        <w:rPr>
          <w:rFonts w:ascii="Arial" w:hAnsi="Arial" w:cs="Arial"/>
          <w:color w:val="000000"/>
          <w:lang w:val="en-GB" w:eastAsia="ro-RO"/>
        </w:rPr>
        <w:t xml:space="preserve"> </w:t>
      </w:r>
      <w:r w:rsidR="00A22E18" w:rsidRPr="009214A8">
        <w:rPr>
          <w:rFonts w:ascii="Arial" w:hAnsi="Arial" w:cs="Arial"/>
          <w:b/>
          <w:bCs/>
          <w:color w:val="000000"/>
          <w:lang w:val="en-GB" w:eastAsia="ro-RO"/>
        </w:rPr>
        <w:t>NEELIGIBIL</w:t>
      </w:r>
    </w:p>
    <w:p w14:paraId="63552191" w14:textId="7F2BD5A3" w:rsidR="0022653A" w:rsidRDefault="009214A8" w:rsidP="009214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color w:val="000000"/>
          <w:lang w:val="en-GB" w:eastAsia="ro-RO"/>
        </w:rPr>
        <w:t>Punctajul obținut  în urma verificării criteriilor de selecție este de …………………</w:t>
      </w:r>
      <w:r>
        <w:rPr>
          <w:rFonts w:ascii="Arial" w:hAnsi="Arial" w:cs="Arial"/>
          <w:color w:val="000000"/>
          <w:lang w:val="en-GB" w:eastAsia="ro-RO"/>
        </w:rPr>
        <w:t>…</w:t>
      </w:r>
    </w:p>
    <w:p w14:paraId="6F9D225D" w14:textId="77777777" w:rsidR="009214A8" w:rsidRPr="009214A8" w:rsidRDefault="009214A8" w:rsidP="009214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0F522153" w14:textId="1F95FCC3" w:rsidR="0022653A" w:rsidRPr="009214A8" w:rsidRDefault="00A22E18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color w:val="000000"/>
          <w:lang w:val="en-GB" w:eastAsia="ro-RO"/>
        </w:rPr>
        <w:t>Î</w:t>
      </w:r>
      <w:r w:rsidR="0022653A" w:rsidRPr="009214A8">
        <w:rPr>
          <w:rFonts w:ascii="Arial" w:hAnsi="Arial" w:cs="Arial"/>
          <w:color w:val="000000"/>
          <w:lang w:val="en-GB" w:eastAsia="ro-RO"/>
        </w:rPr>
        <w:t xml:space="preserve">n urma </w:t>
      </w:r>
      <w:r w:rsidRPr="009214A8">
        <w:rPr>
          <w:rFonts w:ascii="Arial" w:hAnsi="Arial" w:cs="Arial"/>
          <w:color w:val="000000"/>
          <w:lang w:val="en-GB" w:eastAsia="ro-RO"/>
        </w:rPr>
        <w:t>verificării criteriilor de departajare, candidatul îndeplinește următoarele criterii:</w:t>
      </w:r>
    </w:p>
    <w:p w14:paraId="0320A5A3" w14:textId="77777777" w:rsidR="00A22E18" w:rsidRPr="009214A8" w:rsidRDefault="00A22E18" w:rsidP="00A22E1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14A8">
        <w:rPr>
          <w:rFonts w:ascii="Arial" w:hAnsi="Arial" w:cs="Arial"/>
          <w:sz w:val="24"/>
          <w:szCs w:val="24"/>
        </w:rPr>
        <w:t>apartenența la subcategoriile de grup țintă</w:t>
      </w:r>
    </w:p>
    <w:p w14:paraId="107AE5C3" w14:textId="3435D993" w:rsidR="00A22E18" w:rsidRPr="009214A8" w:rsidRDefault="00A22E18" w:rsidP="00A22E1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214A8">
        <w:rPr>
          <w:rFonts w:ascii="Arial" w:hAnsi="Arial" w:cs="Arial"/>
        </w:rPr>
        <w:t xml:space="preserve"> </w:t>
      </w:r>
      <w:r w:rsidRPr="009214A8">
        <w:rPr>
          <w:rFonts w:ascii="Arial" w:hAnsi="Arial" w:cs="Arial"/>
          <w:color w:val="000000"/>
          <w:lang w:val="en-GB" w:eastAsia="ro-RO"/>
        </w:rPr>
        <w:t xml:space="preserve"> </w:t>
      </w:r>
      <w:r w:rsidRPr="009214A8">
        <w:rPr>
          <w:rFonts w:ascii="Arial" w:hAnsi="Arial" w:cs="Arial"/>
          <w:color w:val="000000"/>
          <w:lang w:val="en-GB" w:eastAsia="ro-RO"/>
        </w:rPr>
        <w:sym w:font="Wingdings" w:char="F06F"/>
      </w:r>
      <w:r w:rsidRPr="009214A8">
        <w:rPr>
          <w:rFonts w:ascii="Arial" w:hAnsi="Arial" w:cs="Arial"/>
          <w:color w:val="000000"/>
          <w:lang w:val="en-GB" w:eastAsia="ro-RO"/>
        </w:rPr>
        <w:t xml:space="preserve"> </w:t>
      </w:r>
      <w:r w:rsidRPr="009214A8">
        <w:rPr>
          <w:rFonts w:ascii="Arial" w:hAnsi="Arial" w:cs="Arial"/>
        </w:rPr>
        <w:t>persoană cu dizabilități</w:t>
      </w:r>
    </w:p>
    <w:p w14:paraId="5CFBFDEB" w14:textId="3707ACDA" w:rsidR="004A0676" w:rsidRPr="009214A8" w:rsidRDefault="00A22E18" w:rsidP="004A06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214A8">
        <w:rPr>
          <w:rFonts w:ascii="Arial" w:hAnsi="Arial" w:cs="Arial"/>
        </w:rPr>
        <w:t xml:space="preserve">  </w:t>
      </w:r>
      <w:r w:rsidRPr="009214A8">
        <w:rPr>
          <w:rFonts w:ascii="Arial" w:hAnsi="Arial" w:cs="Arial"/>
          <w:color w:val="000000"/>
          <w:lang w:val="en-GB" w:eastAsia="ro-RO"/>
        </w:rPr>
        <w:sym w:font="Wingdings" w:char="F06F"/>
      </w:r>
      <w:r w:rsidRPr="009214A8">
        <w:rPr>
          <w:rFonts w:ascii="Arial" w:hAnsi="Arial" w:cs="Arial"/>
          <w:color w:val="000000"/>
          <w:lang w:val="en-GB" w:eastAsia="ro-RO"/>
        </w:rPr>
        <w:t xml:space="preserve"> </w:t>
      </w:r>
      <w:r w:rsidRPr="009214A8">
        <w:rPr>
          <w:rFonts w:ascii="Arial" w:hAnsi="Arial" w:cs="Arial"/>
        </w:rPr>
        <w:t>persoană de etnie romă</w:t>
      </w:r>
    </w:p>
    <w:p w14:paraId="5736B800" w14:textId="48E11B90" w:rsidR="00A22E18" w:rsidRPr="009214A8" w:rsidRDefault="00A22E18" w:rsidP="00A22E1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14A8">
        <w:rPr>
          <w:rFonts w:ascii="Arial" w:hAnsi="Arial" w:cs="Arial"/>
          <w:sz w:val="24"/>
          <w:szCs w:val="24"/>
        </w:rPr>
        <w:t>data de înscriere în grupul țintă :.....................................</w:t>
      </w:r>
    </w:p>
    <w:p w14:paraId="18D30AFC" w14:textId="0FAA27A6" w:rsidR="00A22E18" w:rsidRPr="009214A8" w:rsidRDefault="00A22E18" w:rsidP="0087185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14A8">
        <w:rPr>
          <w:rFonts w:ascii="Arial" w:hAnsi="Arial" w:cs="Arial"/>
          <w:sz w:val="24"/>
          <w:szCs w:val="24"/>
        </w:rPr>
        <w:t>Pentru dosarele înregistrate în aceeiași dată se va lua în considerare numărul de dosar mai mic (înscris mai devreme):........................................</w:t>
      </w:r>
    </w:p>
    <w:p w14:paraId="567D396A" w14:textId="77777777" w:rsidR="009214A8" w:rsidRDefault="009214A8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AAD0B7D" w14:textId="09BA989B" w:rsidR="0022653A" w:rsidRPr="009214A8" w:rsidRDefault="009214A8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9214A8">
        <w:rPr>
          <w:rFonts w:ascii="Arial" w:hAnsi="Arial" w:cs="Arial"/>
          <w:b/>
          <w:bCs/>
          <w:color w:val="000000"/>
          <w:lang w:val="en-GB" w:eastAsia="ro-RO"/>
        </w:rPr>
        <w:t>CONCLUZIE</w:t>
      </w:r>
      <w:r>
        <w:rPr>
          <w:rFonts w:ascii="Arial" w:hAnsi="Arial" w:cs="Arial"/>
          <w:color w:val="000000"/>
          <w:lang w:val="en-GB" w:eastAsia="ro-RO"/>
        </w:rPr>
        <w:t xml:space="preserve">: </w:t>
      </w:r>
      <w:r w:rsidR="0022653A" w:rsidRPr="009214A8">
        <w:rPr>
          <w:rFonts w:ascii="Arial" w:hAnsi="Arial" w:cs="Arial"/>
          <w:color w:val="000000"/>
          <w:lang w:val="en-GB" w:eastAsia="ro-RO"/>
        </w:rPr>
        <w:t xml:space="preserve">Dosarul de </w:t>
      </w:r>
      <w:r w:rsidR="00A22E18" w:rsidRPr="009214A8">
        <w:rPr>
          <w:rFonts w:ascii="Arial" w:hAnsi="Arial" w:cs="Arial"/>
          <w:color w:val="000000"/>
          <w:lang w:val="en-GB" w:eastAsia="ro-RO"/>
        </w:rPr>
        <w:t xml:space="preserve">candidatură </w:t>
      </w:r>
      <w:r w:rsidR="0022653A" w:rsidRPr="009214A8">
        <w:rPr>
          <w:rFonts w:ascii="Arial" w:hAnsi="Arial" w:cs="Arial"/>
          <w:b/>
          <w:bCs/>
          <w:color w:val="000000"/>
          <w:lang w:val="en-GB" w:eastAsia="ro-RO"/>
        </w:rPr>
        <w:t>a fost inclus</w:t>
      </w:r>
      <w:r w:rsidR="004A0676" w:rsidRPr="009214A8">
        <w:rPr>
          <w:rFonts w:ascii="Arial" w:hAnsi="Arial" w:cs="Arial"/>
          <w:b/>
          <w:bCs/>
          <w:color w:val="000000"/>
          <w:lang w:val="en-GB" w:eastAsia="ro-RO"/>
        </w:rPr>
        <w:t>/nu a fost inclus</w:t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r w:rsidR="0022653A" w:rsidRPr="009214A8">
        <w:rPr>
          <w:rFonts w:ascii="Arial" w:hAnsi="Arial" w:cs="Arial"/>
          <w:color w:val="000000"/>
          <w:lang w:val="en-GB" w:eastAsia="ro-RO"/>
        </w:rPr>
        <w:t>în numãrul total de locuri alocate în cadrul proiectului, pentru participarea la activitãțile oferite</w:t>
      </w:r>
      <w:r w:rsidR="00786552" w:rsidRPr="009214A8">
        <w:rPr>
          <w:rFonts w:ascii="Arial" w:hAnsi="Arial" w:cs="Arial"/>
          <w:color w:val="000000"/>
          <w:lang w:val="en-GB" w:eastAsia="ro-RO"/>
        </w:rPr>
        <w:t>.</w:t>
      </w:r>
    </w:p>
    <w:p w14:paraId="3D2703C3" w14:textId="77777777" w:rsidR="00191A17" w:rsidRPr="009214A8" w:rsidRDefault="00191A17" w:rsidP="00A22E18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5420"/>
      </w:tblGrid>
      <w:tr w:rsidR="00191A17" w:rsidRPr="009214A8" w14:paraId="75DC4757" w14:textId="77777777">
        <w:trPr>
          <w:trHeight w:val="150"/>
        </w:trPr>
        <w:tc>
          <w:tcPr>
            <w:tcW w:w="10839" w:type="dxa"/>
            <w:gridSpan w:val="2"/>
          </w:tcPr>
          <w:p w14:paraId="037D5DDE" w14:textId="77777777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9214A8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 xml:space="preserve">ÎNTOCMIT: </w:t>
            </w:r>
          </w:p>
          <w:p w14:paraId="3B56392D" w14:textId="28CAB48D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191A17" w:rsidRPr="009214A8" w14:paraId="1D17CDB9" w14:textId="77777777">
        <w:trPr>
          <w:trHeight w:val="150"/>
        </w:trPr>
        <w:tc>
          <w:tcPr>
            <w:tcW w:w="5419" w:type="dxa"/>
          </w:tcPr>
          <w:p w14:paraId="1EA9C633" w14:textId="77777777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  <w:r w:rsidRPr="009214A8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 xml:space="preserve">EXPERT GRUP ŢINTÃ: </w:t>
            </w:r>
          </w:p>
        </w:tc>
        <w:tc>
          <w:tcPr>
            <w:tcW w:w="5419" w:type="dxa"/>
          </w:tcPr>
          <w:p w14:paraId="7AFC622F" w14:textId="77777777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  <w:r w:rsidRPr="009214A8">
              <w:rPr>
                <w:rFonts w:ascii="Arial" w:hAnsi="Arial" w:cs="Arial"/>
                <w:color w:val="000000"/>
                <w:lang w:val="en-GB" w:eastAsia="ro-RO"/>
              </w:rPr>
              <w:t xml:space="preserve">SEMNÃTURA_________________________ </w:t>
            </w:r>
          </w:p>
          <w:p w14:paraId="72255416" w14:textId="7B86BC8D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191A17" w:rsidRPr="009214A8" w14:paraId="6337D9AA" w14:textId="77777777">
        <w:trPr>
          <w:trHeight w:val="150"/>
        </w:trPr>
        <w:tc>
          <w:tcPr>
            <w:tcW w:w="5419" w:type="dxa"/>
          </w:tcPr>
          <w:p w14:paraId="353C0441" w14:textId="30FDDA63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  <w:r w:rsidRPr="009214A8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 xml:space="preserve">COORDONATOR P1: </w:t>
            </w:r>
          </w:p>
        </w:tc>
        <w:tc>
          <w:tcPr>
            <w:tcW w:w="5419" w:type="dxa"/>
          </w:tcPr>
          <w:p w14:paraId="5A7C077B" w14:textId="77777777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  <w:r w:rsidRPr="009214A8">
              <w:rPr>
                <w:rFonts w:ascii="Arial" w:hAnsi="Arial" w:cs="Arial"/>
                <w:color w:val="000000"/>
                <w:lang w:val="en-GB" w:eastAsia="ro-RO"/>
              </w:rPr>
              <w:t xml:space="preserve">SEMNÃTURA_________________________ </w:t>
            </w:r>
          </w:p>
        </w:tc>
      </w:tr>
      <w:tr w:rsidR="00191A17" w:rsidRPr="009214A8" w14:paraId="355B7A1F" w14:textId="77777777">
        <w:trPr>
          <w:trHeight w:val="150"/>
        </w:trPr>
        <w:tc>
          <w:tcPr>
            <w:tcW w:w="10839" w:type="dxa"/>
            <w:gridSpan w:val="2"/>
          </w:tcPr>
          <w:p w14:paraId="70A642BF" w14:textId="0EB3F500" w:rsidR="00191A17" w:rsidRPr="009214A8" w:rsidRDefault="00191A17" w:rsidP="00A22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</w:tbl>
    <w:p w14:paraId="3D4EE222" w14:textId="364B7E6C" w:rsidR="00057F52" w:rsidRPr="009214A8" w:rsidRDefault="00057F52" w:rsidP="00A22E18">
      <w:pPr>
        <w:spacing w:line="276" w:lineRule="auto"/>
        <w:jc w:val="both"/>
        <w:rPr>
          <w:rFonts w:ascii="Arial" w:hAnsi="Arial" w:cs="Arial"/>
        </w:rPr>
      </w:pPr>
      <w:r w:rsidRPr="009214A8">
        <w:rPr>
          <w:rFonts w:ascii="Arial" w:hAnsi="Arial" w:cs="Arial"/>
        </w:rPr>
        <w:t xml:space="preserve">Data .......................... </w:t>
      </w:r>
    </w:p>
    <w:sectPr w:rsidR="00057F52" w:rsidRPr="009214A8" w:rsidSect="00921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4BB6" w14:textId="77777777" w:rsidR="007302DC" w:rsidRDefault="007302DC" w:rsidP="005722FF">
      <w:r>
        <w:separator/>
      </w:r>
    </w:p>
  </w:endnote>
  <w:endnote w:type="continuationSeparator" w:id="0">
    <w:p w14:paraId="3229F957" w14:textId="77777777" w:rsidR="007302DC" w:rsidRDefault="007302DC" w:rsidP="005722FF">
      <w:r>
        <w:continuationSeparator/>
      </w:r>
    </w:p>
  </w:endnote>
  <w:endnote w:type="continuationNotice" w:id="1">
    <w:p w14:paraId="6DC52FD7" w14:textId="77777777" w:rsidR="007302DC" w:rsidRDefault="0073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E58" w14:textId="77777777" w:rsidR="00CA2864" w:rsidRDefault="00CA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7A8FED44" w:rsidR="00621142" w:rsidRPr="00CA2864" w:rsidRDefault="00CA2864" w:rsidP="00CA2864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708E4B6C" wp14:editId="0451DB83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1DF06992" wp14:editId="2F371B2C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2B0EB8EB" wp14:editId="66B98EFB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0D35" w14:textId="77777777" w:rsidR="00CA2864" w:rsidRDefault="00CA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0A4E" w14:textId="77777777" w:rsidR="007302DC" w:rsidRDefault="007302DC" w:rsidP="005722FF">
      <w:r>
        <w:separator/>
      </w:r>
    </w:p>
  </w:footnote>
  <w:footnote w:type="continuationSeparator" w:id="0">
    <w:p w14:paraId="6E4EC335" w14:textId="77777777" w:rsidR="007302DC" w:rsidRDefault="007302DC" w:rsidP="005722FF">
      <w:r>
        <w:continuationSeparator/>
      </w:r>
    </w:p>
  </w:footnote>
  <w:footnote w:type="continuationNotice" w:id="1">
    <w:p w14:paraId="486E4EF1" w14:textId="77777777" w:rsidR="007302DC" w:rsidRDefault="0073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CBCF" w14:textId="77777777" w:rsidR="00CA2864" w:rsidRDefault="00CA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98EE" w14:textId="77777777" w:rsidR="00CA2864" w:rsidRDefault="00CA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F2524"/>
    <w:multiLevelType w:val="hybridMultilevel"/>
    <w:tmpl w:val="234A2C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5365"/>
    <w:multiLevelType w:val="hybridMultilevel"/>
    <w:tmpl w:val="FEAE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02FC"/>
    <w:multiLevelType w:val="hybridMultilevel"/>
    <w:tmpl w:val="0F2EB19E"/>
    <w:lvl w:ilvl="0" w:tplc="A52628A8">
      <w:start w:val="8"/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53E3"/>
    <w:multiLevelType w:val="hybridMultilevel"/>
    <w:tmpl w:val="E9FA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6" w15:restartNumberingAfterBreak="0">
    <w:nsid w:val="6E1141C1"/>
    <w:multiLevelType w:val="hybridMultilevel"/>
    <w:tmpl w:val="E1AA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8"/>
  </w:num>
  <w:num w:numId="5">
    <w:abstractNumId w:val="27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30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2"/>
  </w:num>
  <w:num w:numId="19">
    <w:abstractNumId w:val="7"/>
  </w:num>
  <w:num w:numId="20">
    <w:abstractNumId w:val="29"/>
  </w:num>
  <w:num w:numId="21">
    <w:abstractNumId w:val="28"/>
  </w:num>
  <w:num w:numId="22">
    <w:abstractNumId w:val="18"/>
  </w:num>
  <w:num w:numId="23">
    <w:abstractNumId w:val="14"/>
  </w:num>
  <w:num w:numId="24">
    <w:abstractNumId w:val="25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22"/>
  </w:num>
  <w:num w:numId="30">
    <w:abstractNumId w:val="26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87D41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2AC9"/>
    <w:rsid w:val="004865FB"/>
    <w:rsid w:val="004A0676"/>
    <w:rsid w:val="004A4C16"/>
    <w:rsid w:val="004C1F43"/>
    <w:rsid w:val="004C63B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4996"/>
    <w:rsid w:val="00717F08"/>
    <w:rsid w:val="00724A50"/>
    <w:rsid w:val="007262C5"/>
    <w:rsid w:val="007302DC"/>
    <w:rsid w:val="00740158"/>
    <w:rsid w:val="007467F7"/>
    <w:rsid w:val="00755E3C"/>
    <w:rsid w:val="0076444B"/>
    <w:rsid w:val="00770061"/>
    <w:rsid w:val="00786552"/>
    <w:rsid w:val="007A09C0"/>
    <w:rsid w:val="007A2C47"/>
    <w:rsid w:val="007B771A"/>
    <w:rsid w:val="007D56C4"/>
    <w:rsid w:val="007E2BF8"/>
    <w:rsid w:val="007E3B0D"/>
    <w:rsid w:val="007E4EA0"/>
    <w:rsid w:val="007E70CC"/>
    <w:rsid w:val="00800B85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1850"/>
    <w:rsid w:val="00874008"/>
    <w:rsid w:val="008C2F9B"/>
    <w:rsid w:val="008D60D5"/>
    <w:rsid w:val="008F2B3D"/>
    <w:rsid w:val="008F467A"/>
    <w:rsid w:val="008F66B7"/>
    <w:rsid w:val="00903D56"/>
    <w:rsid w:val="00912B79"/>
    <w:rsid w:val="00920CC3"/>
    <w:rsid w:val="00920D8D"/>
    <w:rsid w:val="009214A8"/>
    <w:rsid w:val="00922F5E"/>
    <w:rsid w:val="00923032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74D45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3621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03CD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455B"/>
    <w:rsid w:val="00C47127"/>
    <w:rsid w:val="00C50321"/>
    <w:rsid w:val="00C57BDD"/>
    <w:rsid w:val="00C61B83"/>
    <w:rsid w:val="00C7233B"/>
    <w:rsid w:val="00C74695"/>
    <w:rsid w:val="00C807E3"/>
    <w:rsid w:val="00C927CD"/>
    <w:rsid w:val="00CA2864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39A3"/>
    <w:rsid w:val="00E04BDE"/>
    <w:rsid w:val="00E0769F"/>
    <w:rsid w:val="00E131A5"/>
    <w:rsid w:val="00E13F79"/>
    <w:rsid w:val="00E371C8"/>
    <w:rsid w:val="00E40372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4A16"/>
    <w:rsid w:val="00EF57B3"/>
    <w:rsid w:val="00F117B4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287D"/>
    <w:rsid w:val="00FB2D3C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1691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2021-10-26T07:38:00Z</dcterms:modified>
</cp:coreProperties>
</file>