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3B39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14:paraId="0C93E4C8" w14:textId="77777777"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FIȘA DE SOLICITARE A INFORMAŢIILOR SUPLIMENTARE ASOCIAŢIA GAL </w:t>
      </w:r>
      <w:r w:rsidR="003E0ADC" w:rsidRPr="00940B65">
        <w:rPr>
          <w:b/>
          <w:bCs/>
          <w:sz w:val="22"/>
          <w:szCs w:val="22"/>
        </w:rPr>
        <w:t>TOVISHAT</w:t>
      </w:r>
    </w:p>
    <w:p w14:paraId="20BC95CA" w14:textId="77777777"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14:paraId="7DCB24A5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14:paraId="7549CBF8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14:paraId="2B22D704" w14:textId="77777777"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8C43A4">
        <w:rPr>
          <w:b/>
          <w:bCs/>
          <w:lang w:val="ro-RO"/>
        </w:rPr>
        <w:t>Măsura 7.3 - Sprijin pentru infrastructura de broadband</w:t>
      </w:r>
    </w:p>
    <w:p w14:paraId="729F79E9" w14:textId="77777777"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14:paraId="6B14C818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174D22A7" w14:textId="77777777"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14:paraId="053723BC" w14:textId="77777777" w:rsidR="000C2A3A" w:rsidRPr="00940B65" w:rsidRDefault="000C2A3A" w:rsidP="000C2A3A">
      <w:pPr>
        <w:pStyle w:val="Default"/>
        <w:spacing w:line="276" w:lineRule="auto"/>
        <w:jc w:val="center"/>
      </w:pPr>
    </w:p>
    <w:p w14:paraId="2F628637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r w:rsidR="000C2A3A" w:rsidRPr="00940B65">
        <w:t>faptul</w:t>
      </w:r>
      <w:proofErr w:type="spell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pe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14:paraId="71C3B82E" w14:textId="77777777"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14:paraId="7C7DB27F" w14:textId="77777777"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</w:t>
      </w:r>
      <w:proofErr w:type="gramStart"/>
      <w:r w:rsidRPr="00940B65">
        <w:t>a</w:t>
      </w:r>
      <w:proofErr w:type="gramEnd"/>
      <w:r w:rsidRPr="00940B65">
        <w:t xml:space="preserve">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14:paraId="7D35A0A7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0D6123E0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va</w:t>
      </w:r>
      <w:proofErr w:type="spell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solicitate</w:t>
      </w:r>
      <w:r w:rsidRPr="00940B65">
        <w:rPr>
          <w:b/>
          <w:bCs/>
        </w:rPr>
        <w:t xml:space="preserve">. </w:t>
      </w:r>
    </w:p>
    <w:p w14:paraId="62AA0FEE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31320936" w14:textId="77777777"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solicitate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 xml:space="preserve">. </w:t>
      </w:r>
    </w:p>
    <w:p w14:paraId="679817BC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50D36D33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5A111890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14:paraId="5CE840C0" w14:textId="77777777"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14:paraId="5508E9EE" w14:textId="77777777"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Mihaly-</w:t>
      </w:r>
      <w:proofErr w:type="spellStart"/>
      <w:r w:rsidRPr="00940B65">
        <w:rPr>
          <w:sz w:val="22"/>
          <w:szCs w:val="22"/>
        </w:rPr>
        <w:t>Levente</w:t>
      </w:r>
      <w:proofErr w:type="spellEnd"/>
    </w:p>
    <w:p w14:paraId="520323AE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5D7CAA58" w14:textId="77777777"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14:paraId="129FCD89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179CB2E6" w14:textId="77777777"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14:paraId="7187E8E2" w14:textId="77777777"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05FE2350" w14:textId="77777777"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19D5543" w14:textId="77777777"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14:paraId="0BDC8A5D" w14:textId="77777777"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14:paraId="26B4CCE8" w14:textId="77777777"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14:paraId="0125AB53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</w:t>
      </w:r>
      <w:proofErr w:type="gramStart"/>
      <w:r w:rsidR="000C2A3A" w:rsidRPr="00940B65">
        <w:rPr>
          <w:color w:val="auto"/>
        </w:rPr>
        <w:t>solicitant:…</w:t>
      </w:r>
      <w:proofErr w:type="gramEnd"/>
      <w:r w:rsidR="000C2A3A" w:rsidRPr="00940B65">
        <w:rPr>
          <w:color w:val="auto"/>
        </w:rPr>
        <w:t>…………………………………………….</w:t>
      </w:r>
    </w:p>
    <w:p w14:paraId="1D2A527A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14:paraId="7BAAE0CE" w14:textId="77777777"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proofErr w:type="gramStart"/>
      <w:r w:rsidR="000C2A3A" w:rsidRPr="00940B65">
        <w:rPr>
          <w:color w:val="auto"/>
        </w:rPr>
        <w:t>proiect</w:t>
      </w:r>
      <w:proofErr w:type="spellEnd"/>
      <w:r w:rsidR="000C2A3A" w:rsidRPr="00940B65">
        <w:rPr>
          <w:color w:val="auto"/>
        </w:rPr>
        <w:t>:…</w:t>
      </w:r>
      <w:proofErr w:type="gramEnd"/>
      <w:r w:rsidR="000C2A3A" w:rsidRPr="00940B65">
        <w:rPr>
          <w:color w:val="auto"/>
        </w:rPr>
        <w:t>………………………………</w:t>
      </w:r>
    </w:p>
    <w:p w14:paraId="657F41A9" w14:textId="77777777"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14:paraId="5E06CFED" w14:textId="77777777"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14:paraId="1C7D7DBA" w14:textId="77777777" w:rsidTr="005D634E">
        <w:tc>
          <w:tcPr>
            <w:tcW w:w="918" w:type="dxa"/>
          </w:tcPr>
          <w:p w14:paraId="4663A7A4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14:paraId="782311AC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14:paraId="7469DE2E" w14:textId="77777777"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14:paraId="1CAF1D00" w14:textId="77777777" w:rsidTr="005D634E">
        <w:tc>
          <w:tcPr>
            <w:tcW w:w="918" w:type="dxa"/>
          </w:tcPr>
          <w:p w14:paraId="154D1B85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4A2573B7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19D50860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72C04217" w14:textId="77777777" w:rsidTr="005D634E">
        <w:tc>
          <w:tcPr>
            <w:tcW w:w="918" w:type="dxa"/>
          </w:tcPr>
          <w:p w14:paraId="04F83F7A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42A7E0D2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3D68A64A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4CB0383A" w14:textId="77777777" w:rsidTr="005D634E">
        <w:tc>
          <w:tcPr>
            <w:tcW w:w="918" w:type="dxa"/>
          </w:tcPr>
          <w:p w14:paraId="54B46B0F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287BFE49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37D6F636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F69F545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F316A2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B81208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14:paraId="469873D4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14:paraId="61A06B53" w14:textId="77777777"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14:paraId="62422ACA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1F7066D8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36262FAE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1FFFD6D" w14:textId="77777777"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Mihaly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04AA28ED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0EF0B5FC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824CA1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8C28C49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5A8CB784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3692B7A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B5D012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5DFC19D4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2B77CB4F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2DBF61C1" w14:textId="77777777"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15EA9A" w14:textId="77777777" w:rsidR="008C43A4" w:rsidRPr="00940B65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D5E658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14:paraId="51F293FC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14:paraId="62241877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DCB78FB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sz w:val="24"/>
          <w:szCs w:val="24"/>
        </w:rPr>
        <w:t xml:space="preserve">1.Precizările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14:paraId="1544C396" w14:textId="77777777" w:rsidTr="005D634E">
        <w:tc>
          <w:tcPr>
            <w:tcW w:w="918" w:type="dxa"/>
          </w:tcPr>
          <w:p w14:paraId="21ECF04E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14:paraId="19CB9FE1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14:paraId="33C12F6A" w14:textId="77777777"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14:paraId="0BEA506E" w14:textId="77777777" w:rsidTr="005D634E">
        <w:tc>
          <w:tcPr>
            <w:tcW w:w="918" w:type="dxa"/>
          </w:tcPr>
          <w:p w14:paraId="0A100F50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5281DEC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0F10A082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493C5523" w14:textId="77777777" w:rsidTr="005D634E">
        <w:tc>
          <w:tcPr>
            <w:tcW w:w="918" w:type="dxa"/>
          </w:tcPr>
          <w:p w14:paraId="371C3E17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186BFB0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397499C8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77BAC8F9" w14:textId="77777777" w:rsidTr="005D634E">
        <w:tc>
          <w:tcPr>
            <w:tcW w:w="918" w:type="dxa"/>
          </w:tcPr>
          <w:p w14:paraId="2A9B047F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8083B61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0EDAB768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BD0180" w14:textId="77777777"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EF6DE2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sunt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solicitate:</w:t>
      </w:r>
    </w:p>
    <w:p w14:paraId="40573D89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6DE080B7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58B6E56A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8BF3F0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1A35A0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880348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14:paraId="7FF2B7EB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(de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1D86BF9D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71ACA5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04F92224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9F7DA4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14:paraId="55A3F01E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D3F8C30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9F1C662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B54793E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2BBF89E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03DAEF9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96E5DAD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14:paraId="5A0C79CE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14:paraId="2BA9CA60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C585FD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14:paraId="0773C90B" w14:textId="77777777" w:rsidTr="006850EF">
        <w:trPr>
          <w:trHeight w:val="260"/>
        </w:trPr>
        <w:tc>
          <w:tcPr>
            <w:tcW w:w="918" w:type="dxa"/>
          </w:tcPr>
          <w:p w14:paraId="53B20ED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70EFC5A3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7DEA43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(document /</w:t>
            </w:r>
            <w:proofErr w:type="spellStart"/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din doc.) </w:t>
            </w:r>
          </w:p>
        </w:tc>
        <w:tc>
          <w:tcPr>
            <w:tcW w:w="6300" w:type="dxa"/>
          </w:tcPr>
          <w:p w14:paraId="2E90E37C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14:paraId="556D6CF5" w14:textId="77777777" w:rsidTr="006850EF">
        <w:trPr>
          <w:trHeight w:val="118"/>
        </w:trPr>
        <w:tc>
          <w:tcPr>
            <w:tcW w:w="918" w:type="dxa"/>
          </w:tcPr>
          <w:p w14:paraId="7FF458EC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14:paraId="5C046333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F5E72F8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2D1B4806" w14:textId="77777777" w:rsidTr="006850EF">
        <w:trPr>
          <w:trHeight w:val="118"/>
        </w:trPr>
        <w:tc>
          <w:tcPr>
            <w:tcW w:w="918" w:type="dxa"/>
          </w:tcPr>
          <w:p w14:paraId="61F9DD2D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14:paraId="49A6EFF3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45006A2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68FDE45C" w14:textId="77777777" w:rsidTr="006850EF">
        <w:trPr>
          <w:trHeight w:val="118"/>
        </w:trPr>
        <w:tc>
          <w:tcPr>
            <w:tcW w:w="918" w:type="dxa"/>
          </w:tcPr>
          <w:p w14:paraId="0AA6D97C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14:paraId="3DF2329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F8B2B0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2E8831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72BB9C8" w14:textId="77777777"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38322C6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8D9B5BC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Mihaly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431DC2CA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7C6A2E3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63C0B2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6FE44B85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24322BDF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33C9DBE9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064193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250E8CA1" w14:textId="77777777"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3A35C95E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A940" w14:textId="77777777" w:rsidR="00614A37" w:rsidRDefault="00614A37" w:rsidP="00927B71">
      <w:pPr>
        <w:spacing w:after="0" w:line="240" w:lineRule="auto"/>
      </w:pPr>
      <w:r>
        <w:separator/>
      </w:r>
    </w:p>
  </w:endnote>
  <w:endnote w:type="continuationSeparator" w:id="0">
    <w:p w14:paraId="176988C1" w14:textId="77777777" w:rsidR="00614A37" w:rsidRDefault="00614A37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155D" w14:textId="64B9446D" w:rsidR="009B2609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510B2">
      <w:rPr>
        <w:rFonts w:ascii="Times New Roman" w:hAnsi="Times New Roman"/>
        <w:sz w:val="20"/>
        <w:szCs w:val="20"/>
        <w:lang w:val="pt-BR"/>
      </w:rPr>
      <w:t xml:space="preserve"> Loc. </w:t>
    </w:r>
    <w:r w:rsidR="009B2609">
      <w:rPr>
        <w:rFonts w:ascii="Times New Roman" w:hAnsi="Times New Roman"/>
        <w:sz w:val="20"/>
        <w:szCs w:val="20"/>
        <w:lang w:val="pt-BR"/>
      </w:rPr>
      <w:t xml:space="preserve">Panic, </w:t>
    </w:r>
    <w:r w:rsidR="00E510B2">
      <w:rPr>
        <w:rFonts w:ascii="Times New Roman" w:hAnsi="Times New Roman"/>
        <w:sz w:val="20"/>
        <w:szCs w:val="20"/>
        <w:lang w:val="pt-BR"/>
      </w:rPr>
      <w:t>nr. 1</w:t>
    </w:r>
    <w:r w:rsidR="009B2609">
      <w:rPr>
        <w:rFonts w:ascii="Times New Roman" w:hAnsi="Times New Roman"/>
        <w:sz w:val="20"/>
        <w:szCs w:val="20"/>
        <w:lang w:val="pt-BR"/>
      </w:rPr>
      <w:t>/S</w:t>
    </w:r>
    <w:r w:rsidR="00E510B2">
      <w:rPr>
        <w:rFonts w:ascii="Times New Roman" w:hAnsi="Times New Roman"/>
        <w:sz w:val="20"/>
        <w:szCs w:val="20"/>
        <w:lang w:val="pt-BR"/>
      </w:rPr>
      <w:t xml:space="preserve">, Comuna </w:t>
    </w:r>
    <w:r w:rsidR="009B2609">
      <w:rPr>
        <w:rFonts w:ascii="Times New Roman" w:hAnsi="Times New Roman"/>
        <w:sz w:val="20"/>
        <w:szCs w:val="20"/>
        <w:lang w:val="pt-BR"/>
      </w:rPr>
      <w:t>Hereclean</w:t>
    </w:r>
  </w:p>
  <w:p w14:paraId="352671BD" w14:textId="58A3A13D" w:rsidR="00E510B2" w:rsidRDefault="00E510B2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</w:t>
    </w:r>
    <w:r w:rsidR="009B2609">
      <w:rPr>
        <w:rFonts w:ascii="Times New Roman" w:hAnsi="Times New Roman"/>
        <w:sz w:val="20"/>
        <w:szCs w:val="20"/>
        <w:lang w:val="pt-BR"/>
      </w:rPr>
      <w:t>.607.807</w:t>
    </w:r>
    <w:r>
      <w:rPr>
        <w:rFonts w:ascii="Times New Roman" w:hAnsi="Times New Roman"/>
        <w:sz w:val="20"/>
        <w:szCs w:val="20"/>
        <w:lang w:val="pt-BR"/>
      </w:rPr>
      <w:t>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9B2609" w:rsidRPr="009B2609">
      <w:rPr>
        <w:rFonts w:ascii="Times New Roman" w:hAnsi="Times New Roman" w:cs="Times New Roman"/>
        <w:sz w:val="20"/>
        <w:szCs w:val="20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638AD" w14:textId="77777777"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191699" w14:textId="77777777"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4B43" w14:textId="77777777" w:rsidR="00614A37" w:rsidRDefault="00614A37" w:rsidP="00927B71">
      <w:pPr>
        <w:spacing w:after="0" w:line="240" w:lineRule="auto"/>
      </w:pPr>
      <w:r>
        <w:separator/>
      </w:r>
    </w:p>
  </w:footnote>
  <w:footnote w:type="continuationSeparator" w:id="0">
    <w:p w14:paraId="1140B906" w14:textId="77777777" w:rsidR="00614A37" w:rsidRDefault="00614A37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14:paraId="3F8AE290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7EBCAD71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2828A9B" wp14:editId="050C1CC0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2756C93B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CB7AD52" wp14:editId="6D80E5C6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4772959B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4FBC59C" wp14:editId="49D89BB5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11E2257E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5DA44C6" wp14:editId="718D277C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2BC4FF82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F30ABCB" wp14:editId="193B6C61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227AF7" w14:textId="77777777"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4A37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2609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4947"/>
  <w15:docId w15:val="{67376790-95A5-49C4-93FA-E557E5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D379-84C0-4F2E-B0DA-5BBA85E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5</cp:revision>
  <dcterms:created xsi:type="dcterms:W3CDTF">2017-08-20T10:16:00Z</dcterms:created>
  <dcterms:modified xsi:type="dcterms:W3CDTF">2020-08-25T10:20:00Z</dcterms:modified>
</cp:coreProperties>
</file>