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9A" w:rsidRDefault="00F13A9A" w:rsidP="00F13A9A">
      <w:pPr>
        <w:jc w:val="center"/>
        <w:rPr>
          <w:b/>
          <w:sz w:val="28"/>
          <w:szCs w:val="28"/>
        </w:rPr>
      </w:pPr>
      <w:r w:rsidRPr="00E20F75">
        <w:rPr>
          <w:b/>
          <w:sz w:val="28"/>
          <w:szCs w:val="28"/>
        </w:rPr>
        <w:t>FIȘA DE VERIFICARE A ELIGIBILITĂȚII PROIECTULUI</w:t>
      </w:r>
    </w:p>
    <w:p w:rsidR="00F13A9A" w:rsidRPr="00E20F75" w:rsidRDefault="00F13A9A" w:rsidP="00F13A9A">
      <w:pPr>
        <w:jc w:val="center"/>
        <w:rPr>
          <w:b/>
          <w:sz w:val="28"/>
          <w:szCs w:val="28"/>
        </w:rPr>
      </w:pPr>
    </w:p>
    <w:p w:rsidR="00F13A9A" w:rsidRPr="00E20F75" w:rsidRDefault="00EC42D2" w:rsidP="00F13A9A">
      <w:pPr>
        <w:jc w:val="center"/>
        <w:rPr>
          <w:b/>
          <w:sz w:val="28"/>
          <w:szCs w:val="28"/>
        </w:rPr>
      </w:pPr>
      <w:r>
        <w:rPr>
          <w:b/>
          <w:sz w:val="28"/>
          <w:szCs w:val="28"/>
        </w:rPr>
        <w:t>Măsura 7.3</w:t>
      </w:r>
      <w:r w:rsidR="00F13A9A" w:rsidRPr="00E20F75">
        <w:rPr>
          <w:b/>
          <w:sz w:val="28"/>
          <w:szCs w:val="28"/>
        </w:rPr>
        <w:t xml:space="preserve">  </w:t>
      </w:r>
      <w:r>
        <w:rPr>
          <w:b/>
          <w:sz w:val="28"/>
          <w:szCs w:val="28"/>
        </w:rPr>
        <w:t>Sprijin pentru infrastructura de broadband</w:t>
      </w: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Default="00F13A9A" w:rsidP="00F13A9A">
      <w:pPr>
        <w:pStyle w:val="BodyText3"/>
      </w:pPr>
    </w:p>
    <w:p w:rsidR="00F13A9A" w:rsidRPr="00E20F75" w:rsidRDefault="00F13A9A" w:rsidP="00F13A9A">
      <w:pPr>
        <w:pStyle w:val="BodyText3"/>
        <w:spacing w:line="276" w:lineRule="auto"/>
        <w:jc w:val="left"/>
        <w:rPr>
          <w:sz w:val="24"/>
          <w:szCs w:val="24"/>
        </w:rPr>
      </w:pPr>
      <w:r w:rsidRPr="00E20F75">
        <w:rPr>
          <w:sz w:val="24"/>
          <w:szCs w:val="24"/>
        </w:rPr>
        <w:t>Informaţii generale obligatorii cu privire la solicitant</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Denumirea solicitantului ................................................................................................................</w:t>
      </w:r>
    </w:p>
    <w:p w:rsidR="00F13A9A" w:rsidRPr="00E20F75" w:rsidRDefault="00F13A9A" w:rsidP="00F13A9A">
      <w:pPr>
        <w:pStyle w:val="BodyText3"/>
        <w:spacing w:line="276" w:lineRule="auto"/>
        <w:jc w:val="left"/>
        <w:rPr>
          <w:sz w:val="24"/>
          <w:szCs w:val="24"/>
        </w:rPr>
      </w:pPr>
      <w:r w:rsidRPr="00E20F75">
        <w:rPr>
          <w:sz w:val="24"/>
          <w:szCs w:val="24"/>
        </w:rPr>
        <w:t>Statutul juridic ………………………………………………………………................................</w:t>
      </w:r>
    </w:p>
    <w:p w:rsidR="00F13A9A" w:rsidRPr="00E20F75" w:rsidRDefault="00F13A9A" w:rsidP="00F13A9A">
      <w:pPr>
        <w:pStyle w:val="BodyText3"/>
        <w:spacing w:line="276" w:lineRule="auto"/>
        <w:jc w:val="left"/>
        <w:rPr>
          <w:sz w:val="24"/>
          <w:szCs w:val="24"/>
        </w:rPr>
      </w:pPr>
      <w:r w:rsidRPr="00E20F75">
        <w:rPr>
          <w:sz w:val="24"/>
          <w:szCs w:val="24"/>
        </w:rPr>
        <w:t>Date personale (reprezentant legal)</w:t>
      </w:r>
    </w:p>
    <w:p w:rsidR="00F13A9A" w:rsidRPr="00E20F75" w:rsidRDefault="00F13A9A" w:rsidP="00F13A9A">
      <w:pPr>
        <w:pStyle w:val="BodyText3"/>
        <w:spacing w:line="276" w:lineRule="auto"/>
        <w:jc w:val="left"/>
        <w:rPr>
          <w:sz w:val="24"/>
          <w:szCs w:val="24"/>
        </w:rPr>
      </w:pPr>
      <w:r w:rsidRPr="00E20F75">
        <w:rPr>
          <w:sz w:val="24"/>
          <w:szCs w:val="24"/>
        </w:rPr>
        <w:t>Nume:………………………………………………………………………....................................</w:t>
      </w:r>
    </w:p>
    <w:p w:rsidR="00F13A9A" w:rsidRPr="00E20F75" w:rsidRDefault="00F13A9A" w:rsidP="00F13A9A">
      <w:pPr>
        <w:pStyle w:val="BodyText3"/>
        <w:spacing w:line="276" w:lineRule="auto"/>
        <w:jc w:val="left"/>
        <w:rPr>
          <w:sz w:val="24"/>
          <w:szCs w:val="24"/>
        </w:rPr>
      </w:pPr>
      <w:r w:rsidRPr="00E20F75">
        <w:rPr>
          <w:sz w:val="24"/>
          <w:szCs w:val="24"/>
        </w:rPr>
        <w:t>Prenume:……………...……………………………………………………....................................</w:t>
      </w:r>
    </w:p>
    <w:p w:rsidR="00F13A9A" w:rsidRPr="00E20F75" w:rsidRDefault="00F13A9A" w:rsidP="00F13A9A">
      <w:pPr>
        <w:spacing w:line="276" w:lineRule="auto"/>
        <w:jc w:val="left"/>
        <w:rPr>
          <w:b/>
        </w:rPr>
      </w:pPr>
      <w:r w:rsidRPr="00E20F75">
        <w:rPr>
          <w:b/>
        </w:rPr>
        <w:t>CNP: ……................................................</w:t>
      </w:r>
    </w:p>
    <w:p w:rsidR="00F13A9A" w:rsidRPr="00E20F75" w:rsidRDefault="00F13A9A" w:rsidP="00F13A9A">
      <w:pPr>
        <w:pStyle w:val="BodyText3"/>
        <w:spacing w:line="276" w:lineRule="auto"/>
        <w:jc w:val="left"/>
        <w:rPr>
          <w:sz w:val="24"/>
          <w:szCs w:val="24"/>
        </w:rPr>
      </w:pPr>
      <w:r w:rsidRPr="00E20F75">
        <w:rPr>
          <w:sz w:val="24"/>
          <w:szCs w:val="24"/>
        </w:rPr>
        <w:t>Funcţia reprezentantului legal :…………………………...........................................................</w:t>
      </w:r>
    </w:p>
    <w:p w:rsidR="00F13A9A" w:rsidRPr="00E20F75" w:rsidRDefault="00F13A9A" w:rsidP="00F13A9A">
      <w:pPr>
        <w:pStyle w:val="BodyText3"/>
        <w:spacing w:line="276" w:lineRule="auto"/>
        <w:jc w:val="left"/>
        <w:rPr>
          <w:sz w:val="24"/>
          <w:szCs w:val="24"/>
        </w:rPr>
      </w:pPr>
    </w:p>
    <w:p w:rsidR="00F13A9A" w:rsidRPr="00E20F75" w:rsidRDefault="00F13A9A" w:rsidP="00F13A9A">
      <w:pPr>
        <w:pStyle w:val="BodyText3"/>
        <w:spacing w:line="276" w:lineRule="auto"/>
        <w:jc w:val="left"/>
        <w:rPr>
          <w:sz w:val="24"/>
          <w:szCs w:val="24"/>
        </w:rPr>
      </w:pPr>
      <w:r w:rsidRPr="00E20F75">
        <w:rPr>
          <w:sz w:val="24"/>
          <w:szCs w:val="24"/>
        </w:rPr>
        <w:t>Titlul proiectului…………………………………………………………………..........................</w:t>
      </w:r>
    </w:p>
    <w:p w:rsidR="00F13A9A" w:rsidRPr="00E20F75" w:rsidRDefault="00F13A9A" w:rsidP="00F13A9A">
      <w:pPr>
        <w:pStyle w:val="BodyText3"/>
        <w:spacing w:line="276" w:lineRule="auto"/>
        <w:jc w:val="left"/>
        <w:rPr>
          <w:sz w:val="24"/>
          <w:szCs w:val="24"/>
          <w:lang w:val="it-IT"/>
        </w:rPr>
      </w:pPr>
      <w:r w:rsidRPr="00E20F75">
        <w:rPr>
          <w:sz w:val="24"/>
          <w:szCs w:val="24"/>
        </w:rPr>
        <w:t>Obiectivul și tipul proiectului:........................................................................................................</w:t>
      </w:r>
    </w:p>
    <w:p w:rsidR="00F13A9A" w:rsidRPr="00E20F75" w:rsidRDefault="00F13A9A" w:rsidP="00F13A9A">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F13A9A" w:rsidRPr="00E20F75" w:rsidRDefault="00F13A9A" w:rsidP="00F13A9A">
      <w:pPr>
        <w:pStyle w:val="BodyText3"/>
        <w:spacing w:line="276" w:lineRule="auto"/>
        <w:jc w:val="left"/>
        <w:rPr>
          <w:sz w:val="24"/>
          <w:szCs w:val="24"/>
        </w:rPr>
      </w:pPr>
      <w:r w:rsidRPr="00E20F75">
        <w:rPr>
          <w:sz w:val="24"/>
          <w:szCs w:val="24"/>
        </w:rPr>
        <w:t>Numărul apelului de selecție și data lansării :..............................................................................</w:t>
      </w:r>
      <w:r w:rsidRPr="00E20F75">
        <w:rPr>
          <w:sz w:val="24"/>
          <w:szCs w:val="24"/>
        </w:rPr>
        <w:tab/>
      </w:r>
    </w:p>
    <w:p w:rsidR="00F13A9A" w:rsidRPr="00E20F75" w:rsidRDefault="00F13A9A" w:rsidP="00F13A9A">
      <w:pPr>
        <w:pStyle w:val="BodyText3"/>
        <w:spacing w:line="276" w:lineRule="auto"/>
        <w:jc w:val="left"/>
        <w:rPr>
          <w:sz w:val="24"/>
          <w:szCs w:val="24"/>
        </w:rPr>
      </w:pPr>
      <w:r w:rsidRPr="00E20F75">
        <w:rPr>
          <w:sz w:val="24"/>
          <w:szCs w:val="24"/>
        </w:rPr>
        <w:t>Data înregistrării proiectului la GAL:..........................................................................................</w:t>
      </w:r>
    </w:p>
    <w:p w:rsidR="00F13A9A" w:rsidRDefault="00F13A9A"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 w:rsidR="00F13A9A" w:rsidRDefault="00F13A9A" w:rsidP="00F13A9A">
      <w:pPr>
        <w:rPr>
          <w:b/>
          <w:sz w:val="28"/>
          <w:szCs w:val="28"/>
        </w:rPr>
      </w:pPr>
      <w:r w:rsidRPr="00E20F75">
        <w:rPr>
          <w:b/>
          <w:sz w:val="28"/>
          <w:szCs w:val="28"/>
        </w:rPr>
        <w:lastRenderedPageBreak/>
        <w:t xml:space="preserve">Verificarea criteriilor </w:t>
      </w:r>
      <w:r>
        <w:rPr>
          <w:b/>
          <w:sz w:val="28"/>
          <w:szCs w:val="28"/>
        </w:rPr>
        <w:t>de eligibilitate ale solicitantului</w:t>
      </w:r>
    </w:p>
    <w:p w:rsidR="00F13A9A" w:rsidRPr="00E20F75"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E150A3">
        <w:trPr>
          <w:trHeight w:val="287"/>
        </w:trPr>
        <w:tc>
          <w:tcPr>
            <w:tcW w:w="7519" w:type="dxa"/>
            <w:vMerge w:val="restart"/>
            <w:shd w:val="clear" w:color="auto" w:fill="auto"/>
          </w:tcPr>
          <w:p w:rsidR="00F13A9A" w:rsidRPr="00BF0559" w:rsidRDefault="00F13A9A" w:rsidP="00E150A3">
            <w:r w:rsidRPr="00BF0559">
              <w:rPr>
                <w:b/>
                <w:bCs w:val="0"/>
              </w:rPr>
              <w:t>1. Verificarea eligibilității solicitantului</w:t>
            </w:r>
          </w:p>
        </w:tc>
        <w:tc>
          <w:tcPr>
            <w:tcW w:w="2473"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E150A3">
        <w:trPr>
          <w:trHeight w:val="240"/>
        </w:trPr>
        <w:tc>
          <w:tcPr>
            <w:tcW w:w="7519" w:type="dxa"/>
            <w:vMerge/>
            <w:shd w:val="clear" w:color="auto" w:fill="auto"/>
          </w:tcPr>
          <w:p w:rsidR="00F13A9A" w:rsidRPr="00BF0559" w:rsidRDefault="00F13A9A" w:rsidP="00E150A3"/>
        </w:tc>
        <w:tc>
          <w:tcPr>
            <w:tcW w:w="523" w:type="dxa"/>
            <w:shd w:val="clear" w:color="auto" w:fill="auto"/>
          </w:tcPr>
          <w:p w:rsidR="00F13A9A" w:rsidRPr="00BF0559" w:rsidRDefault="00F13A9A" w:rsidP="00E150A3">
            <w:pPr>
              <w:jc w:val="center"/>
              <w:rPr>
                <w:b/>
                <w:bCs w:val="0"/>
              </w:rPr>
            </w:pPr>
            <w:r w:rsidRPr="00BF0559">
              <w:rPr>
                <w:b/>
                <w:bCs w:val="0"/>
              </w:rPr>
              <w:t>DA</w:t>
            </w:r>
          </w:p>
        </w:tc>
        <w:tc>
          <w:tcPr>
            <w:tcW w:w="713" w:type="dxa"/>
            <w:shd w:val="clear" w:color="auto" w:fill="auto"/>
          </w:tcPr>
          <w:p w:rsidR="00F13A9A" w:rsidRPr="00BF0559" w:rsidRDefault="00F13A9A" w:rsidP="00E150A3">
            <w:pPr>
              <w:jc w:val="center"/>
              <w:rPr>
                <w:b/>
                <w:bCs w:val="0"/>
              </w:rPr>
            </w:pPr>
            <w:r w:rsidRPr="00BF0559">
              <w:rPr>
                <w:b/>
                <w:bCs w:val="0"/>
              </w:rPr>
              <w:t>NU</w:t>
            </w:r>
          </w:p>
        </w:tc>
        <w:tc>
          <w:tcPr>
            <w:tcW w:w="1237" w:type="dxa"/>
            <w:shd w:val="clear" w:color="auto" w:fill="auto"/>
          </w:tcPr>
          <w:p w:rsidR="00F13A9A" w:rsidRPr="00BF0559" w:rsidRDefault="00F13A9A" w:rsidP="00E150A3">
            <w:pPr>
              <w:jc w:val="center"/>
              <w:rPr>
                <w:b/>
                <w:bCs w:val="0"/>
              </w:rPr>
            </w:pPr>
            <w:r w:rsidRPr="00BF0559">
              <w:rPr>
                <w:b/>
                <w:bCs w:val="0"/>
                <w:spacing w:val="-20"/>
              </w:rPr>
              <w:t>NU ESTE CAZUL</w:t>
            </w:r>
          </w:p>
        </w:tc>
      </w:tr>
      <w:tr w:rsidR="00F13A9A" w:rsidRPr="001B2C90" w:rsidTr="00E150A3">
        <w:trPr>
          <w:trHeight w:val="240"/>
        </w:trPr>
        <w:tc>
          <w:tcPr>
            <w:tcW w:w="7519" w:type="dxa"/>
            <w:shd w:val="clear" w:color="auto" w:fill="auto"/>
          </w:tcPr>
          <w:p w:rsidR="00F13A9A" w:rsidRPr="001B2C90" w:rsidRDefault="00F13A9A" w:rsidP="00E150A3">
            <w:r w:rsidRPr="001B2C90">
              <w:t xml:space="preserve">1. Cererea de Finanţare se află în sistem (solicitantul a mai depus aceeaşi </w:t>
            </w:r>
            <w:r>
              <w:t>proiect în cadrul altei măsuri din PNDR</w:t>
            </w:r>
            <w:r w:rsidRPr="001B2C90">
              <w:t>)?</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sidRPr="001B2C90">
              <w:rPr>
                <w:lang w:eastAsia="ro-RO"/>
              </w:rPr>
              <w:t>2. Solicitantul re</w:t>
            </w:r>
            <w:r>
              <w:rPr>
                <w:lang w:eastAsia="ro-RO"/>
              </w:rPr>
              <w:t xml:space="preserve">spectă prevederile </w:t>
            </w:r>
            <w:r w:rsidRPr="00C876A5">
              <w:rPr>
                <w:lang w:eastAsia="ro-RO"/>
              </w:rPr>
              <w:t>art. 6 din H.G. Nr.226/2015</w:t>
            </w:r>
            <w:r w:rsidRPr="001B2C90">
              <w:rPr>
                <w:lang w:eastAsia="ro-RO"/>
              </w:rPr>
              <w:t xml:space="preserve"> privind stabilirea cadrului general de implementare a măsurilor Programului Naţional de Dezvoltare Rurală cofinanţate din Fondul European Agricol pentru Dezvoltare Rurală şi de la bugetul de stat cu modificările şi completările ulterioare?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pPr>
              <w:rPr>
                <w:iCs/>
              </w:rPr>
            </w:pPr>
            <w:r>
              <w:rPr>
                <w:iCs/>
              </w:rPr>
              <w:t>3</w:t>
            </w:r>
            <w:r w:rsidRPr="001B2C90">
              <w:rPr>
                <w:iCs/>
              </w:rPr>
              <w:t xml:space="preserve">. </w:t>
            </w:r>
            <w:r w:rsidRPr="001B2C90">
              <w:rPr>
                <w:iCs/>
                <w:spacing w:val="-4"/>
              </w:rPr>
              <w:t>Solicitantul şi-a însuşit în totalitate angajamentele asumate în secțiunea (F) din CF - Declaraţia pe proprie răspundere?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r w:rsidR="00F13A9A" w:rsidRPr="001B2C90" w:rsidTr="00E150A3">
        <w:trPr>
          <w:trHeight w:val="240"/>
        </w:trPr>
        <w:tc>
          <w:tcPr>
            <w:tcW w:w="7519" w:type="dxa"/>
            <w:shd w:val="clear" w:color="auto" w:fill="auto"/>
          </w:tcPr>
          <w:p w:rsidR="00F13A9A" w:rsidRPr="001B2C90" w:rsidRDefault="00F13A9A" w:rsidP="00E150A3">
            <w:r>
              <w:rPr>
                <w:iCs/>
              </w:rPr>
              <w:t>4.</w:t>
            </w:r>
            <w:r w:rsidRPr="001B2C90">
              <w:rPr>
                <w:iCs/>
              </w:rPr>
              <w:t>Solicitantul se regăseşte în Bazele de date privind dubla finanţare?</w:t>
            </w:r>
          </w:p>
        </w:tc>
        <w:tc>
          <w:tcPr>
            <w:tcW w:w="52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713" w:type="dxa"/>
            <w:shd w:val="clear" w:color="auto" w:fill="auto"/>
            <w:vAlign w:val="center"/>
          </w:tcPr>
          <w:p w:rsidR="00F13A9A" w:rsidRPr="001B2C90" w:rsidRDefault="00F13A9A" w:rsidP="00E150A3">
            <w:pPr>
              <w:jc w:val="center"/>
              <w:rPr>
                <w:rFonts w:ascii="Trebuchet MS" w:hAnsi="Trebuchet MS"/>
                <w:bCs w:val="0"/>
              </w:rPr>
            </w:pPr>
            <w:r w:rsidRPr="001B2C90">
              <w:rPr>
                <w:rFonts w:ascii="Trebuchet MS" w:hAnsi="Trebuchet MS"/>
                <w:bCs w:val="0"/>
              </w:rPr>
              <w:sym w:font="Wingdings" w:char="F06F"/>
            </w:r>
          </w:p>
        </w:tc>
        <w:tc>
          <w:tcPr>
            <w:tcW w:w="1237" w:type="dxa"/>
            <w:shd w:val="clear" w:color="auto" w:fill="00B0F0"/>
            <w:vAlign w:val="center"/>
          </w:tcPr>
          <w:p w:rsidR="00F13A9A" w:rsidRPr="001B2C90" w:rsidRDefault="00F13A9A" w:rsidP="00E150A3">
            <w:pPr>
              <w:jc w:val="center"/>
              <w:rPr>
                <w:rFonts w:ascii="Trebuchet MS" w:hAnsi="Trebuchet MS"/>
                <w:bCs w:val="0"/>
              </w:rPr>
            </w:pPr>
          </w:p>
        </w:tc>
      </w:tr>
    </w:tbl>
    <w:p w:rsidR="00F13A9A" w:rsidRDefault="00F13A9A" w:rsidP="00F13A9A"/>
    <w:p w:rsidR="00EC42D2" w:rsidRDefault="00EC42D2" w:rsidP="00F13A9A">
      <w:pPr>
        <w:rPr>
          <w:b/>
          <w:sz w:val="28"/>
          <w:szCs w:val="28"/>
        </w:rPr>
      </w:pPr>
    </w:p>
    <w:p w:rsidR="00F13A9A" w:rsidRDefault="00F13A9A" w:rsidP="00F13A9A">
      <w:pPr>
        <w:rPr>
          <w:b/>
          <w:sz w:val="28"/>
          <w:szCs w:val="28"/>
        </w:rPr>
      </w:pPr>
      <w:r w:rsidRPr="00E20F75">
        <w:rPr>
          <w:b/>
          <w:sz w:val="28"/>
          <w:szCs w:val="28"/>
        </w:rPr>
        <w:t xml:space="preserve">Verificarea criteriilor </w:t>
      </w:r>
      <w:r>
        <w:rPr>
          <w:b/>
          <w:sz w:val="28"/>
          <w:szCs w:val="28"/>
        </w:rPr>
        <w:t>de eligibilitate ale proiectului</w:t>
      </w:r>
    </w:p>
    <w:p w:rsidR="00F13A9A" w:rsidRDefault="00F13A9A" w:rsidP="00F13A9A">
      <w:pPr>
        <w:rPr>
          <w:b/>
          <w:sz w:val="28"/>
          <w:szCs w:val="28"/>
        </w:rPr>
      </w:pPr>
    </w:p>
    <w:tbl>
      <w:tblPr>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563"/>
        <w:gridCol w:w="712"/>
        <w:gridCol w:w="1235"/>
      </w:tblGrid>
      <w:tr w:rsidR="00F13A9A" w:rsidRPr="001B2C90" w:rsidTr="003B1944">
        <w:trPr>
          <w:trHeight w:val="287"/>
        </w:trPr>
        <w:tc>
          <w:tcPr>
            <w:tcW w:w="7482" w:type="dxa"/>
            <w:vMerge w:val="restart"/>
            <w:shd w:val="clear" w:color="auto" w:fill="auto"/>
          </w:tcPr>
          <w:p w:rsidR="00F13A9A" w:rsidRPr="00F950C1" w:rsidRDefault="00F13A9A" w:rsidP="00E150A3">
            <w:pPr>
              <w:rPr>
                <w:b/>
              </w:rPr>
            </w:pPr>
            <w:r>
              <w:rPr>
                <w:b/>
              </w:rPr>
              <w:t>2</w:t>
            </w:r>
            <w:r w:rsidRPr="00F950C1">
              <w:rPr>
                <w:b/>
              </w:rPr>
              <w:t>. Verificarea condițiilor de eligibilitate ale proiectului</w:t>
            </w:r>
          </w:p>
        </w:tc>
        <w:tc>
          <w:tcPr>
            <w:tcW w:w="2510" w:type="dxa"/>
            <w:gridSpan w:val="3"/>
            <w:shd w:val="clear" w:color="auto" w:fill="auto"/>
          </w:tcPr>
          <w:p w:rsidR="00F13A9A" w:rsidRPr="00BF0559" w:rsidRDefault="00F13A9A" w:rsidP="00E150A3">
            <w:pPr>
              <w:jc w:val="center"/>
            </w:pPr>
            <w:r w:rsidRPr="00BF0559">
              <w:rPr>
                <w:b/>
                <w:bCs w:val="0"/>
              </w:rPr>
              <w:t>Rezultatul verificării</w:t>
            </w:r>
          </w:p>
        </w:tc>
      </w:tr>
      <w:tr w:rsidR="00F13A9A" w:rsidRPr="001B2C90" w:rsidTr="003B1944">
        <w:trPr>
          <w:trHeight w:val="240"/>
        </w:trPr>
        <w:tc>
          <w:tcPr>
            <w:tcW w:w="7482" w:type="dxa"/>
            <w:vMerge/>
            <w:shd w:val="clear" w:color="auto" w:fill="auto"/>
          </w:tcPr>
          <w:p w:rsidR="00F13A9A" w:rsidRPr="00BF0559" w:rsidRDefault="00F13A9A" w:rsidP="00E150A3"/>
        </w:tc>
        <w:tc>
          <w:tcPr>
            <w:tcW w:w="563" w:type="dxa"/>
            <w:shd w:val="clear" w:color="auto" w:fill="auto"/>
          </w:tcPr>
          <w:p w:rsidR="00F13A9A" w:rsidRPr="00BF0559" w:rsidRDefault="00F13A9A" w:rsidP="00E150A3">
            <w:pPr>
              <w:jc w:val="center"/>
              <w:rPr>
                <w:b/>
                <w:bCs w:val="0"/>
              </w:rPr>
            </w:pPr>
            <w:r w:rsidRPr="00BF0559">
              <w:rPr>
                <w:b/>
                <w:bCs w:val="0"/>
              </w:rPr>
              <w:t>DA</w:t>
            </w:r>
          </w:p>
        </w:tc>
        <w:tc>
          <w:tcPr>
            <w:tcW w:w="712" w:type="dxa"/>
            <w:shd w:val="clear" w:color="auto" w:fill="auto"/>
          </w:tcPr>
          <w:p w:rsidR="00F13A9A" w:rsidRPr="00BF0559" w:rsidRDefault="00F13A9A" w:rsidP="00E150A3">
            <w:pPr>
              <w:jc w:val="center"/>
              <w:rPr>
                <w:b/>
                <w:bCs w:val="0"/>
              </w:rPr>
            </w:pPr>
            <w:r w:rsidRPr="00BF0559">
              <w:rPr>
                <w:b/>
                <w:bCs w:val="0"/>
              </w:rPr>
              <w:t>NU</w:t>
            </w:r>
          </w:p>
        </w:tc>
        <w:tc>
          <w:tcPr>
            <w:tcW w:w="1235" w:type="dxa"/>
            <w:shd w:val="clear" w:color="auto" w:fill="auto"/>
          </w:tcPr>
          <w:p w:rsidR="00F13A9A" w:rsidRPr="00BF0559" w:rsidRDefault="00F13A9A" w:rsidP="00E150A3">
            <w:pPr>
              <w:jc w:val="center"/>
              <w:rPr>
                <w:b/>
                <w:bCs w:val="0"/>
              </w:rPr>
            </w:pPr>
            <w:r w:rsidRPr="00BF0559">
              <w:rPr>
                <w:b/>
                <w:bCs w:val="0"/>
                <w:spacing w:val="-20"/>
              </w:rPr>
              <w:t>NU ESTE CAZUL</w:t>
            </w:r>
          </w:p>
        </w:tc>
      </w:tr>
      <w:tr w:rsidR="00C2600E" w:rsidRPr="001B2C90" w:rsidTr="003B1944">
        <w:trPr>
          <w:trHeight w:val="240"/>
        </w:trPr>
        <w:tc>
          <w:tcPr>
            <w:tcW w:w="7482" w:type="dxa"/>
            <w:shd w:val="clear" w:color="auto" w:fill="auto"/>
          </w:tcPr>
          <w:p w:rsidR="00C2600E" w:rsidRPr="001B2C90" w:rsidRDefault="00C2600E" w:rsidP="00E150A3">
            <w:r>
              <w:rPr>
                <w:b/>
                <w:color w:val="000000"/>
              </w:rPr>
              <w:t xml:space="preserve">EG1 </w:t>
            </w:r>
            <w:r w:rsidRPr="00A74072">
              <w:rPr>
                <w:b/>
                <w:color w:val="000000"/>
              </w:rPr>
              <w:t>Solicitantul trebuie să se încadreze în categoria beneficiarilor eligibili</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C2600E">
            <w:pPr>
              <w:jc w:val="center"/>
              <w:rPr>
                <w:rFonts w:ascii="Trebuchet MS" w:hAnsi="Trebuchet MS"/>
                <w:bCs w:val="0"/>
              </w:rPr>
            </w:pPr>
          </w:p>
        </w:tc>
      </w:tr>
      <w:tr w:rsidR="00C2600E" w:rsidRPr="001B2C90" w:rsidTr="003B1944">
        <w:trPr>
          <w:trHeight w:val="309"/>
        </w:trPr>
        <w:tc>
          <w:tcPr>
            <w:tcW w:w="7482" w:type="dxa"/>
            <w:shd w:val="clear" w:color="auto" w:fill="auto"/>
          </w:tcPr>
          <w:p w:rsidR="00C2600E" w:rsidRPr="00145D53" w:rsidRDefault="00C2600E" w:rsidP="00E150A3">
            <w:pPr>
              <w:overflowPunct/>
              <w:autoSpaceDE/>
              <w:autoSpaceDN/>
              <w:adjustRightInd/>
              <w:spacing w:line="276" w:lineRule="auto"/>
              <w:textAlignment w:val="auto"/>
              <w:rPr>
                <w:b/>
              </w:rPr>
            </w:pPr>
            <w:r>
              <w:t>1.</w:t>
            </w:r>
            <w:r w:rsidRPr="00E00B3E">
              <w:t>Entităţi private care se încadrează în categoria întreprinderilor mici și mijlocii</w:t>
            </w:r>
            <w:r>
              <w:t xml:space="preserve"> conform legii</w:t>
            </w:r>
            <w:r>
              <w:rPr>
                <w:rFonts w:eastAsiaTheme="minorHAnsi"/>
                <w:bCs w:val="0"/>
                <w:lang w:val="en-US" w:eastAsia="en-US"/>
              </w:rPr>
              <w:t xml:space="preserve"> 346/2004</w:t>
            </w:r>
          </w:p>
        </w:tc>
        <w:tc>
          <w:tcPr>
            <w:tcW w:w="563"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rsidTr="003B1944">
        <w:trPr>
          <w:trHeight w:val="307"/>
        </w:trPr>
        <w:tc>
          <w:tcPr>
            <w:tcW w:w="7482" w:type="dxa"/>
            <w:shd w:val="clear" w:color="auto" w:fill="auto"/>
          </w:tcPr>
          <w:p w:rsidR="00C2600E" w:rsidRPr="00EC42D2" w:rsidRDefault="00C2600E" w:rsidP="00E150A3">
            <w:pPr>
              <w:overflowPunct/>
              <w:autoSpaceDE/>
              <w:autoSpaceDN/>
              <w:adjustRightInd/>
              <w:spacing w:line="276" w:lineRule="auto"/>
              <w:textAlignment w:val="auto"/>
            </w:pPr>
            <w:r>
              <w:t>2.</w:t>
            </w:r>
            <w:r w:rsidRPr="00EC42D2">
              <w:t>Gal Tovishat</w:t>
            </w:r>
          </w:p>
        </w:tc>
        <w:tc>
          <w:tcPr>
            <w:tcW w:w="563"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rsidTr="003B1944">
        <w:trPr>
          <w:trHeight w:val="307"/>
        </w:trPr>
        <w:tc>
          <w:tcPr>
            <w:tcW w:w="7482" w:type="dxa"/>
            <w:shd w:val="clear" w:color="auto" w:fill="auto"/>
          </w:tcPr>
          <w:p w:rsidR="00C2600E" w:rsidRPr="00EC42D2" w:rsidRDefault="00C2600E" w:rsidP="00E150A3">
            <w:pPr>
              <w:overflowPunct/>
              <w:autoSpaceDE/>
              <w:autoSpaceDN/>
              <w:adjustRightInd/>
              <w:spacing w:line="276" w:lineRule="auto"/>
              <w:textAlignment w:val="auto"/>
            </w:pPr>
            <w:r>
              <w:t>3.</w:t>
            </w:r>
            <w:r w:rsidRPr="00E00B3E">
              <w:t>Beneficiari publici, ADI, APL</w:t>
            </w:r>
          </w:p>
        </w:tc>
        <w:tc>
          <w:tcPr>
            <w:tcW w:w="563" w:type="dxa"/>
            <w:shd w:val="clear" w:color="auto" w:fill="auto"/>
            <w:vAlign w:val="center"/>
          </w:tcPr>
          <w:p w:rsidR="00C2600E" w:rsidRPr="001B2C90" w:rsidRDefault="00C2600E" w:rsidP="00E00B3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00B3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r>
      <w:tr w:rsidR="00C2600E" w:rsidRPr="001B2C90" w:rsidTr="003B1944">
        <w:trPr>
          <w:trHeight w:val="240"/>
        </w:trPr>
        <w:tc>
          <w:tcPr>
            <w:tcW w:w="9992" w:type="dxa"/>
            <w:gridSpan w:val="4"/>
            <w:shd w:val="clear" w:color="auto" w:fill="auto"/>
          </w:tcPr>
          <w:p w:rsidR="00C2600E" w:rsidRPr="00A1723C" w:rsidRDefault="00C2600E" w:rsidP="00A1723C">
            <w:pPr>
              <w:rPr>
                <w:lang w:val="en-US"/>
              </w:rPr>
            </w:pPr>
            <w:r w:rsidRPr="00A1723C">
              <w:rPr>
                <w:i/>
                <w:iCs/>
                <w:lang w:val="en-US"/>
              </w:rPr>
              <w:t>Documente verificate</w:t>
            </w:r>
            <w:r w:rsidRPr="00A1723C">
              <w:rPr>
                <w:lang w:val="en-US"/>
              </w:rPr>
              <w:t>:</w:t>
            </w:r>
          </w:p>
          <w:p w:rsidR="00C2600E" w:rsidRPr="00A1723C" w:rsidRDefault="00C2600E" w:rsidP="00A1723C">
            <w:pPr>
              <w:rPr>
                <w:lang w:val="en-US"/>
              </w:rPr>
            </w:pPr>
            <w:r w:rsidRPr="00A1723C">
              <w:rPr>
                <w:b/>
                <w:lang w:val="en-US"/>
              </w:rPr>
              <w:t xml:space="preserve">1. Pentru agenti economici </w:t>
            </w:r>
            <w:r w:rsidRPr="00A1723C">
              <w:rPr>
                <w:lang w:val="en-US"/>
              </w:rPr>
              <w:t>care se încadrează în categoria</w:t>
            </w:r>
            <w:r>
              <w:rPr>
                <w:lang w:val="en-US"/>
              </w:rPr>
              <w:t xml:space="preserve"> </w:t>
            </w:r>
            <w:r w:rsidRPr="00A1723C">
              <w:rPr>
                <w:lang w:val="en-US"/>
              </w:rPr>
              <w:t>întreprinderilor mici și mijlocii (IMM) conform legislației în vigoare Legea 346/2004</w:t>
            </w:r>
            <w:r>
              <w:rPr>
                <w:lang w:val="en-US"/>
              </w:rPr>
              <w:t xml:space="preserve"> </w:t>
            </w:r>
            <w:r w:rsidRPr="00A1723C">
              <w:rPr>
                <w:lang w:val="en-US"/>
              </w:rPr>
              <w:t>și care activează sau urmează să activeze în domeniul TIC;</w:t>
            </w:r>
          </w:p>
          <w:p w:rsidR="00C2600E" w:rsidRPr="00E30C12" w:rsidRDefault="00C2600E" w:rsidP="00E00B3E">
            <w:r w:rsidRPr="00E30C12">
              <w:t>documente de înființare/funcționare</w:t>
            </w:r>
          </w:p>
          <w:p w:rsidR="00C2600E" w:rsidRPr="00E30C12" w:rsidRDefault="00C2600E" w:rsidP="00E00B3E">
            <w:r>
              <w:t xml:space="preserve">- </w:t>
            </w:r>
            <w:r w:rsidRPr="00F12CD6">
              <w:rPr>
                <w:b/>
              </w:rPr>
              <w:t>Certificatul de înregistrare eliberat de Oficiul Registrului Comerţului</w:t>
            </w:r>
            <w:r>
              <w:t xml:space="preserve"> conform legislaţiei î</w:t>
            </w:r>
            <w:r w:rsidRPr="00E30C12">
              <w:t>n vigoare;</w:t>
            </w:r>
          </w:p>
          <w:p w:rsidR="00C2600E" w:rsidRPr="00E30C12" w:rsidRDefault="00C2600E" w:rsidP="00E00B3E">
            <w:r w:rsidRPr="00E30C12">
              <w:t xml:space="preserve">- </w:t>
            </w:r>
            <w:r w:rsidRPr="00F12CD6">
              <w:rPr>
                <w:b/>
              </w:rPr>
              <w:t>Certificat constatator emis de Oficiul Registrului Comertului</w:t>
            </w:r>
            <w:r w:rsidRPr="00E30C12">
              <w:t xml:space="preserve"> care specifică faptul că solicitantul are codul CAEN conform activităţii pentru care</w:t>
            </w:r>
            <w:r>
              <w:t xml:space="preserve"> se solicită finanțare, </w:t>
            </w:r>
            <w:r w:rsidRPr="00FF3780">
              <w:t>existenţa punctului de lucru în mediul rural</w:t>
            </w:r>
            <w:r>
              <w:t xml:space="preserve"> şi că nu se află î</w:t>
            </w:r>
            <w:r w:rsidRPr="00E30C12">
              <w:t>n proces de lichidare, fuziune, diviz</w:t>
            </w:r>
            <w:r>
              <w:t>are (Legea 31/1990, republicată), reorganizare judiciară</w:t>
            </w:r>
            <w:r w:rsidRPr="00E30C12">
              <w:t xml:space="preserve"> sau faliment, conform</w:t>
            </w:r>
            <w:r>
              <w:t xml:space="preserve"> Legii 85/2006 cu modificarile şi completă</w:t>
            </w:r>
            <w:r w:rsidRPr="00E30C12">
              <w:t>rile ulterioare.</w:t>
            </w:r>
          </w:p>
          <w:p w:rsidR="00C2600E" w:rsidRDefault="00C2600E" w:rsidP="00E00B3E">
            <w:r>
              <w:t>Î</w:t>
            </w:r>
            <w:r w:rsidRPr="00E30C12">
              <w:t>n cazul investiţiilor care prevăd construcţia (amenajare/ modern</w:t>
            </w:r>
            <w:r>
              <w:t xml:space="preserve">izare/ extindere) unei clădiri se verifică </w:t>
            </w:r>
            <w:r w:rsidRPr="00E30C12">
              <w:t>dacă este deschis punct de lucru unde se va amplasa i</w:t>
            </w:r>
            <w:r>
              <w:t>nvestiţia. Dacă acesta nu este î</w:t>
            </w:r>
            <w:r w:rsidRPr="00E30C12">
              <w:t>nregi</w:t>
            </w:r>
            <w:r>
              <w:t xml:space="preserve">strat, se verifică existenţa, când va indeplini condițiile, dacă  este cazul a </w:t>
            </w:r>
            <w:r w:rsidRPr="00EA4F86">
              <w:rPr>
                <w:b/>
              </w:rPr>
              <w:t>Declarației pe propria raspundere că își va deschide punct de lucru în spațiul rural pe teritoriul GAL Tovishat</w:t>
            </w:r>
            <w:r>
              <w:t xml:space="preserve"> , cu codul CAEN al activității pentru care solicită finanț</w:t>
            </w:r>
            <w:r w:rsidRPr="00E30C12">
              <w:t>are.</w:t>
            </w:r>
          </w:p>
          <w:p w:rsidR="00A8526E" w:rsidRPr="00A8526E" w:rsidRDefault="00A8526E" w:rsidP="00A8526E">
            <w:r>
              <w:t xml:space="preserve">- </w:t>
            </w:r>
            <w:r w:rsidRPr="00E24AF1">
              <w:rPr>
                <w:b/>
              </w:rPr>
              <w:t>Certificatul/licența/autorizația emisă de ANCOM</w:t>
            </w:r>
            <w:r>
              <w:rPr>
                <w:b/>
              </w:rPr>
              <w:t xml:space="preserve"> </w:t>
            </w:r>
            <w:r w:rsidRPr="00E24AF1">
              <w:t xml:space="preserve">(pentru </w:t>
            </w:r>
            <w:r w:rsidRPr="00A8526E">
              <w:t xml:space="preserve">agenții economici care își desfășoară activitatea în domeniu) </w:t>
            </w:r>
          </w:p>
          <w:p w:rsidR="00A8526E" w:rsidRDefault="00A8526E" w:rsidP="00A8526E">
            <w:r>
              <w:lastRenderedPageBreak/>
              <w:t xml:space="preserve">sau </w:t>
            </w:r>
          </w:p>
          <w:p w:rsidR="00633A89" w:rsidRPr="00E30C12" w:rsidRDefault="00A8526E" w:rsidP="00E00B3E">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rsidR="00C2600E" w:rsidRDefault="00C2600E" w:rsidP="00E00B3E">
            <w:pPr>
              <w:rPr>
                <w:b/>
              </w:rPr>
            </w:pPr>
            <w:r w:rsidRPr="00F12CD6">
              <w:rPr>
                <w:b/>
              </w:rPr>
              <w:t>- Certificatul de înregistrare fiscală;</w:t>
            </w:r>
          </w:p>
          <w:p w:rsidR="00633A89" w:rsidRPr="00F12CD6" w:rsidRDefault="00633A89" w:rsidP="00E00B3E">
            <w:pPr>
              <w:rPr>
                <w:b/>
              </w:rPr>
            </w:pPr>
            <w:r>
              <w:rPr>
                <w:b/>
              </w:rPr>
              <w:t xml:space="preserve">- </w:t>
            </w:r>
            <w:r w:rsidRPr="007C4C06">
              <w:rPr>
                <w:b/>
              </w:rPr>
              <w:t>Avizul INSCC privind documentația tehnică atașată cererii de finanțare</w:t>
            </w:r>
          </w:p>
          <w:p w:rsidR="00C2600E" w:rsidRPr="00305172" w:rsidRDefault="00C2600E" w:rsidP="00E00B3E">
            <w:r w:rsidRPr="00F12CD6">
              <w:rPr>
                <w:b/>
              </w:rPr>
              <w:t>- Declarația pe proprie răspundere a solicitantului privind încadrarea în categoria IMM</w:t>
            </w:r>
            <w:r w:rsidRPr="00F60BA9">
              <w:rPr>
                <w:color w:val="FF0000"/>
              </w:rPr>
              <w:t xml:space="preserve"> </w:t>
            </w:r>
            <w:r w:rsidRPr="00305172">
              <w:rPr>
                <w:i/>
                <w:iCs/>
              </w:rPr>
              <w:t xml:space="preserve">-anexa 13 </w:t>
            </w:r>
          </w:p>
          <w:p w:rsidR="00C2600E" w:rsidRPr="007C4C06" w:rsidRDefault="00C2600E" w:rsidP="00E00B3E">
            <w:pPr>
              <w:rPr>
                <w:b/>
              </w:rPr>
            </w:pPr>
            <w:r w:rsidRPr="00F12CD6">
              <w:rPr>
                <w:b/>
              </w:rPr>
              <w:t>- Declarația pe proprie răspundere a solicitantului privind neîncadrarea categoria ,, intreprindere în dificultate</w:t>
            </w:r>
            <w:r>
              <w:rPr>
                <w:b/>
              </w:rPr>
              <w:t>”</w:t>
            </w:r>
            <w:r w:rsidRPr="008D2EA8">
              <w:rPr>
                <w:i/>
                <w:iCs/>
              </w:rPr>
              <w:t xml:space="preserve">- anexa </w:t>
            </w:r>
            <w:r>
              <w:rPr>
                <w:i/>
                <w:iCs/>
              </w:rPr>
              <w:t>14</w:t>
            </w:r>
          </w:p>
          <w:p w:rsidR="00C2600E" w:rsidRPr="00E30C12" w:rsidRDefault="00C2600E" w:rsidP="00E00B3E">
            <w:r>
              <w:t xml:space="preserve">- </w:t>
            </w:r>
            <w:r w:rsidRPr="00F12CD6">
              <w:rPr>
                <w:b/>
              </w:rPr>
              <w:t>Declarația pe proprie răspundere a solicitantului privind respectarea regulii de cumul a ajutoarelor de stat si ajutoarelor de minimis</w:t>
            </w:r>
            <w:r w:rsidRPr="00E30C12">
              <w:rPr>
                <w:i/>
                <w:iCs/>
              </w:rPr>
              <w:t>-</w:t>
            </w:r>
            <w:r w:rsidRPr="008D2EA8">
              <w:rPr>
                <w:i/>
                <w:iCs/>
              </w:rPr>
              <w:t>anexa</w:t>
            </w:r>
            <w:r>
              <w:rPr>
                <w:i/>
                <w:iCs/>
              </w:rPr>
              <w:t xml:space="preserve"> 15</w:t>
            </w:r>
          </w:p>
          <w:p w:rsidR="00C2600E" w:rsidRPr="00E30C12" w:rsidRDefault="00C2600E" w:rsidP="00E00B3E">
            <w:r w:rsidRPr="00F12CD6">
              <w:rPr>
                <w:b/>
              </w:rPr>
              <w:t>- Declarația prin care își asumă obligația de a comunica cu ANCOM</w:t>
            </w:r>
            <w:r w:rsidRPr="00E30C12">
              <w:t xml:space="preserve">, în ceea ce privește 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rsidR="00C2600E" w:rsidRPr="00E30C12" w:rsidRDefault="00C2600E" w:rsidP="00E00B3E">
            <w:r>
              <w:t xml:space="preserve">- </w:t>
            </w:r>
            <w:r w:rsidRPr="00F12CD6">
              <w:rPr>
                <w:b/>
              </w:rPr>
              <w:t>Situaţiile financiare pentru anii n, n</w:t>
            </w:r>
            <w:r w:rsidRPr="00F12CD6">
              <w:rPr>
                <w:rFonts w:ascii="Cambria Math" w:hAnsi="Cambria Math" w:cs="Cambria Math"/>
                <w:b/>
              </w:rPr>
              <w:t>‐</w:t>
            </w:r>
            <w:r w:rsidRPr="00F12CD6">
              <w:rPr>
                <w:b/>
              </w:rPr>
              <w:t>1 si n</w:t>
            </w:r>
            <w:r w:rsidRPr="00F12CD6">
              <w:rPr>
                <w:rFonts w:ascii="Cambria Math" w:hAnsi="Cambria Math" w:cs="Cambria Math"/>
                <w:b/>
              </w:rPr>
              <w:t>‐</w:t>
            </w:r>
            <w:r w:rsidRPr="00F12CD6">
              <w:rPr>
                <w:b/>
              </w:rPr>
              <w:t>2</w:t>
            </w:r>
            <w:r>
              <w:t>, unde n este anul anterior depunerii cererii de finanţare (bilanț</w:t>
            </w:r>
            <w:r w:rsidRPr="00E30C12">
              <w:t xml:space="preserve"> formular 10, cont de profit şi pierderi formular 20 şi formularele 30 şi 40, precedent</w:t>
            </w:r>
            <w:r>
              <w:t>e anului depunerii proiectului înregistrate la Administrația Financiară în care rezultatul operaț</w:t>
            </w:r>
            <w:r w:rsidRPr="00E30C12">
              <w:t>ional (rezultatul de exploatare din bilant) sa nu fie negativ.</w:t>
            </w:r>
          </w:p>
          <w:p w:rsidR="00C2600E" w:rsidRPr="00E30C12" w:rsidRDefault="00C2600E" w:rsidP="00E00B3E">
            <w:r w:rsidRPr="00E30C12">
              <w:t>sau</w:t>
            </w:r>
          </w:p>
          <w:p w:rsidR="00C2600E" w:rsidRDefault="00C2600E" w:rsidP="00E00B3E">
            <w:r>
              <w:t xml:space="preserve">- </w:t>
            </w:r>
            <w:r w:rsidRPr="00F12CD6">
              <w:rPr>
                <w:b/>
              </w:rPr>
              <w:t>Declarația de inactivitate înregistrată la Administrația Financiară</w:t>
            </w:r>
            <w:r>
              <w:t>, în cazul solicitanților care nu au desfăș</w:t>
            </w:r>
            <w:r w:rsidRPr="00E30C12">
              <w:t>urat activitate anterior depunerii proiectului.</w:t>
            </w:r>
          </w:p>
          <w:p w:rsidR="00C2600E" w:rsidRDefault="00C2600E" w:rsidP="00E00B3E">
            <w:pPr>
              <w:rPr>
                <w:i/>
              </w:rPr>
            </w:pPr>
            <w:r>
              <w:t xml:space="preserve">- </w:t>
            </w:r>
            <w:r>
              <w:rPr>
                <w:b/>
              </w:rPr>
              <w:t>Declaraţ</w:t>
            </w:r>
            <w:r w:rsidRPr="00F12CD6">
              <w:rPr>
                <w:b/>
              </w:rPr>
              <w:t>ie deschidere punct de lucru pe teritoriul GAL</w:t>
            </w:r>
            <w:r>
              <w:t xml:space="preserve"> </w:t>
            </w:r>
            <w:r w:rsidRPr="00F12CD6">
              <w:rPr>
                <w:i/>
              </w:rPr>
              <w:t>anexa 18</w:t>
            </w:r>
          </w:p>
          <w:p w:rsidR="00633A89" w:rsidRDefault="00633A89" w:rsidP="00E00B3E"/>
          <w:p w:rsidR="00C2600E" w:rsidRPr="00A1723C" w:rsidRDefault="00C2600E" w:rsidP="00A1723C">
            <w:pPr>
              <w:rPr>
                <w:lang w:val="en-US"/>
              </w:rPr>
            </w:pPr>
            <w:r w:rsidRPr="00A1723C">
              <w:rPr>
                <w:b/>
                <w:lang w:val="en-US"/>
              </w:rPr>
              <w:t xml:space="preserve">2. Pentru GAL </w:t>
            </w:r>
            <w:r w:rsidRPr="00A1723C">
              <w:rPr>
                <w:lang w:val="en-US"/>
              </w:rPr>
              <w:t>în situația în care în urma lansării primului apel de selecție nu</w:t>
            </w:r>
            <w:r>
              <w:rPr>
                <w:lang w:val="en-US"/>
              </w:rPr>
              <w:t xml:space="preserve"> </w:t>
            </w:r>
            <w:r w:rsidRPr="00A1723C">
              <w:rPr>
                <w:lang w:val="en-US"/>
              </w:rPr>
              <w:t>se depun proiecte, atunci GAL-ul poate fi beneficiarul măsurii, cu respectarea</w:t>
            </w:r>
            <w:r>
              <w:rPr>
                <w:lang w:val="en-US"/>
              </w:rPr>
              <w:t xml:space="preserve"> </w:t>
            </w:r>
            <w:r w:rsidRPr="00A1723C">
              <w:rPr>
                <w:lang w:val="en-US"/>
              </w:rPr>
              <w:t>legislației specifice.</w:t>
            </w:r>
          </w:p>
          <w:p w:rsidR="00C2600E" w:rsidRPr="00E71CB6" w:rsidRDefault="00C2600E" w:rsidP="00E00B3E">
            <w:r>
              <w:t>Documente verificate:</w:t>
            </w:r>
          </w:p>
          <w:p w:rsidR="00C2600E" w:rsidRPr="004C6B34" w:rsidRDefault="00C2600E" w:rsidP="00E00B3E">
            <w:pPr>
              <w:rPr>
                <w:b/>
                <w:bCs w:val="0"/>
              </w:rPr>
            </w:pPr>
            <w:r>
              <w:rPr>
                <w:b/>
              </w:rPr>
              <w:t>- Autorizația GAL</w:t>
            </w:r>
          </w:p>
          <w:p w:rsidR="00C2600E" w:rsidRDefault="00C2600E" w:rsidP="00E00B3E">
            <w:pPr>
              <w:rPr>
                <w:b/>
                <w:bCs w:val="0"/>
              </w:rPr>
            </w:pPr>
            <w:r>
              <w:rPr>
                <w:b/>
              </w:rPr>
              <w:t xml:space="preserve">- </w:t>
            </w:r>
            <w:r w:rsidRPr="004C6B34">
              <w:rPr>
                <w:b/>
              </w:rPr>
              <w:t xml:space="preserve">Act constitutiv si Statutul GAL </w:t>
            </w:r>
            <w:r w:rsidRPr="004C6B34">
              <w:t>din care să rezulte faptul că parteneriatul poate depune proiect în cadrul măsurii propuse prin Strategia de Dezvoltare Locală, prin care sunt sprijinite investiții în infrastructura de broadband;</w:t>
            </w:r>
          </w:p>
          <w:p w:rsidR="00C2600E" w:rsidRDefault="00C2600E" w:rsidP="00E00B3E">
            <w:pPr>
              <w:rPr>
                <w:b/>
                <w:bCs w:val="0"/>
              </w:rPr>
            </w:pPr>
            <w:r>
              <w:rPr>
                <w:b/>
              </w:rPr>
              <w:t xml:space="preserve">- </w:t>
            </w:r>
            <w:r w:rsidRPr="004C6B34">
              <w:rPr>
                <w:b/>
              </w:rPr>
              <w:t>Certificat de înregistrare în Registrul Asociațiilor și Fundațiilor</w:t>
            </w:r>
          </w:p>
          <w:p w:rsidR="00C2600E" w:rsidRDefault="00C2600E" w:rsidP="00E00B3E">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rsidR="00633A89" w:rsidRPr="00633A89" w:rsidRDefault="00633A89" w:rsidP="00E00B3E">
            <w:pPr>
              <w:rPr>
                <w:b/>
              </w:rPr>
            </w:pPr>
            <w:r>
              <w:rPr>
                <w:b/>
              </w:rPr>
              <w:t xml:space="preserve">- </w:t>
            </w:r>
            <w:r w:rsidRPr="007C4C06">
              <w:rPr>
                <w:b/>
              </w:rPr>
              <w:t>Avizul INSCC privind documentația tehnică atașată cererii de finanțare</w:t>
            </w:r>
          </w:p>
          <w:p w:rsidR="00C2600E" w:rsidRDefault="00C2600E" w:rsidP="00E00B3E">
            <w:pPr>
              <w:jc w:val="left"/>
              <w:rPr>
                <w:b/>
                <w:bCs w:val="0"/>
              </w:rPr>
            </w:pPr>
            <w:r>
              <w:rPr>
                <w:b/>
              </w:rPr>
              <w:t>- Hotărâ</w:t>
            </w:r>
            <w:r w:rsidRPr="002858F1">
              <w:rPr>
                <w:b/>
              </w:rPr>
              <w:t xml:space="preserve">re de aprobare a proiectului </w:t>
            </w:r>
          </w:p>
          <w:p w:rsidR="00C2600E" w:rsidRPr="002858F1" w:rsidRDefault="00C2600E" w:rsidP="00E00B3E">
            <w:r>
              <w:t>Hotărâ</w:t>
            </w:r>
            <w:r w:rsidRPr="002858F1">
              <w:t xml:space="preserve">rea va face referire la următoarelor puncte (obligatorii): </w:t>
            </w:r>
          </w:p>
          <w:p w:rsidR="00C2600E" w:rsidRPr="002858F1" w:rsidRDefault="00C2600E" w:rsidP="00E00B3E">
            <w:r w:rsidRPr="002858F1">
              <w:t>-</w:t>
            </w:r>
            <w:r>
              <w:t xml:space="preserve"> </w:t>
            </w:r>
            <w:r w:rsidRPr="002858F1">
              <w:t xml:space="preserve">necesitatea, oportunitatea și potenţialul economic al investiţiei; </w:t>
            </w:r>
          </w:p>
          <w:p w:rsidR="00C2600E" w:rsidRPr="002858F1" w:rsidRDefault="00C2600E" w:rsidP="00E00B3E">
            <w:r w:rsidRPr="002858F1">
              <w:t xml:space="preserve">- lucrările vor fi prevăzute în bugetul/bugetele local/e pentru perioada de realizare a investiţiei; </w:t>
            </w:r>
          </w:p>
          <w:p w:rsidR="00C2600E" w:rsidRPr="002858F1" w:rsidRDefault="00C2600E" w:rsidP="00E00B3E">
            <w:r w:rsidRPr="002858F1">
              <w:t xml:space="preserve">- angajamentul de a suporta cheltuielile de mentenanta a investiţiei pe o perioadă de minimum 5 ani de la data efectuării ultimei plăţi; </w:t>
            </w:r>
          </w:p>
          <w:p w:rsidR="00C2600E" w:rsidRPr="002858F1" w:rsidRDefault="00C2600E" w:rsidP="00E00B3E">
            <w:r w:rsidRPr="002858F1">
              <w:t xml:space="preserve">- numărul de locuitori deserviţi de proiect / utilizatori direcţi; </w:t>
            </w:r>
          </w:p>
          <w:p w:rsidR="00C2600E" w:rsidRPr="002858F1" w:rsidRDefault="00C2600E" w:rsidP="00E00B3E">
            <w:r w:rsidRPr="002858F1">
              <w:t xml:space="preserve">- caracteristici tehnice (lungimi, arii, volume, capacităţi etc.); </w:t>
            </w:r>
          </w:p>
          <w:p w:rsidR="00C2600E" w:rsidRPr="002858F1" w:rsidRDefault="00C2600E" w:rsidP="00E00B3E">
            <w:r w:rsidRPr="002858F1">
              <w:t xml:space="preserve">- agenţii economici deserviţi direct de investiţie (dacă este cazul, număr și denumire); </w:t>
            </w:r>
          </w:p>
          <w:p w:rsidR="00C2600E" w:rsidRPr="002858F1" w:rsidRDefault="00C2600E" w:rsidP="00E00B3E">
            <w:r w:rsidRPr="002858F1">
              <w:t>- nominalizarea reprezentantului legal pentru relaţia cu  AFIR în derularea proiectului;</w:t>
            </w:r>
          </w:p>
          <w:p w:rsidR="00C2600E" w:rsidRPr="002858F1" w:rsidRDefault="00C2600E" w:rsidP="00E00B3E">
            <w:r w:rsidRPr="002858F1">
              <w:lastRenderedPageBreak/>
              <w:t>- angaj</w:t>
            </w:r>
            <w:r w:rsidR="00A8526E">
              <w:t>amentul de asigurare a cofinan</w:t>
            </w:r>
            <w:r w:rsidR="00A8526E" w:rsidRPr="002858F1">
              <w:t>ţ</w:t>
            </w:r>
            <w:r w:rsidR="00A8526E">
              <w:t>ării, dacă</w:t>
            </w:r>
            <w:r w:rsidRPr="002858F1">
              <w:t xml:space="preserve"> este cazul. </w:t>
            </w:r>
          </w:p>
          <w:p w:rsidR="00C2600E" w:rsidRPr="00E71CB6" w:rsidRDefault="00C2600E" w:rsidP="00E00B3E">
            <w:pPr>
              <w:rPr>
                <w:b/>
                <w:bCs w:val="0"/>
              </w:rPr>
            </w:pPr>
            <w:r>
              <w:rPr>
                <w:b/>
              </w:rPr>
              <w:t xml:space="preserve">- </w:t>
            </w:r>
            <w:r w:rsidRPr="004C6B34">
              <w:rPr>
                <w:b/>
              </w:rPr>
              <w:t>Precontract privind promisiunea de concesionare a serviciilor/rețelei de</w:t>
            </w:r>
            <w:r>
              <w:rPr>
                <w:b/>
              </w:rPr>
              <w:t xml:space="preserve"> </w:t>
            </w:r>
            <w:r w:rsidRPr="004C6B34">
              <w:rPr>
                <w:b/>
              </w:rPr>
              <w:t xml:space="preserve">comunicații </w:t>
            </w:r>
            <w:r w:rsidRPr="002724BA">
              <w:t>(a se vedea procedura ANCOM din adr. 1065/13.01.2017, postată pe site-ul MADR secțiunea LEADER 2014-2020), sub condiția selectării cererii de finanțare pentru acordarea sprijinului)</w:t>
            </w:r>
          </w:p>
          <w:p w:rsidR="00C2600E" w:rsidRPr="00E30C12" w:rsidRDefault="00C2600E" w:rsidP="00E00B3E">
            <w:r w:rsidRPr="00E30C12">
              <w:t>Indiferent de tipul de solicitant, potențial beneficiar al măsurii de broadband, se prezintă obligatoriu:</w:t>
            </w:r>
          </w:p>
          <w:p w:rsidR="00C2600E" w:rsidRPr="00E30C12" w:rsidRDefault="00C2600E" w:rsidP="00E00B3E">
            <w:r>
              <w:rPr>
                <w:b/>
              </w:rPr>
              <w:t xml:space="preserve">- </w:t>
            </w:r>
            <w:r w:rsidRPr="003504D8">
              <w:rPr>
                <w:b/>
              </w:rPr>
              <w:t>Declarația prin care își asumă obligația de a comunica cu ANCOM</w:t>
            </w:r>
            <w:r w:rsidRPr="00E30C12">
              <w:t xml:space="preserve">, în ceea ce privește 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rsidR="00C2600E" w:rsidRDefault="00C2600E" w:rsidP="00E00B3E">
            <w:pPr>
              <w:rPr>
                <w:i/>
              </w:rPr>
            </w:pPr>
            <w:r>
              <w:t xml:space="preserve">- </w:t>
            </w:r>
            <w:r>
              <w:rPr>
                <w:b/>
              </w:rPr>
              <w:t>Declaraţ</w:t>
            </w:r>
            <w:r w:rsidRPr="00F12CD6">
              <w:rPr>
                <w:b/>
              </w:rPr>
              <w:t>ie deschidere punct de lucru pe teritoriul GAL</w:t>
            </w:r>
            <w:r>
              <w:t xml:space="preserve"> </w:t>
            </w:r>
            <w:r w:rsidRPr="00F12CD6">
              <w:rPr>
                <w:i/>
              </w:rPr>
              <w:t>anexa 18</w:t>
            </w:r>
          </w:p>
          <w:p w:rsidR="00C2600E" w:rsidRDefault="00C2600E" w:rsidP="00E00B3E">
            <w:pPr>
              <w:rPr>
                <w:i/>
              </w:rPr>
            </w:pPr>
          </w:p>
          <w:p w:rsidR="00C2600E" w:rsidRDefault="00C2600E" w:rsidP="00E00B3E">
            <w:pPr>
              <w:rPr>
                <w:i/>
              </w:rPr>
            </w:pPr>
            <w:r w:rsidRPr="00DA6E21">
              <w:rPr>
                <w:b/>
              </w:rPr>
              <w:t xml:space="preserve">3. </w:t>
            </w:r>
            <w:r w:rsidRPr="00BC72A6">
              <w:rPr>
                <w:b/>
              </w:rPr>
              <w:t>Beneficiari publici</w:t>
            </w:r>
            <w:r>
              <w:t>,</w:t>
            </w:r>
            <w:r w:rsidRPr="00BC72A6">
              <w:t xml:space="preserve"> </w:t>
            </w:r>
            <w:r w:rsidRPr="00BC72A6">
              <w:rPr>
                <w:b/>
              </w:rPr>
              <w:t xml:space="preserve">ADI, APL </w:t>
            </w:r>
            <w:r w:rsidRPr="00BC72A6">
              <w:t>cu respectarea legislației specific</w:t>
            </w:r>
            <w:r>
              <w:t>e</w:t>
            </w:r>
          </w:p>
          <w:p w:rsidR="00C2600E" w:rsidRPr="00DA6E21" w:rsidRDefault="00C2600E" w:rsidP="00E00B3E">
            <w:pPr>
              <w:rPr>
                <w:b/>
                <w:bCs w:val="0"/>
              </w:rPr>
            </w:pPr>
            <w:r>
              <w:rPr>
                <w:b/>
              </w:rPr>
              <w:t>-</w:t>
            </w:r>
            <w:r w:rsidRPr="00DA6E21">
              <w:rPr>
                <w:b/>
              </w:rPr>
              <w:t xml:space="preserve">Pentru APL </w:t>
            </w:r>
            <w:r w:rsidRPr="00DA6E21">
              <w:t xml:space="preserve">vor fi prezentate </w:t>
            </w:r>
            <w:r w:rsidRPr="00DA6E21">
              <w:rPr>
                <w:b/>
              </w:rPr>
              <w:t>Hotărârea judecătorească de validare a mandatului</w:t>
            </w:r>
            <w:r>
              <w:rPr>
                <w:b/>
              </w:rPr>
              <w:t xml:space="preserve"> </w:t>
            </w:r>
            <w:r w:rsidRPr="00DA6E21">
              <w:rPr>
                <w:b/>
              </w:rPr>
              <w:t xml:space="preserve">primarului </w:t>
            </w:r>
            <w:r w:rsidRPr="00DA6E21">
              <w:t xml:space="preserve">și </w:t>
            </w:r>
            <w:r w:rsidRPr="00DA6E21">
              <w:rPr>
                <w:b/>
              </w:rPr>
              <w:t>Hotărârea de validare a consilului local.</w:t>
            </w:r>
          </w:p>
          <w:p w:rsidR="00C2600E" w:rsidRPr="00DA6E21" w:rsidRDefault="00C2600E" w:rsidP="00E00B3E">
            <w:pPr>
              <w:rPr>
                <w:b/>
                <w:bCs w:val="0"/>
              </w:rPr>
            </w:pPr>
            <w:r>
              <w:rPr>
                <w:b/>
              </w:rPr>
              <w:t>Pentru ADI- act de infiinţ</w:t>
            </w:r>
            <w:r w:rsidRPr="00DA6E21">
              <w:rPr>
                <w:b/>
              </w:rPr>
              <w:t xml:space="preserve">are </w:t>
            </w:r>
            <w:r>
              <w:t>ş</w:t>
            </w:r>
            <w:r w:rsidRPr="00DA6E21">
              <w:t xml:space="preserve">i </w:t>
            </w:r>
            <w:r w:rsidRPr="00DA6E21">
              <w:rPr>
                <w:b/>
              </w:rPr>
              <w:t>statutu</w:t>
            </w:r>
            <w:r w:rsidRPr="00DA6E21">
              <w:t xml:space="preserve">l, încheiere </w:t>
            </w:r>
            <w:r>
              <w:rPr>
                <w:b/>
              </w:rPr>
              <w:t>privind înscrierea în R</w:t>
            </w:r>
            <w:r w:rsidRPr="00DA6E21">
              <w:rPr>
                <w:b/>
              </w:rPr>
              <w:t>egistrul</w:t>
            </w:r>
            <w:r>
              <w:rPr>
                <w:b/>
              </w:rPr>
              <w:t xml:space="preserve"> </w:t>
            </w:r>
            <w:r w:rsidRPr="00DA6E21">
              <w:rPr>
                <w:b/>
              </w:rPr>
              <w:t xml:space="preserve">asociaţiilor şi fundaţiilor, </w:t>
            </w:r>
            <w:r w:rsidRPr="00DA6E21">
              <w:t xml:space="preserve">rămasă definitivă/ </w:t>
            </w:r>
            <w:r w:rsidRPr="00DA6E21">
              <w:rPr>
                <w:b/>
              </w:rPr>
              <w:t xml:space="preserve">Certificat de înregistrare </w:t>
            </w:r>
            <w:r w:rsidRPr="00DA6E21">
              <w:t>în registrul asociaţiilor şi</w:t>
            </w:r>
            <w:r>
              <w:rPr>
                <w:b/>
              </w:rPr>
              <w:t xml:space="preserve"> </w:t>
            </w:r>
            <w:r w:rsidRPr="00DA6E21">
              <w:t>fundaţiilor</w:t>
            </w:r>
          </w:p>
          <w:p w:rsidR="00C2600E" w:rsidRPr="00DA6E21" w:rsidRDefault="00C2600E" w:rsidP="00E00B3E">
            <w:r>
              <w:t xml:space="preserve">- </w:t>
            </w:r>
            <w:r w:rsidRPr="00DA6E21">
              <w:rPr>
                <w:b/>
              </w:rPr>
              <w:t xml:space="preserve">Precontract </w:t>
            </w:r>
            <w:r w:rsidRPr="00DA6E21">
              <w:t>privind promisiunea de concesionare a serviciilor/rețelei de</w:t>
            </w:r>
            <w:r>
              <w:t xml:space="preserve"> </w:t>
            </w:r>
            <w:r w:rsidRPr="00DA6E21">
              <w:t>comunicații (</w:t>
            </w:r>
            <w:r w:rsidRPr="00DA6E21">
              <w:rPr>
                <w:b/>
              </w:rPr>
              <w:t>a se vedea procedura ANCOM din adr. 1065/13.01.2017</w:t>
            </w:r>
            <w:r w:rsidRPr="00DA6E21">
              <w:t>, postată pe site-ul MADR</w:t>
            </w:r>
            <w:r>
              <w:t xml:space="preserve"> </w:t>
            </w:r>
            <w:r w:rsidRPr="00DA6E21">
              <w:t>secțiunea LEADER 2014-2020), sub condiția selectării cererii de finanțare pentru acordarea</w:t>
            </w:r>
            <w:r>
              <w:t xml:space="preserve"> </w:t>
            </w:r>
            <w:r w:rsidRPr="00DA6E21">
              <w:t>sprijinului</w:t>
            </w:r>
          </w:p>
          <w:p w:rsidR="00C2600E" w:rsidRDefault="00C2600E" w:rsidP="00E00B3E">
            <w:r>
              <w:t xml:space="preserve">- </w:t>
            </w:r>
            <w:r>
              <w:rPr>
                <w:b/>
              </w:rPr>
              <w:t>C</w:t>
            </w:r>
            <w:r w:rsidRPr="00DA6E21">
              <w:rPr>
                <w:b/>
              </w:rPr>
              <w:t>ertificatul de inregistrare fiscal</w:t>
            </w:r>
            <w:r w:rsidRPr="00DA6E21">
              <w:t>.</w:t>
            </w:r>
          </w:p>
          <w:p w:rsidR="00C2600E" w:rsidRDefault="00C2600E" w:rsidP="00E00B3E">
            <w:r>
              <w:rPr>
                <w:b/>
              </w:rPr>
              <w:t xml:space="preserve">- </w:t>
            </w:r>
            <w:r w:rsidRPr="002858F1">
              <w:rPr>
                <w:b/>
              </w:rPr>
              <w:t>Declarație pe proprie răspundere și notificarea transmisă la ANCOM</w:t>
            </w:r>
            <w:r>
              <w:t xml:space="preserve"> - documente care demonstrează intenț</w:t>
            </w:r>
            <w:r w:rsidRPr="00E30C12">
              <w:t>ia de a dezvolta activ</w:t>
            </w:r>
            <w:r>
              <w:t>itate în domeniu.</w:t>
            </w:r>
            <w:r w:rsidRPr="003504D8">
              <w:rPr>
                <w:b/>
              </w:rPr>
              <w:t xml:space="preserve"> </w:t>
            </w:r>
            <w:r w:rsidRPr="00E30C12">
              <w:rPr>
                <w:b/>
              </w:rPr>
              <w:t xml:space="preserve">Dovada notificării ANCOM – </w:t>
            </w:r>
            <w:r w:rsidRPr="00E30C12">
              <w:t>copie a formularului 1.3 din Decizia președi</w:t>
            </w:r>
            <w:r>
              <w:t xml:space="preserve">ntelui ANCOM nr. 987/2012 – </w:t>
            </w:r>
            <w:r w:rsidRPr="00E30C12">
              <w:t xml:space="preserve"> intenția de a furniza rețele și servicii de comunicații electronice +/- </w:t>
            </w:r>
            <w:r>
              <w:t>infrastructura fizică aferentă</w:t>
            </w:r>
          </w:p>
          <w:p w:rsidR="00633A89" w:rsidRPr="00633A89" w:rsidRDefault="00633A89" w:rsidP="00E00B3E">
            <w:pPr>
              <w:rPr>
                <w:b/>
              </w:rPr>
            </w:pPr>
            <w:r>
              <w:rPr>
                <w:b/>
              </w:rPr>
              <w:t xml:space="preserve">- </w:t>
            </w:r>
            <w:r w:rsidRPr="007C4C06">
              <w:rPr>
                <w:b/>
              </w:rPr>
              <w:t>Avizul INSCC privind documentația tehnică atașată cererii de finanțare</w:t>
            </w:r>
          </w:p>
          <w:p w:rsidR="00C2600E" w:rsidRDefault="00C2600E" w:rsidP="00E00B3E">
            <w:pPr>
              <w:rPr>
                <w:b/>
                <w:bCs w:val="0"/>
              </w:rPr>
            </w:pPr>
            <w:r>
              <w:rPr>
                <w:b/>
              </w:rPr>
              <w:t>- Hotărâ</w:t>
            </w:r>
            <w:r w:rsidRPr="002858F1">
              <w:rPr>
                <w:b/>
              </w:rPr>
              <w:t>re de aprobare a proiectului</w:t>
            </w:r>
          </w:p>
          <w:p w:rsidR="00C2600E" w:rsidRPr="002858F1" w:rsidRDefault="00C2600E" w:rsidP="00E00B3E">
            <w:r>
              <w:t>Hotărâ</w:t>
            </w:r>
            <w:r w:rsidRPr="002858F1">
              <w:t xml:space="preserve">rea va face referire la următoarelor puncte (obligatorii): </w:t>
            </w:r>
          </w:p>
          <w:p w:rsidR="00C2600E" w:rsidRPr="002858F1" w:rsidRDefault="00C2600E" w:rsidP="00E00B3E">
            <w:r w:rsidRPr="002858F1">
              <w:t>-</w:t>
            </w:r>
            <w:r>
              <w:t xml:space="preserve"> </w:t>
            </w:r>
            <w:r w:rsidRPr="002858F1">
              <w:t xml:space="preserve">necesitatea, oportunitatea și potenţialul economic al investiţiei; </w:t>
            </w:r>
          </w:p>
          <w:p w:rsidR="00C2600E" w:rsidRPr="002858F1" w:rsidRDefault="00C2600E" w:rsidP="00E00B3E">
            <w:r w:rsidRPr="002858F1">
              <w:t xml:space="preserve">- lucrările vor fi prevăzute în bugetul/bugetele local/e pentru perioada de realizare a investiţiei; </w:t>
            </w:r>
          </w:p>
          <w:p w:rsidR="00C2600E" w:rsidRPr="002858F1" w:rsidRDefault="00C2600E" w:rsidP="00E00B3E">
            <w:r w:rsidRPr="002858F1">
              <w:t xml:space="preserve">- angajamentul de a suporta cheltuielile de mentenanta a investiţiei pe o perioadă de minimum 5 ani de la data efectuării ultimei plăţi; </w:t>
            </w:r>
          </w:p>
          <w:p w:rsidR="00C2600E" w:rsidRPr="002858F1" w:rsidRDefault="00C2600E" w:rsidP="00E00B3E">
            <w:r w:rsidRPr="002858F1">
              <w:t xml:space="preserve">- numărul de locuitori deserviţi de proiect / utilizatori direcţi; </w:t>
            </w:r>
          </w:p>
          <w:p w:rsidR="00C2600E" w:rsidRPr="002858F1" w:rsidRDefault="00C2600E" w:rsidP="00E00B3E">
            <w:r w:rsidRPr="002858F1">
              <w:t xml:space="preserve">- caracteristici tehnice (lungimi, arii, volume, capacităţi etc.); </w:t>
            </w:r>
          </w:p>
          <w:p w:rsidR="00C2600E" w:rsidRDefault="00C2600E" w:rsidP="00E00B3E">
            <w:r w:rsidRPr="002858F1">
              <w:t xml:space="preserve">- agenţii economici deserviţi direct de investiţie (dacă este cazul, număr și denumire); </w:t>
            </w:r>
          </w:p>
          <w:p w:rsidR="00C2600E" w:rsidRPr="002858F1" w:rsidRDefault="00C2600E" w:rsidP="00E00B3E">
            <w:r w:rsidRPr="002858F1">
              <w:t>- nominalizarea reprezentantului legal pentru relaţia cu  AFIR în derularea proiectului;</w:t>
            </w:r>
          </w:p>
          <w:p w:rsidR="00C2600E" w:rsidRDefault="00C2600E" w:rsidP="00A1723C">
            <w:r w:rsidRPr="002858F1">
              <w:t xml:space="preserve">- angajamentul de asigurare </w:t>
            </w:r>
            <w:r w:rsidR="00633A89">
              <w:t>cofinan</w:t>
            </w:r>
            <w:r w:rsidR="00633A89" w:rsidRPr="002858F1">
              <w:t>ţ</w:t>
            </w:r>
            <w:r w:rsidR="00633A89">
              <w:t>ării, dacă</w:t>
            </w:r>
            <w:r w:rsidR="00633A89" w:rsidRPr="002858F1">
              <w:t xml:space="preserve"> este cazul</w:t>
            </w:r>
          </w:p>
          <w:p w:rsidR="00633A89" w:rsidRPr="00633A89" w:rsidRDefault="00633A89" w:rsidP="00633A89">
            <w:pPr>
              <w:rPr>
                <w:b/>
              </w:rPr>
            </w:pPr>
            <w:r w:rsidRPr="00633A89">
              <w:rPr>
                <w:b/>
              </w:rPr>
              <w:t>Indiferent de tipul de solicitant</w:t>
            </w:r>
            <w:r w:rsidRPr="00E30C12">
              <w:t xml:space="preserve">, potențial beneficiar al măsurii de broadband, </w:t>
            </w:r>
            <w:r w:rsidRPr="00633A89">
              <w:rPr>
                <w:b/>
              </w:rPr>
              <w:t>se prezintă obligatoriu:</w:t>
            </w:r>
          </w:p>
          <w:p w:rsidR="00633A89" w:rsidRPr="00C00990" w:rsidRDefault="00633A89" w:rsidP="00633A89">
            <w:r w:rsidRPr="00C00990">
              <w:rPr>
                <w:rFonts w:eastAsia="SymbolMT"/>
              </w:rPr>
              <w:t>-</w:t>
            </w:r>
            <w:r>
              <w:rPr>
                <w:rFonts w:eastAsia="SymbolMT"/>
              </w:rPr>
              <w:t xml:space="preserve"> </w:t>
            </w:r>
            <w:r w:rsidRPr="007C4C06">
              <w:rPr>
                <w:b/>
              </w:rPr>
              <w:t>Avizul INSCC privind documentația tehnică atașată cererii de finanțare</w:t>
            </w:r>
          </w:p>
          <w:p w:rsidR="00633A89" w:rsidRPr="00E30C12" w:rsidRDefault="00633A89" w:rsidP="00633A89">
            <w:r w:rsidRPr="00C00990">
              <w:rPr>
                <w:rFonts w:eastAsia="SymbolMT"/>
              </w:rPr>
              <w:t xml:space="preserve">- </w:t>
            </w:r>
            <w:r w:rsidRPr="007C4C06">
              <w:rPr>
                <w:b/>
              </w:rPr>
              <w:t>Dovada notificării ANCOM</w:t>
            </w:r>
            <w:r w:rsidRPr="00C00990">
              <w:t xml:space="preserve">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situația în care solicitanul FEADER este</w:t>
            </w:r>
            <w:r>
              <w:t xml:space="preserve"> deja autorizat.</w:t>
            </w:r>
          </w:p>
          <w:p w:rsidR="00633A89" w:rsidRPr="00E30C12" w:rsidRDefault="00633A89" w:rsidP="00633A89">
            <w:r>
              <w:rPr>
                <w:b/>
              </w:rPr>
              <w:t xml:space="preserve">- </w:t>
            </w:r>
            <w:r w:rsidRPr="003504D8">
              <w:rPr>
                <w:b/>
              </w:rPr>
              <w:t>Declarația prin care își asumă obligația de a comunica cu ANCOM</w:t>
            </w:r>
            <w:r w:rsidRPr="00E30C12">
              <w:t xml:space="preserve">, în ceea ce privește dezvoltarea și localizarea geografică a rețelelor publice de comunicații electronice și a elementelor de infrastructură fizică necesare susținerii acestora, </w:t>
            </w:r>
            <w:r>
              <w:t xml:space="preserve">pe care le dețin în proprietate </w:t>
            </w:r>
            <w:r w:rsidRPr="00E30C12">
              <w:t>sau în concesiune.</w:t>
            </w:r>
            <w:r>
              <w:t xml:space="preserve"> – </w:t>
            </w:r>
            <w:r w:rsidRPr="007C0346">
              <w:rPr>
                <w:i/>
              </w:rPr>
              <w:t>anexa 16</w:t>
            </w:r>
          </w:p>
          <w:p w:rsidR="00633A89" w:rsidRPr="00C00990" w:rsidRDefault="00633A89" w:rsidP="00633A89">
            <w:pPr>
              <w:rPr>
                <w:i/>
              </w:rPr>
            </w:pPr>
            <w:r>
              <w:t xml:space="preserve">- </w:t>
            </w:r>
            <w:r>
              <w:rPr>
                <w:b/>
              </w:rPr>
              <w:t>Declaraţ</w:t>
            </w:r>
            <w:r w:rsidRPr="00F12CD6">
              <w:rPr>
                <w:b/>
              </w:rPr>
              <w:t>ie deschidere punct de lucru pe teritoriul GAL</w:t>
            </w:r>
            <w:r>
              <w:t xml:space="preserve"> </w:t>
            </w:r>
            <w:r w:rsidRPr="00F12CD6">
              <w:rPr>
                <w:i/>
              </w:rPr>
              <w:t>anexa 18</w:t>
            </w:r>
          </w:p>
          <w:p w:rsidR="00633A89" w:rsidRPr="00633A89" w:rsidRDefault="00633A89" w:rsidP="00A1723C"/>
        </w:tc>
      </w:tr>
      <w:tr w:rsidR="00C2600E" w:rsidRPr="001B2C90" w:rsidTr="003B1944">
        <w:trPr>
          <w:trHeight w:val="240"/>
        </w:trPr>
        <w:tc>
          <w:tcPr>
            <w:tcW w:w="7482" w:type="dxa"/>
            <w:shd w:val="clear" w:color="auto" w:fill="auto"/>
          </w:tcPr>
          <w:p w:rsidR="00C2600E" w:rsidRPr="00076343" w:rsidRDefault="00C2600E" w:rsidP="00B933B0">
            <w:pPr>
              <w:rPr>
                <w:b/>
                <w:color w:val="000000"/>
              </w:rPr>
            </w:pPr>
            <w:r w:rsidRPr="0029784D">
              <w:rPr>
                <w:b/>
              </w:rPr>
              <w:lastRenderedPageBreak/>
              <w:t>EG2</w:t>
            </w:r>
            <w:r>
              <w:t xml:space="preserve"> </w:t>
            </w:r>
            <w:r w:rsidRPr="00B933B0">
              <w:rPr>
                <w:b/>
              </w:rPr>
              <w:t>Investiţia prevăzută prin proiect va fi realizată în teritoriul LEADER Tovishat fără acoperire broadband la punct fix, pe baza listei ” Localităţi eligibile pentru investiţii broadband 2014-2020 M19 LEADER întocmită de ANCOM</w:t>
            </w:r>
          </w:p>
        </w:tc>
        <w:tc>
          <w:tcPr>
            <w:tcW w:w="563"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p>
        </w:tc>
      </w:tr>
      <w:tr w:rsidR="00C2600E" w:rsidRPr="001B2C90" w:rsidTr="003B1944">
        <w:trPr>
          <w:trHeight w:val="240"/>
        </w:trPr>
        <w:tc>
          <w:tcPr>
            <w:tcW w:w="9992" w:type="dxa"/>
            <w:gridSpan w:val="4"/>
            <w:shd w:val="clear" w:color="auto" w:fill="auto"/>
          </w:tcPr>
          <w:p w:rsidR="00C2600E" w:rsidRPr="00B933B0" w:rsidRDefault="00C2600E" w:rsidP="00B933B0">
            <w:pPr>
              <w:rPr>
                <w:i/>
                <w:iCs/>
                <w:lang w:val="en-US"/>
              </w:rPr>
            </w:pPr>
            <w:r w:rsidRPr="00B933B0">
              <w:rPr>
                <w:i/>
                <w:iCs/>
                <w:lang w:val="en-US"/>
              </w:rPr>
              <w:t>Documente verificate</w:t>
            </w:r>
          </w:p>
          <w:p w:rsidR="00C2600E" w:rsidRPr="00B933B0" w:rsidRDefault="00C2600E" w:rsidP="00B933B0">
            <w:pPr>
              <w:rPr>
                <w:lang w:val="en-US"/>
              </w:rPr>
            </w:pPr>
            <w:r>
              <w:rPr>
                <w:lang w:val="en-US"/>
              </w:rPr>
              <w:t xml:space="preserve">- </w:t>
            </w:r>
            <w:r w:rsidRPr="00E00B3E">
              <w:rPr>
                <w:b/>
                <w:lang w:val="en-US"/>
              </w:rPr>
              <w:t>Lista Zonelor Albe</w:t>
            </w:r>
            <w:r w:rsidRPr="00B933B0">
              <w:rPr>
                <w:lang w:val="en-US"/>
              </w:rPr>
              <w:t>, actualizate în ianuarie 2017 de către ANCOM, la solicitarea AM PNDR</w:t>
            </w:r>
          </w:p>
          <w:p w:rsidR="00C2600E" w:rsidRPr="00B933B0" w:rsidRDefault="00C2600E" w:rsidP="00B933B0">
            <w:pPr>
              <w:rPr>
                <w:lang w:val="en-US"/>
              </w:rPr>
            </w:pPr>
            <w:r>
              <w:rPr>
                <w:lang w:val="en-US"/>
              </w:rPr>
              <w:t xml:space="preserve">- </w:t>
            </w:r>
            <w:r w:rsidRPr="00E00B3E">
              <w:rPr>
                <w:b/>
                <w:lang w:val="en-US"/>
              </w:rPr>
              <w:t>Memoriu justificativ/Studiul de fezabilitate</w:t>
            </w:r>
          </w:p>
          <w:p w:rsidR="00C2600E" w:rsidRPr="00B933B0" w:rsidRDefault="00C2600E" w:rsidP="00B933B0">
            <w:pPr>
              <w:rPr>
                <w:lang w:val="en-US"/>
              </w:rPr>
            </w:pPr>
            <w:r>
              <w:rPr>
                <w:lang w:val="en-US"/>
              </w:rPr>
              <w:t xml:space="preserve">- </w:t>
            </w:r>
            <w:r w:rsidRPr="00E00B3E">
              <w:rPr>
                <w:b/>
                <w:lang w:val="en-US"/>
              </w:rPr>
              <w:t>Adresa din partea primariei</w:t>
            </w:r>
            <w:r w:rsidRPr="00B933B0">
              <w:rPr>
                <w:lang w:val="en-US"/>
              </w:rPr>
              <w:t xml:space="preserve"> din care să rezulte dacă acestea au emis vreo autorizație de</w:t>
            </w:r>
            <w:r>
              <w:rPr>
                <w:lang w:val="en-US"/>
              </w:rPr>
              <w:t xml:space="preserve"> </w:t>
            </w:r>
            <w:r w:rsidRPr="00B933B0">
              <w:rPr>
                <w:lang w:val="en-US"/>
              </w:rPr>
              <w:t>construire a unei rețele fixe de furnizare a serviciilor în bandă largă de mare viteză (peste</w:t>
            </w:r>
            <w:r>
              <w:rPr>
                <w:lang w:val="en-US"/>
              </w:rPr>
              <w:t xml:space="preserve"> </w:t>
            </w:r>
            <w:r w:rsidRPr="00B933B0">
              <w:rPr>
                <w:lang w:val="en-US"/>
              </w:rPr>
              <w:t>30 Mbps) și dacă a început ori s-a finalizat construcția efectivă</w:t>
            </w:r>
          </w:p>
          <w:p w:rsidR="00C2600E" w:rsidRPr="0078162B" w:rsidRDefault="00C2600E" w:rsidP="00B933B0">
            <w:pPr>
              <w:rPr>
                <w:highlight w:val="yellow"/>
                <w:lang w:val="en-US"/>
              </w:rPr>
            </w:pPr>
            <w:r>
              <w:rPr>
                <w:lang w:val="en-US"/>
              </w:rPr>
              <w:t xml:space="preserve">- </w:t>
            </w:r>
            <w:r w:rsidRPr="003D2949">
              <w:rPr>
                <w:b/>
                <w:lang w:val="en-US"/>
              </w:rPr>
              <w:t xml:space="preserve">Adresă de la ANCOM </w:t>
            </w:r>
            <w:r w:rsidRPr="003D2949">
              <w:rPr>
                <w:lang w:val="en-US"/>
              </w:rPr>
              <w:t>privind încadrarea localității unde se realizează investiția, în lista zonelor albe (LZA).</w:t>
            </w:r>
            <w:r>
              <w:rPr>
                <w:lang w:val="en-US"/>
              </w:rPr>
              <w:t xml:space="preserve"> </w:t>
            </w:r>
          </w:p>
        </w:tc>
      </w:tr>
      <w:tr w:rsidR="00C2600E" w:rsidRPr="001B2C90" w:rsidTr="003B1944">
        <w:trPr>
          <w:trHeight w:val="240"/>
        </w:trPr>
        <w:tc>
          <w:tcPr>
            <w:tcW w:w="7482" w:type="dxa"/>
            <w:shd w:val="clear" w:color="auto" w:fill="auto"/>
          </w:tcPr>
          <w:p w:rsidR="00C2600E" w:rsidRPr="0029784D" w:rsidRDefault="00C2600E" w:rsidP="00E150A3">
            <w:pPr>
              <w:rPr>
                <w:b/>
                <w:iCs/>
              </w:rPr>
            </w:pPr>
            <w:r>
              <w:rPr>
                <w:b/>
                <w:iCs/>
              </w:rPr>
              <w:t xml:space="preserve">EG3 </w:t>
            </w:r>
            <w:r w:rsidRPr="00B933B0">
              <w:rPr>
                <w:b/>
              </w:rPr>
              <w:t>Solicitanţii trebuie să prezinte toate avizele/acordurile şi autorizaţiile necesare investiţiei;</w:t>
            </w:r>
          </w:p>
        </w:tc>
        <w:tc>
          <w:tcPr>
            <w:tcW w:w="563"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p>
        </w:tc>
      </w:tr>
      <w:tr w:rsidR="00C2600E" w:rsidRPr="001B2C90" w:rsidTr="003B1944">
        <w:trPr>
          <w:trHeight w:val="240"/>
        </w:trPr>
        <w:tc>
          <w:tcPr>
            <w:tcW w:w="9992" w:type="dxa"/>
            <w:gridSpan w:val="4"/>
            <w:shd w:val="clear" w:color="auto" w:fill="auto"/>
          </w:tcPr>
          <w:p w:rsidR="00C2600E" w:rsidRDefault="00C2600E" w:rsidP="00E00B3E">
            <w:r w:rsidRPr="00F647C9">
              <w:t>Documente verificate:</w:t>
            </w:r>
          </w:p>
          <w:p w:rsidR="00C2600E" w:rsidRPr="00F647C9" w:rsidRDefault="00C2600E" w:rsidP="00E00B3E">
            <w:r>
              <w:t xml:space="preserve">- </w:t>
            </w:r>
            <w:r w:rsidRPr="00F647C9">
              <w:rPr>
                <w:b/>
              </w:rPr>
              <w:t>Studiu de Fezabilitate/Memoriu Justificativ</w:t>
            </w:r>
            <w:r>
              <w:t xml:space="preserve">. </w:t>
            </w:r>
            <w:r w:rsidRPr="00F647C9">
              <w:t>Documentația tehnico –economică</w:t>
            </w:r>
            <w:r w:rsidRPr="00F53739">
              <w:rPr>
                <w:b/>
              </w:rPr>
              <w:t xml:space="preserve"> </w:t>
            </w:r>
            <w:r w:rsidRPr="00F53739">
              <w:t xml:space="preserve">va respecta structura general impusă de </w:t>
            </w:r>
            <w:r w:rsidRPr="00C2600E">
              <w:t>HG 28/</w:t>
            </w:r>
            <w:r w:rsidRPr="00F53739">
              <w:t>HG nr.</w:t>
            </w:r>
            <w:r>
              <w:t xml:space="preserve"> 907/2016 ș</w:t>
            </w:r>
            <w:r w:rsidRPr="00F53739">
              <w:t>i va cuprinde prevederile specifice INSC</w:t>
            </w:r>
            <w:r w:rsidR="00C876A5">
              <w:t>C</w:t>
            </w:r>
            <w:r w:rsidRPr="00F53739">
              <w:rPr>
                <w:b/>
              </w:rPr>
              <w:t xml:space="preserve"> </w:t>
            </w:r>
            <w:r>
              <w:t xml:space="preserve">( conform anexei la protocolul </w:t>
            </w:r>
            <w:r w:rsidRPr="00F53739">
              <w:t>AFIR/INSCC</w:t>
            </w:r>
            <w:r w:rsidRPr="00F53739">
              <w:rPr>
                <w:b/>
              </w:rPr>
              <w:t>)</w:t>
            </w:r>
          </w:p>
          <w:p w:rsidR="00C2600E" w:rsidRPr="00F53739" w:rsidRDefault="00C2600E" w:rsidP="00E00B3E">
            <w:r>
              <w:t xml:space="preserve">- </w:t>
            </w:r>
            <w:r w:rsidRPr="00183EA1">
              <w:rPr>
                <w:b/>
              </w:rPr>
              <w:t>Avizul tehnic al INSCC</w:t>
            </w:r>
            <w:r>
              <w:t xml:space="preserve">, secţiunea referitoare la respectarea specificaţiilor tehnice prevăzute de Strategia Naţionalp Agenda Digitală România 2020. </w:t>
            </w:r>
            <w:r w:rsidRPr="00183EA1">
              <w:t>Documentația tehnico –economică</w:t>
            </w:r>
            <w:r w:rsidRPr="00F53739">
              <w:rPr>
                <w:b/>
              </w:rPr>
              <w:t xml:space="preserve"> </w:t>
            </w:r>
            <w:r>
              <w:t>va fi insoț</w:t>
            </w:r>
            <w:r w:rsidRPr="00F53739">
              <w:t>ită obligatoriu de avizul INSCC, în caz contrar cererea este neeligibilă.</w:t>
            </w:r>
          </w:p>
          <w:p w:rsidR="00C2600E" w:rsidRPr="00F53739" w:rsidRDefault="00C2600E" w:rsidP="00E00B3E">
            <w:pPr>
              <w:rPr>
                <w:b/>
              </w:rPr>
            </w:pPr>
            <w:r>
              <w:rPr>
                <w:b/>
              </w:rPr>
              <w:t>-D</w:t>
            </w:r>
            <w:r w:rsidRPr="00DB29EE">
              <w:rPr>
                <w:b/>
              </w:rPr>
              <w:t>ocumentele pentru terenurile și clădirile</w:t>
            </w:r>
            <w:r w:rsidRPr="00F53739">
              <w:t xml:space="preserve"> pe/în care sunt/vor fi realizate investițiile</w:t>
            </w:r>
            <w:r>
              <w:rPr>
                <w:b/>
              </w:rPr>
              <w:t>:</w:t>
            </w:r>
          </w:p>
          <w:p w:rsidR="00C2600E" w:rsidRPr="00DB29EE" w:rsidRDefault="00C2600E" w:rsidP="00E00B3E">
            <w:pPr>
              <w:rPr>
                <w:b/>
              </w:rPr>
            </w:pPr>
            <w:r w:rsidRPr="00DB29EE">
              <w:rPr>
                <w:b/>
              </w:rPr>
              <w:t>Pentru rețele:</w:t>
            </w:r>
          </w:p>
          <w:p w:rsidR="00C2600E" w:rsidRDefault="00C2600E" w:rsidP="00E00B3E">
            <w:r w:rsidRPr="00F53739">
              <w:t>- Acorduri de acces la propriet</w:t>
            </w:r>
            <w:r>
              <w:t xml:space="preserve">ăți conform prevederilor legale </w:t>
            </w:r>
            <w:r w:rsidRPr="00F53739">
              <w:t>şi, dacă este cazul:</w:t>
            </w:r>
          </w:p>
          <w:p w:rsidR="00C2600E" w:rsidRPr="00F53739" w:rsidRDefault="00C2600E" w:rsidP="00E00B3E">
            <w:r>
              <w:t xml:space="preserve">- </w:t>
            </w:r>
            <w:r w:rsidRPr="00F53739">
              <w:t>Acord/uri de interconectare conform prevederilor legale;</w:t>
            </w:r>
          </w:p>
          <w:p w:rsidR="00C2600E" w:rsidRPr="00F53739" w:rsidRDefault="00C2600E" w:rsidP="00E00B3E">
            <w:r w:rsidRPr="00183EA1">
              <w:rPr>
                <w:b/>
              </w:rPr>
              <w:t>Pentru investițiile care prevăd lucrări de construcții</w:t>
            </w:r>
            <w:r w:rsidRPr="00F53739">
              <w:t>:</w:t>
            </w:r>
          </w:p>
          <w:p w:rsidR="00C2600E" w:rsidRPr="00F53739" w:rsidRDefault="00C2600E" w:rsidP="00E00B3E">
            <w:r w:rsidRPr="00F53739">
              <w:t>- document din care să reiasă dreptul asupra construcţiei şi/sau terenului care conferă solicitantului dreptul de a obţine, potrivit legii, din partea autorităţii competente, autorizaţia de construire:</w:t>
            </w:r>
          </w:p>
          <w:p w:rsidR="00C2600E" w:rsidRPr="00F53739" w:rsidRDefault="00C2600E" w:rsidP="00E00B3E">
            <w:r w:rsidRPr="00F53739">
              <w:t>- dreptul real principal: drept de proprietate, uz, uzufruct, superficie, servitute (dobândit prin: contract de vânzare-cumpărare, de schimb, de donaţie, certificat de moştenitor, act administrativ de restituire, hotărâre judecătorească)/ contract de concesiune;</w:t>
            </w:r>
          </w:p>
          <w:p w:rsidR="00C2600E" w:rsidRDefault="00C2600E" w:rsidP="00E00B3E">
            <w:r w:rsidRPr="00F53739">
              <w:t>Sau</w:t>
            </w:r>
          </w:p>
          <w:p w:rsidR="00C2600E" w:rsidRDefault="00C2600E" w:rsidP="00E00B3E">
            <w:r w:rsidRPr="00F53739">
              <w:t>drept de creanţă dobândit prin: contract de cesiune, comodat, locaţiune. Emiterea</w:t>
            </w:r>
            <w:r>
              <w:t xml:space="preserve"> </w:t>
            </w:r>
            <w:r w:rsidRPr="00F53739">
              <w:t>autorizaţiei de construire în baza unui contract de comodat/locaţiune se poate face numai pentru</w:t>
            </w:r>
            <w:r>
              <w:t xml:space="preserve"> construcţii cu </w:t>
            </w:r>
            <w:r w:rsidRPr="00F53739">
              <w:t>caracter provizoriu şi acordul expres al proprietarului de drept.</w:t>
            </w:r>
            <w:r>
              <w:t xml:space="preserve"> </w:t>
            </w:r>
          </w:p>
          <w:p w:rsidR="00C2600E" w:rsidRDefault="00C2600E" w:rsidP="00E00B3E">
            <w:r w:rsidRPr="00F53739">
              <w:t>ATENŢIE! În cazul proiectelor de investiţii care prevăd modernizarea se va demonstra că la</w:t>
            </w:r>
            <w:r>
              <w:t xml:space="preserve"> </w:t>
            </w:r>
            <w:r w:rsidRPr="00F53739">
              <w:t>momentul depunerii Cererii de finanţare solicitantul deţine autorizaţiile de funcţionare pentru</w:t>
            </w:r>
            <w:r>
              <w:t xml:space="preserve"> </w:t>
            </w:r>
            <w:r w:rsidRPr="00F53739">
              <w:t>punctul de lucru în care se va implementa proiectul FEADR, prin documentele justificative emise de</w:t>
            </w:r>
            <w:r>
              <w:t xml:space="preserve"> </w:t>
            </w:r>
            <w:r w:rsidRPr="00F53739">
              <w:t>instituţiile avizatoare (de ex: Autorizație generală/ autorizaţie de mediu, Nota de constatare, etc).</w:t>
            </w:r>
          </w:p>
          <w:p w:rsidR="00C2600E" w:rsidRPr="00E00B3E" w:rsidRDefault="00C2600E" w:rsidP="00E00B3E">
            <w:r w:rsidRPr="00526775">
              <w:t xml:space="preserve">Pentru investiții noi, beneficiarul va deschide punct de lucru în zona amplasării proiectului. </w:t>
            </w:r>
            <w:r w:rsidRPr="000309FB">
              <w:rPr>
                <w:iCs/>
              </w:rPr>
              <w:t xml:space="preserve">Pentru asumarea dechiderii punctului de lucru solicitantul va </w:t>
            </w:r>
            <w:r>
              <w:rPr>
                <w:iCs/>
              </w:rPr>
              <w:t>completa</w:t>
            </w:r>
            <w:r>
              <w:rPr>
                <w:b/>
                <w:i/>
                <w:iCs/>
              </w:rPr>
              <w:t xml:space="preserve"> </w:t>
            </w:r>
            <w:r w:rsidRPr="000309FB">
              <w:rPr>
                <w:b/>
              </w:rPr>
              <w:t>Declaraţia pe propria răspundere că îşi va deschide punct de lucru în spațiul Tovishat</w:t>
            </w:r>
            <w:r>
              <w:t xml:space="preserve"> (anexa 18)</w:t>
            </w:r>
            <w:r w:rsidRPr="00F53739">
              <w:t>, cu codul CAEN</w:t>
            </w:r>
            <w:r>
              <w:rPr>
                <w:i/>
                <w:iCs/>
              </w:rPr>
              <w:t xml:space="preserve"> </w:t>
            </w:r>
            <w:r w:rsidRPr="00F53739">
              <w:t>al activităţii pentru care solicită finanţare, când va îndeplini condiţiile, conform legislaţiei în</w:t>
            </w:r>
            <w:r>
              <w:rPr>
                <w:i/>
                <w:iCs/>
              </w:rPr>
              <w:t xml:space="preserve"> </w:t>
            </w:r>
            <w:r w:rsidRPr="00F53739">
              <w:t>vigoare, dacă este cazul.</w:t>
            </w:r>
            <w:r>
              <w:t xml:space="preserve"> </w:t>
            </w:r>
            <w:r w:rsidRPr="00526775">
              <w:t>Înregistrarea punctului de lucru se va realiza până cel târziu la depunerea ultimei cereri de plată.</w:t>
            </w:r>
          </w:p>
        </w:tc>
      </w:tr>
      <w:tr w:rsidR="00C2600E" w:rsidRPr="001B2C90" w:rsidTr="003B1944">
        <w:trPr>
          <w:trHeight w:val="240"/>
        </w:trPr>
        <w:tc>
          <w:tcPr>
            <w:tcW w:w="7482" w:type="dxa"/>
            <w:shd w:val="clear" w:color="auto" w:fill="auto"/>
          </w:tcPr>
          <w:p w:rsidR="00C2600E" w:rsidRPr="0029784D" w:rsidRDefault="00C2600E" w:rsidP="00E150A3">
            <w:pPr>
              <w:rPr>
                <w:b/>
                <w:iCs/>
              </w:rPr>
            </w:pPr>
            <w:r>
              <w:rPr>
                <w:b/>
                <w:iCs/>
              </w:rPr>
              <w:t xml:space="preserve">EG 4 </w:t>
            </w:r>
            <w:r w:rsidRPr="001055F1">
              <w:rPr>
                <w:b/>
              </w:rPr>
              <w:t>Investiţia trebuie să respecte Planul Urbanistic General sau Planul Urbanistic Zonal aferent zonelor acoperite de investiţie</w:t>
            </w:r>
          </w:p>
        </w:tc>
        <w:tc>
          <w:tcPr>
            <w:tcW w:w="563"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E150A3">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vAlign w:val="center"/>
          </w:tcPr>
          <w:p w:rsidR="00C2600E" w:rsidRPr="001B2C90" w:rsidRDefault="00C2600E" w:rsidP="00E150A3">
            <w:pPr>
              <w:jc w:val="center"/>
              <w:rPr>
                <w:rFonts w:ascii="Trebuchet MS" w:hAnsi="Trebuchet MS"/>
                <w:bCs w:val="0"/>
              </w:rPr>
            </w:pPr>
          </w:p>
        </w:tc>
      </w:tr>
      <w:tr w:rsidR="00C2600E" w:rsidRPr="001B2C90" w:rsidTr="003B1944">
        <w:trPr>
          <w:trHeight w:val="240"/>
        </w:trPr>
        <w:tc>
          <w:tcPr>
            <w:tcW w:w="9992" w:type="dxa"/>
            <w:gridSpan w:val="4"/>
            <w:shd w:val="clear" w:color="auto" w:fill="auto"/>
          </w:tcPr>
          <w:p w:rsidR="00C2600E" w:rsidRPr="001055F1" w:rsidRDefault="00C2600E" w:rsidP="001055F1">
            <w:pPr>
              <w:rPr>
                <w:bCs w:val="0"/>
                <w:lang w:val="en-US"/>
              </w:rPr>
            </w:pPr>
            <w:r w:rsidRPr="001055F1">
              <w:rPr>
                <w:bCs w:val="0"/>
                <w:lang w:val="en-US"/>
              </w:rPr>
              <w:lastRenderedPageBreak/>
              <w:t>Documente verificate</w:t>
            </w:r>
          </w:p>
          <w:p w:rsidR="00C2600E" w:rsidRDefault="00C2600E" w:rsidP="001055F1">
            <w:r w:rsidRPr="001055F1">
              <w:rPr>
                <w:bCs w:val="0"/>
                <w:lang w:val="en-US"/>
              </w:rPr>
              <w:t>-</w:t>
            </w:r>
            <w:r>
              <w:rPr>
                <w:bCs w:val="0"/>
                <w:lang w:val="en-US"/>
              </w:rPr>
              <w:t xml:space="preserve"> </w:t>
            </w:r>
            <w:r w:rsidRPr="000D2B22">
              <w:rPr>
                <w:b/>
                <w:bCs w:val="0"/>
                <w:lang w:val="en-US"/>
              </w:rPr>
              <w:t>Certificatul de Urbanism eliberat în temeiul reglementărilor Documentaţiei de urbanism faza PUG</w:t>
            </w:r>
            <w:r w:rsidRPr="001055F1">
              <w:rPr>
                <w:bCs w:val="0"/>
                <w:lang w:val="en-US"/>
              </w:rPr>
              <w:t>;</w:t>
            </w:r>
            <w:r w:rsidRPr="00F53739">
              <w:t xml:space="preserve"> Se va verifica dacă investiția respectă toate specificațiile din Certificatul de Urbanism eliberat</w:t>
            </w:r>
            <w:r>
              <w:t xml:space="preserve"> </w:t>
            </w:r>
            <w:r w:rsidRPr="00F53739">
              <w:t>în temeiul reglementărilor Documentaţiei de urbanism faza PUG.</w:t>
            </w:r>
            <w:r>
              <w:t xml:space="preserve"> </w:t>
            </w:r>
          </w:p>
          <w:p w:rsidR="00C2600E" w:rsidRPr="001055F1" w:rsidRDefault="00C2600E" w:rsidP="001055F1">
            <w:pPr>
              <w:rPr>
                <w:bCs w:val="0"/>
                <w:lang w:val="en-US"/>
              </w:rPr>
            </w:pPr>
            <w:r>
              <w:rPr>
                <w:bCs w:val="0"/>
                <w:lang w:val="en-US"/>
              </w:rPr>
              <w:t xml:space="preserve"> sau  în situaţia în care investiţia propusă prin proiect nu se regăseşte î</w:t>
            </w:r>
            <w:r w:rsidRPr="001055F1">
              <w:rPr>
                <w:bCs w:val="0"/>
                <w:lang w:val="en-US"/>
              </w:rPr>
              <w:t>n PUG</w:t>
            </w:r>
          </w:p>
          <w:p w:rsidR="00C2600E" w:rsidRDefault="00C2600E" w:rsidP="001055F1">
            <w:pPr>
              <w:rPr>
                <w:rFonts w:ascii="Trebuchet MS" w:hAnsi="Trebuchet MS"/>
                <w:bCs w:val="0"/>
                <w:lang w:val="en-US"/>
              </w:rPr>
            </w:pPr>
            <w:r w:rsidRPr="001055F1">
              <w:rPr>
                <w:bCs w:val="0"/>
                <w:lang w:val="en-US"/>
              </w:rPr>
              <w:t>-</w:t>
            </w:r>
            <w:r>
              <w:rPr>
                <w:bCs w:val="0"/>
                <w:lang w:val="en-US"/>
              </w:rPr>
              <w:t xml:space="preserve"> </w:t>
            </w:r>
            <w:r w:rsidRPr="000D2B22">
              <w:rPr>
                <w:b/>
                <w:bCs w:val="0"/>
                <w:lang w:val="en-US"/>
              </w:rPr>
              <w:t>Certificatul de Urbanism eliberat în temeiul reglementărilor Documentaţiei de urbanism faza PUZ</w:t>
            </w:r>
          </w:p>
          <w:p w:rsidR="00C2600E" w:rsidRDefault="00C2600E" w:rsidP="000D2B22">
            <w:r w:rsidRPr="00F53739">
              <w:t>În situaţia în care investiţia propusă prin proiect nu se regăseşte în PUG, solicitantul va depune</w:t>
            </w:r>
            <w:r>
              <w:t xml:space="preserve"> </w:t>
            </w:r>
            <w:r w:rsidRPr="00F53739">
              <w:t>Certificatul de Urbanism eliberat în temeiul reglementărilor</w:t>
            </w:r>
            <w:r>
              <w:t xml:space="preserve"> Documentaţiei de urbanism faza </w:t>
            </w:r>
            <w:r w:rsidRPr="00F53739">
              <w:t>PUZ.</w:t>
            </w:r>
          </w:p>
          <w:p w:rsidR="00C2600E" w:rsidRDefault="00C2600E" w:rsidP="000D2B22">
            <w:pPr>
              <w:rPr>
                <w:bCs w:val="0"/>
                <w:sz w:val="23"/>
                <w:szCs w:val="23"/>
              </w:rPr>
            </w:pPr>
            <w:r w:rsidRPr="005562D5">
              <w:rPr>
                <w:sz w:val="23"/>
                <w:szCs w:val="23"/>
              </w:rPr>
              <w:t>În cazul proiectelor de instalare de infrastructură</w:t>
            </w:r>
            <w:r>
              <w:rPr>
                <w:sz w:val="23"/>
                <w:szCs w:val="23"/>
              </w:rPr>
              <w:t xml:space="preserve"> este necesară</w:t>
            </w:r>
            <w:r w:rsidRPr="005562D5">
              <w:rPr>
                <w:sz w:val="23"/>
                <w:szCs w:val="23"/>
              </w:rPr>
              <w:t xml:space="preserve"> prezentarea Certificatului de Urbanism sau dovada de</w:t>
            </w:r>
            <w:r>
              <w:rPr>
                <w:sz w:val="23"/>
                <w:szCs w:val="23"/>
              </w:rPr>
              <w:t>marării procedurii de obţ</w:t>
            </w:r>
            <w:r w:rsidRPr="005562D5">
              <w:rPr>
                <w:sz w:val="23"/>
                <w:szCs w:val="23"/>
              </w:rPr>
              <w:t>inere a acestuia.</w:t>
            </w:r>
            <w:r>
              <w:rPr>
                <w:sz w:val="23"/>
                <w:szCs w:val="23"/>
              </w:rPr>
              <w:t xml:space="preserve"> În cazul în care solicitantul finanţării a demarat procedura de obţinere a Certificatului de Urbanism, dar nu este în posesia acestuia la depunerea Cererii de Finanţare, poate depune dovada demarării procedurii de obţinere a Certificatului de Urbanism, urmând ca Certificatul de Urbanism să fie depus în etapa de verificare a dosarului Cererii de Finanţare.</w:t>
            </w:r>
          </w:p>
          <w:p w:rsidR="00C2600E" w:rsidRPr="000D2B22" w:rsidRDefault="00C2600E" w:rsidP="001055F1">
            <w:pPr>
              <w:rPr>
                <w:bCs w:val="0"/>
                <w:sz w:val="23"/>
                <w:szCs w:val="23"/>
              </w:rPr>
            </w:pPr>
            <w:r>
              <w:rPr>
                <w:sz w:val="23"/>
                <w:szCs w:val="23"/>
              </w:rPr>
              <w:t>Certificatul de urbanism este emis în vederea obţinerii Autorizaţiei de construcţie pentru obiectivul vizat de proiect.</w:t>
            </w:r>
          </w:p>
        </w:tc>
      </w:tr>
      <w:tr w:rsidR="00C2600E" w:rsidRPr="001B2C90" w:rsidTr="003B1944">
        <w:trPr>
          <w:trHeight w:val="248"/>
        </w:trPr>
        <w:tc>
          <w:tcPr>
            <w:tcW w:w="7482" w:type="dxa"/>
            <w:shd w:val="clear" w:color="auto" w:fill="auto"/>
          </w:tcPr>
          <w:p w:rsidR="00C2600E" w:rsidRPr="001055F1" w:rsidRDefault="002C0627" w:rsidP="001055F1">
            <w:pPr>
              <w:rPr>
                <w:b/>
              </w:rPr>
            </w:pPr>
            <w:r>
              <w:rPr>
                <w:b/>
              </w:rPr>
              <w:t xml:space="preserve">EG 5 Viteza de transfer pe care solicitanţii sprijinului trebuie să o asigure va fi de minim </w:t>
            </w:r>
            <w:r>
              <w:rPr>
                <w:b/>
                <w:bCs w:val="0"/>
              </w:rPr>
              <w:t>cel puțin 30 Mbps care este o obligație</w:t>
            </w:r>
            <w:r>
              <w:t xml:space="preserve">, </w:t>
            </w:r>
            <w:r>
              <w:rPr>
                <w:b/>
              </w:rPr>
              <w:t>pentru orice tip de beneficiar țintă (utilizator final persoană fizică sau</w:t>
            </w:r>
            <w:r>
              <w:rPr>
                <w:b/>
                <w:bCs w:val="0"/>
              </w:rPr>
              <w:t xml:space="preserve"> </w:t>
            </w:r>
            <w:r>
              <w:rPr>
                <w:b/>
              </w:rPr>
              <w:t>juridică).</w:t>
            </w:r>
          </w:p>
        </w:tc>
        <w:tc>
          <w:tcPr>
            <w:tcW w:w="563" w:type="dxa"/>
            <w:shd w:val="clear" w:color="auto" w:fill="auto"/>
          </w:tcPr>
          <w:p w:rsidR="00C2600E" w:rsidRPr="001B2C90" w:rsidRDefault="00C2600E" w:rsidP="00E150A3">
            <w:r w:rsidRPr="001B2C90">
              <w:rPr>
                <w:rFonts w:ascii="Trebuchet MS" w:hAnsi="Trebuchet MS"/>
                <w:bCs w:val="0"/>
              </w:rPr>
              <w:sym w:font="Wingdings" w:char="F06F"/>
            </w:r>
          </w:p>
        </w:tc>
        <w:tc>
          <w:tcPr>
            <w:tcW w:w="712" w:type="dxa"/>
            <w:shd w:val="clear" w:color="auto" w:fill="auto"/>
          </w:tcPr>
          <w:p w:rsidR="00C2600E" w:rsidRPr="001B2C90" w:rsidRDefault="00C2600E" w:rsidP="00E150A3">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2C0627" w:rsidRDefault="002C0627" w:rsidP="002C0627">
            <w:pPr>
              <w:rPr>
                <w:b/>
              </w:rPr>
            </w:pPr>
            <w:r>
              <w:t xml:space="preserve">Se urmărește asigurarea prin proiect a conexiunii la internet în bandă largă pentru </w:t>
            </w:r>
            <w:r>
              <w:rPr>
                <w:bCs w:val="0"/>
              </w:rPr>
              <w:t>viteze de transfer de cel puțin 30 Mbps care este o obligație</w:t>
            </w:r>
            <w:r>
              <w:t>, pentru orice tip de beneficiar țintă .</w:t>
            </w:r>
          </w:p>
          <w:p w:rsidR="002C0627" w:rsidRDefault="002C0627" w:rsidP="002C0627">
            <w:pPr>
              <w:rPr>
                <w:bCs w:val="0"/>
                <w:color w:val="000000"/>
              </w:rPr>
            </w:pPr>
            <w:r>
              <w:rPr>
                <w:b/>
              </w:rPr>
              <w:t>IMPORTANT!!!</w:t>
            </w:r>
            <w:r>
              <w:t xml:space="preserve"> Potrivit cerințelor Agendei Digitale pentru România 2020, se urmărește asigurarea prin proiect a conexiunii la internet în bandă largă pentru </w:t>
            </w:r>
            <w:r>
              <w:rPr>
                <w:b/>
                <w:bCs w:val="0"/>
              </w:rPr>
              <w:t>viteze de transfer de cel puțin 30 Mbps care este o obligație</w:t>
            </w:r>
            <w:r>
              <w:t xml:space="preserve">, pentru orice tip de beneficiar țintă . </w:t>
            </w:r>
          </w:p>
          <w:p w:rsidR="002C0627" w:rsidRPr="002C0627" w:rsidRDefault="002C0627" w:rsidP="002C0627">
            <w:pPr>
              <w:rPr>
                <w:i/>
              </w:rPr>
            </w:pPr>
            <w:r w:rsidRPr="002C0627">
              <w:rPr>
                <w:i/>
              </w:rPr>
              <w:t>Documente verificate:</w:t>
            </w:r>
          </w:p>
          <w:p w:rsidR="002C0627" w:rsidRDefault="002C0627" w:rsidP="002C0627">
            <w:r>
              <w:t>- Specificaţiile tehnice din Memoriu justificativ/Studiul de fezabilitate şi documentaţia anexată cererii de finanţare.</w:t>
            </w:r>
          </w:p>
          <w:p w:rsidR="00C2600E" w:rsidRPr="001B2C90" w:rsidRDefault="002C0627" w:rsidP="000D2B22">
            <w:r>
              <w:t>- Avizul tehnic INSCC</w:t>
            </w:r>
          </w:p>
        </w:tc>
      </w:tr>
      <w:tr w:rsidR="00C2600E" w:rsidRPr="001B2C90" w:rsidTr="003B1944">
        <w:trPr>
          <w:trHeight w:val="248"/>
        </w:trPr>
        <w:tc>
          <w:tcPr>
            <w:tcW w:w="7482" w:type="dxa"/>
            <w:shd w:val="clear" w:color="auto" w:fill="auto"/>
          </w:tcPr>
          <w:p w:rsidR="00C2600E" w:rsidRPr="001055F1" w:rsidRDefault="00C2600E" w:rsidP="001055F1">
            <w:pPr>
              <w:rPr>
                <w:b/>
              </w:rPr>
            </w:pPr>
            <w:r w:rsidRPr="00997A68">
              <w:rPr>
                <w:b/>
              </w:rPr>
              <w:t>EG 6 Proiectul trebuie să conțină un memoriu justificativ/studiul de fezabilitate prin care solicitantul sprijinului trebuie să demonstreze viabilitatea investiţiei</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C2600E" w:rsidRDefault="00C2600E" w:rsidP="000D2B22">
            <w:r w:rsidRPr="00997A68">
              <w:t>Proiectul trebuie să conțină un</w:t>
            </w:r>
            <w:r>
              <w:t xml:space="preserve"> memoriu justificativ/</w:t>
            </w:r>
            <w:r w:rsidRPr="00997A68">
              <w:t>studiu de fezabilitate prin c</w:t>
            </w:r>
            <w:r>
              <w:t xml:space="preserve">are solicitantul sprijinului să </w:t>
            </w:r>
            <w:r w:rsidRPr="00997A68">
              <w:t>demonstreze ne</w:t>
            </w:r>
            <w:r>
              <w:t>cesitatea, oportunitatea, potenţialul economic şi viabilitatea investiției întocmit î</w:t>
            </w:r>
            <w:r w:rsidRPr="00997A68">
              <w:t xml:space="preserve">n conformitate cu prevederile </w:t>
            </w:r>
            <w:r w:rsidRPr="00C2600E">
              <w:t>HG 28/</w:t>
            </w:r>
            <w:r w:rsidRPr="00997A68">
              <w:t>HG 907/2016 privi</w:t>
            </w:r>
            <w:r>
              <w:t xml:space="preserve">nd </w:t>
            </w:r>
            <w:r w:rsidRPr="00997A68">
              <w:t>etapele de elaborare și conținutul-cadru al documentațiilor tehnico-economice</w:t>
            </w:r>
            <w:r>
              <w:t xml:space="preserve"> aferente </w:t>
            </w:r>
            <w:r w:rsidRPr="00997A68">
              <w:t>obiectivelor/proiectelor de investiții finanțate din fonduri public</w:t>
            </w:r>
            <w:r>
              <w:t>e</w:t>
            </w:r>
            <w:r w:rsidRPr="00997A68">
              <w:t>.</w:t>
            </w:r>
          </w:p>
          <w:p w:rsidR="00C2600E" w:rsidRPr="001B05E9" w:rsidRDefault="00C2600E" w:rsidP="000D2B22">
            <w:pPr>
              <w:rPr>
                <w:b/>
              </w:rPr>
            </w:pPr>
            <w:r>
              <w:rPr>
                <w:b/>
              </w:rPr>
              <w:t xml:space="preserve">Atenţie ! </w:t>
            </w:r>
            <w:r w:rsidRPr="00997A68">
              <w:t>Avizul INSCC este document obligatoriu de anexat la cererea de finanțare!</w:t>
            </w:r>
            <w:r>
              <w:rPr>
                <w:b/>
              </w:rPr>
              <w:t xml:space="preserve"> </w:t>
            </w:r>
            <w:r w:rsidRPr="00997A68">
              <w:t>Investiția se realizează în baza unui Memoriu justificativ/Studiu de fezabilitate pentru rețeaua în bandă largă, fiind necesar avizul Institutului Național de Studii și Cercetări pentru Comunicații (INSCC București) pentru componenta tehnică d</w:t>
            </w:r>
            <w:r>
              <w:t>in cadrul SF/MJ.</w:t>
            </w:r>
          </w:p>
          <w:p w:rsidR="00C2600E" w:rsidRDefault="00C2600E" w:rsidP="000D2B22">
            <w:r w:rsidRPr="00997A68">
              <w:t>La calculul viabilității vor fi luaţi în considerare, ca posibili abonați ai serviciului oferit, pe lângă persoanele fizice din zona de implementare a proiectului și instituțiile publice împreună cu agenții economici din zonă, care se vor putea conecta.</w:t>
            </w:r>
          </w:p>
          <w:p w:rsidR="00C2600E" w:rsidRDefault="00C2600E" w:rsidP="000D2B22">
            <w:r>
              <w:t xml:space="preserve">Documentația tehnico –economică va respecta structura general impusă de </w:t>
            </w:r>
            <w:r w:rsidR="00C876A5">
              <w:t xml:space="preserve">HG 28/ </w:t>
            </w:r>
            <w:r>
              <w:t>HG nr. 907/2016 şi va cuprinde prevederile specifice INSC (conform anexei la protocolul AFIR/INSCC).</w:t>
            </w:r>
          </w:p>
          <w:p w:rsidR="00C2600E" w:rsidRDefault="00C2600E" w:rsidP="000D2B22">
            <w:r>
              <w:t>Se vor depune şi documentele pentru terenurile şi clădirile pe/în care sunt/vor fi realizate investițiile atât pentru reţele cât şi pentru investiţiile care prevăd lucrări de construcţii.</w:t>
            </w:r>
          </w:p>
          <w:p w:rsidR="00C2600E" w:rsidRDefault="00C2600E" w:rsidP="000D2B22">
            <w:r>
              <w:t xml:space="preserve">Emiterea autorizaţiei de construire în baza unui contract de comodat/locaţiune se poate face numai </w:t>
            </w:r>
            <w:r>
              <w:lastRenderedPageBreak/>
              <w:t>pentru construcţii cu caracter provizoriu şi acordul expres al proprietarului de drept.</w:t>
            </w:r>
          </w:p>
          <w:p w:rsidR="00C2600E" w:rsidRPr="00B36D1E" w:rsidRDefault="00C2600E" w:rsidP="000D2B22">
            <w:r w:rsidRPr="00B36D1E">
              <w:t xml:space="preserve">Documente verificate </w:t>
            </w:r>
          </w:p>
          <w:p w:rsidR="00C2600E" w:rsidRPr="00997A68" w:rsidRDefault="00C2600E" w:rsidP="000D2B22">
            <w:r w:rsidRPr="00B36D1E">
              <w:rPr>
                <w:b/>
              </w:rPr>
              <w:t>- Avizul tehnic al INSCC</w:t>
            </w:r>
            <w:r w:rsidRPr="00997A68">
              <w:t xml:space="preserve">, secțiunea referitoare la respectarea specificațiilor tehnice prevăzute de Strategia Națională Agenda Digitală România 2020; </w:t>
            </w:r>
          </w:p>
          <w:p w:rsidR="00C2600E" w:rsidRDefault="00C2600E" w:rsidP="000D2B22">
            <w:r w:rsidRPr="00B36D1E">
              <w:rPr>
                <w:b/>
              </w:rPr>
              <w:t>-  Memoriu justificativ/Studiu de fezabilitate</w:t>
            </w:r>
            <w:r w:rsidRPr="00997A68">
              <w:t xml:space="preserve"> intocmit in coformitate cu prevederile </w:t>
            </w:r>
            <w:r w:rsidRPr="00C876A5">
              <w:t>HG 28</w:t>
            </w:r>
            <w:r>
              <w:t>/</w:t>
            </w:r>
            <w:r w:rsidRPr="00997A68">
              <w:t xml:space="preserve">HG 907/2017 si documentația aferentă; </w:t>
            </w:r>
          </w:p>
          <w:p w:rsidR="00C2600E" w:rsidRPr="00997A68" w:rsidRDefault="00C2600E" w:rsidP="000D2B22">
            <w:r>
              <w:t>Pentru rețele:</w:t>
            </w:r>
          </w:p>
          <w:p w:rsidR="00C2600E" w:rsidRPr="00385764" w:rsidRDefault="00C2600E" w:rsidP="000D2B22">
            <w:pPr>
              <w:rPr>
                <w:b/>
              </w:rPr>
            </w:pPr>
            <w:r>
              <w:t xml:space="preserve">-  </w:t>
            </w:r>
            <w:r w:rsidRPr="00385764">
              <w:rPr>
                <w:b/>
              </w:rPr>
              <w:t xml:space="preserve">Acorduri de acces la proprietăți si, dacă este cazul; </w:t>
            </w:r>
          </w:p>
          <w:p w:rsidR="00C2600E" w:rsidRDefault="00C2600E" w:rsidP="000D2B22">
            <w:pPr>
              <w:rPr>
                <w:b/>
              </w:rPr>
            </w:pPr>
            <w:r w:rsidRPr="00385764">
              <w:rPr>
                <w:b/>
              </w:rPr>
              <w:t xml:space="preserve">-  Acord/uri de interconectare; </w:t>
            </w:r>
          </w:p>
          <w:p w:rsidR="00C2600E" w:rsidRPr="001B05E9" w:rsidRDefault="00C2600E" w:rsidP="000D2B22">
            <w:r>
              <w:t>Pentru investițiile care prevăd lucrări de construcții:</w:t>
            </w:r>
          </w:p>
          <w:p w:rsidR="00C2600E" w:rsidRDefault="00C2600E" w:rsidP="000D2B22">
            <w:r>
              <w:t xml:space="preserve">- </w:t>
            </w:r>
            <w:r w:rsidRPr="00385764">
              <w:rPr>
                <w:b/>
              </w:rPr>
              <w:t>Document din care să reiasă dreptul asupra construcţiei</w:t>
            </w:r>
            <w:r w:rsidRPr="00997A68">
              <w:t xml:space="preserve"> </w:t>
            </w:r>
            <w:r>
              <w:t xml:space="preserve">şi/sau terenului care conferă </w:t>
            </w:r>
            <w:r w:rsidRPr="00997A68">
              <w:t>solicitantului dreptul de a obţine, potrivit legii, din partea autorit</w:t>
            </w:r>
            <w:r>
              <w:t xml:space="preserve">ăţii competente, autorizaţia de </w:t>
            </w:r>
            <w:r w:rsidRPr="00997A68">
              <w:t xml:space="preserve">construire: </w:t>
            </w:r>
          </w:p>
          <w:p w:rsidR="00C2600E" w:rsidRDefault="00C2600E" w:rsidP="000D2B22">
            <w:r w:rsidRPr="00997A68">
              <w:rPr>
                <w:sz w:val="22"/>
                <w:szCs w:val="22"/>
              </w:rPr>
              <w:t xml:space="preserve">- </w:t>
            </w:r>
            <w:r w:rsidRPr="00385764">
              <w:rPr>
                <w:b/>
              </w:rPr>
              <w:t>dreptul real principal</w:t>
            </w:r>
            <w:r w:rsidRPr="00997A68">
              <w:t xml:space="preserve">: drept de proprietate, uz, </w:t>
            </w:r>
            <w:r>
              <w:t xml:space="preserve">uzufruct, superficie, servitude </w:t>
            </w:r>
            <w:r w:rsidRPr="00997A68">
              <w:t>(dobândit prin: contract de vânzare-cumpărare, de schimb, de don</w:t>
            </w:r>
            <w:r>
              <w:t xml:space="preserve">aţie, certificat de moştenitor, </w:t>
            </w:r>
            <w:r w:rsidRPr="00997A68">
              <w:t xml:space="preserve">act administrativ de restituire, hotărâre judecătorească)/ contract de concesiune; </w:t>
            </w:r>
          </w:p>
          <w:p w:rsidR="00C2600E" w:rsidRDefault="00C2600E" w:rsidP="000D2B22">
            <w:r>
              <w:t>sau</w:t>
            </w:r>
          </w:p>
          <w:p w:rsidR="00C2600E" w:rsidRDefault="00C2600E" w:rsidP="000D2B22">
            <w:r>
              <w:t xml:space="preserve">- </w:t>
            </w:r>
            <w:r w:rsidRPr="00385764">
              <w:rPr>
                <w:b/>
              </w:rPr>
              <w:t xml:space="preserve">drept de creanţă </w:t>
            </w:r>
            <w:r w:rsidRPr="00385764">
              <w:t>dobândit</w:t>
            </w:r>
            <w:r>
              <w:t xml:space="preserve"> prin: contract de cesiune, comodat, locaţiune. Emiterea autorizaţiei de construire în baza unui contract de comodat/locaţiune se poate face numai pentru construcţii cu caracter provizoriu şi acordul expres al proprietarului de drept.</w:t>
            </w:r>
          </w:p>
          <w:p w:rsidR="00C2600E" w:rsidRPr="00B36D1E" w:rsidRDefault="00C2600E" w:rsidP="000D2B22">
            <w:pPr>
              <w:rPr>
                <w:b/>
              </w:rPr>
            </w:pPr>
            <w:r>
              <w:rPr>
                <w:b/>
              </w:rPr>
              <w:t xml:space="preserve">Important !!! </w:t>
            </w:r>
            <w:r>
              <w:t>În cazul proiectelor de investiţii care prevăd modernizarea se va demonstra că la momentul depunerii Cererii de finanţare solicitantul deţine autorizaţiile de funcţionare pentru punctual de lucru în care se va implementa proiectul FEADR, prin documentele justificative emise de instituţiile avizatoare (de ex: Autorizație generală/ autorizaţie de mediu, Nota de constatare, etc).</w:t>
            </w:r>
          </w:p>
          <w:p w:rsidR="00C2600E" w:rsidRPr="00B36D1E" w:rsidRDefault="00C2600E" w:rsidP="000D2B22">
            <w:r>
              <w:t xml:space="preserve">Pentru investiții noi, beneficiarul va deschide punct de lucru în zona amplasării proiectului. </w:t>
            </w:r>
            <w:r w:rsidRPr="00B36D1E">
              <w:t>Înregistrarea punctului de lucru se va realiza până cel târziu</w:t>
            </w:r>
            <w:r>
              <w:t xml:space="preserve"> la depunerea ultimei cereri de </w:t>
            </w:r>
            <w:r w:rsidRPr="00B36D1E">
              <w:t>plată.</w:t>
            </w:r>
          </w:p>
          <w:p w:rsidR="00C2600E" w:rsidRPr="001B2C90" w:rsidRDefault="00C2600E" w:rsidP="00E150A3">
            <w:r>
              <w:rPr>
                <w:rFonts w:eastAsia="MS Mincho"/>
              </w:rPr>
              <w:t xml:space="preserve">- </w:t>
            </w:r>
            <w:r w:rsidRPr="00B36D1E">
              <w:t xml:space="preserve"> </w:t>
            </w:r>
            <w:r w:rsidRPr="00385764">
              <w:rPr>
                <w:b/>
              </w:rPr>
              <w:t>Declaraţia pe propria răspundere că îşi va deschide punct de lucru în spațiul rural</w:t>
            </w:r>
            <w:r w:rsidRPr="00B36D1E">
              <w:t>, cu</w:t>
            </w:r>
            <w:r>
              <w:t xml:space="preserve"> </w:t>
            </w:r>
            <w:r w:rsidRPr="00B36D1E">
              <w:t>codul CAEN al activităţii pentru care solicită finanţare</w:t>
            </w:r>
            <w:r>
              <w:t xml:space="preserve">, când va îndeplini condiţiile, </w:t>
            </w:r>
            <w:r w:rsidRPr="00B36D1E">
              <w:t>conform legislaţiei în vigoare, dacă este cazul</w:t>
            </w:r>
            <w:r>
              <w:t xml:space="preserve"> – Anexa 18</w:t>
            </w:r>
          </w:p>
        </w:tc>
      </w:tr>
      <w:tr w:rsidR="00C2600E" w:rsidRPr="001B2C90" w:rsidTr="003B1944">
        <w:trPr>
          <w:trHeight w:val="248"/>
        </w:trPr>
        <w:tc>
          <w:tcPr>
            <w:tcW w:w="7482" w:type="dxa"/>
            <w:shd w:val="clear" w:color="auto" w:fill="auto"/>
          </w:tcPr>
          <w:p w:rsidR="00C2600E" w:rsidRPr="001055F1" w:rsidRDefault="00C2600E" w:rsidP="000D2B22">
            <w:pPr>
              <w:rPr>
                <w:b/>
              </w:rPr>
            </w:pPr>
            <w:r w:rsidRPr="001B05E9">
              <w:rPr>
                <w:b/>
              </w:rPr>
              <w:lastRenderedPageBreak/>
              <w:t xml:space="preserve">EG 7 </w:t>
            </w:r>
            <w:r>
              <w:rPr>
                <w:b/>
              </w:rPr>
              <w:t>Solicitantul trebuie să</w:t>
            </w:r>
            <w:r w:rsidRPr="001B05E9">
              <w:rPr>
                <w:b/>
              </w:rPr>
              <w:t xml:space="preserve"> demonstreze că va asigura cofinanțarea proiectului</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C2600E" w:rsidRPr="001B05E9" w:rsidRDefault="00C2600E" w:rsidP="000D2B22">
            <w:r w:rsidRPr="001B05E9">
              <w:t>Documente verificate:</w:t>
            </w:r>
          </w:p>
          <w:p w:rsidR="00C2600E" w:rsidRPr="001B05E9" w:rsidRDefault="00C2600E" w:rsidP="000D2B22">
            <w:r w:rsidRPr="001B05E9">
              <w:t>Se</w:t>
            </w:r>
            <w:r>
              <w:t xml:space="preserve"> vor verifica dovezile cofinanţă</w:t>
            </w:r>
            <w:r w:rsidRPr="001B05E9">
              <w:t>rii private prin:</w:t>
            </w:r>
          </w:p>
          <w:p w:rsidR="00C2600E" w:rsidRPr="001B05E9" w:rsidRDefault="00C2600E" w:rsidP="000D2B22">
            <w:r>
              <w:rPr>
                <w:rFonts w:ascii="MS Mincho" w:eastAsia="MS Mincho" w:hAnsi="MS Mincho" w:cs="MS Mincho"/>
              </w:rPr>
              <w:t xml:space="preserve">- </w:t>
            </w:r>
            <w:r>
              <w:t>extras de cont ş</w:t>
            </w:r>
            <w:r w:rsidRPr="001B05E9">
              <w:t>i/</w:t>
            </w:r>
            <w:r>
              <w:t>sau contract de credit acordat în vederea implementă</w:t>
            </w:r>
            <w:r w:rsidRPr="001B05E9">
              <w:t>rii proiectului,</w:t>
            </w:r>
          </w:p>
          <w:p w:rsidR="00C2600E" w:rsidRPr="001B05E9" w:rsidRDefault="00C2600E" w:rsidP="000D2B22">
            <w:r>
              <w:rPr>
                <w:rFonts w:ascii="MS Mincho" w:eastAsia="MS Mincho" w:hAnsi="MS Mincho" w:cs="MS Mincho"/>
              </w:rPr>
              <w:t xml:space="preserve">- </w:t>
            </w:r>
            <w:r w:rsidRPr="001B05E9">
              <w:t>deschiderea un</w:t>
            </w:r>
            <w:r>
              <w:t xml:space="preserve">ui cont special al proiectului în care se virează/depune minumum 50% </w:t>
            </w:r>
            <w:r w:rsidRPr="001B05E9">
              <w:t>din suma repre</w:t>
            </w:r>
            <w:r>
              <w:t>zentând cofinanţarea privată</w:t>
            </w:r>
            <w:r w:rsidRPr="001B05E9">
              <w:t>, disponibilu</w:t>
            </w:r>
            <w:r>
              <w:t>l din acest cont fiind destinat plăţilor efectuate de solicitant în vederea implementă</w:t>
            </w:r>
            <w:r w:rsidRPr="001B05E9">
              <w:t>rii proiectului.</w:t>
            </w:r>
          </w:p>
          <w:p w:rsidR="00C2600E" w:rsidRPr="001B05E9" w:rsidRDefault="00C2600E" w:rsidP="000D2B22">
            <w:r w:rsidRPr="001B05E9">
              <w:t>sau</w:t>
            </w:r>
          </w:p>
          <w:p w:rsidR="00C2600E" w:rsidRDefault="00C2600E" w:rsidP="000D2B22">
            <w:r w:rsidRPr="001B05E9">
              <w:t>Cererea de finanțare va fi însoțită de:</w:t>
            </w:r>
          </w:p>
          <w:p w:rsidR="00C2600E" w:rsidRPr="00E30C12" w:rsidRDefault="00C2600E" w:rsidP="000D2B22">
            <w:r>
              <w:t xml:space="preserve">- </w:t>
            </w:r>
            <w:r w:rsidRPr="001B05E9">
              <w:t>Declarația pe proprie răspundere a solicitantului privind  asigurarea cofinanţării investiţiei – anexa 12</w:t>
            </w:r>
          </w:p>
          <w:p w:rsidR="00C2600E" w:rsidRPr="001B05E9" w:rsidRDefault="00C2600E" w:rsidP="000D2B22">
            <w:r w:rsidRPr="001B05E9">
              <w:t>sau</w:t>
            </w:r>
          </w:p>
          <w:p w:rsidR="00C2600E" w:rsidRPr="001B2C90" w:rsidRDefault="00C2600E" w:rsidP="00E150A3">
            <w:r>
              <w:rPr>
                <w:rFonts w:ascii="MS Mincho" w:eastAsia="MS Mincho" w:hAnsi="MS Mincho" w:cs="MS Mincho"/>
              </w:rPr>
              <w:t xml:space="preserve">- </w:t>
            </w:r>
            <w:r w:rsidRPr="001B05E9">
              <w:t>Hotărârea Consiliului Local, Hotărârile Consiliilor Locale în cazul ADI, si/sau</w:t>
            </w:r>
            <w:r>
              <w:t xml:space="preserve"> </w:t>
            </w:r>
            <w:r w:rsidRPr="001B05E9">
              <w:t>Hotărârea Adunării Generale a ONG/document echivalent specific fiecarei categorii</w:t>
            </w:r>
            <w:r>
              <w:t xml:space="preserve"> </w:t>
            </w:r>
            <w:r w:rsidRPr="001B05E9">
              <w:t>de solicitant.</w:t>
            </w:r>
          </w:p>
        </w:tc>
      </w:tr>
      <w:tr w:rsidR="00C2600E" w:rsidRPr="001B2C90" w:rsidTr="003B1944">
        <w:trPr>
          <w:trHeight w:val="248"/>
        </w:trPr>
        <w:tc>
          <w:tcPr>
            <w:tcW w:w="7482" w:type="dxa"/>
            <w:shd w:val="clear" w:color="auto" w:fill="auto"/>
          </w:tcPr>
          <w:p w:rsidR="00C2600E" w:rsidRPr="001055F1" w:rsidRDefault="00C2600E" w:rsidP="008B0E93">
            <w:pPr>
              <w:rPr>
                <w:b/>
              </w:rPr>
            </w:pPr>
            <w:r w:rsidRPr="00B42F1E">
              <w:rPr>
                <w:b/>
              </w:rPr>
              <w:t xml:space="preserve">EG 8 În situația în care proiectul presupune instalarea de elemente de infrastructură  fizică (canale, conducte, țevi, camerele de tragere și de vizitare, cabinete, clădiri și intrări în clădiri,structuri de susținere a antenelor, turnuri, stâlpi, piloni s.a. necesare instalării sau susținerii </w:t>
            </w:r>
            <w:r w:rsidRPr="00B42F1E">
              <w:rPr>
                <w:b/>
              </w:rPr>
              <w:lastRenderedPageBreak/>
              <w:t>rețelelor publice de comunicații electronice) solicitantul va asigura accesul deschis la elementele de infrastructură fizică conform art. 25 din Legea nr. 159/2016.</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lastRenderedPageBreak/>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C2600E" w:rsidRPr="00B42F1E" w:rsidRDefault="00C2600E" w:rsidP="008B0E93">
            <w:r w:rsidRPr="00B42F1E">
              <w:lastRenderedPageBreak/>
              <w:t>Obligații de acces ale beneficiarului la respectivele elemente de infrastructură fizică prin intermediul contractului de finanțare:</w:t>
            </w:r>
          </w:p>
          <w:p w:rsidR="00C2600E" w:rsidRPr="00B42F1E" w:rsidRDefault="00C2600E" w:rsidP="008B0E93">
            <w:r w:rsidRPr="00B42F1E">
              <w:t>• În vederea evitării monopolurilor locale în domeniul comunicațiilor electronice în bandă largă, beneficiarul sprijinului va oferi acces în condițiile pieței și nediscriminatoriu la rețelele de distribuție finanțate în cadrul acestei submăsuri, tuturor operatorilor interesați să-și dezvolte propria rețea de acces, în limita capacităților tehnice disponibile și urmare a unei cereri exprese din partea acestora.</w:t>
            </w:r>
          </w:p>
          <w:p w:rsidR="00C2600E" w:rsidRPr="00B42F1E" w:rsidRDefault="00C2600E" w:rsidP="008B0E93">
            <w:r w:rsidRPr="00B42F1E">
              <w:t>Documente verificate</w:t>
            </w:r>
          </w:p>
          <w:p w:rsidR="00C2600E" w:rsidRPr="001B2C90" w:rsidRDefault="00C2600E" w:rsidP="00E150A3">
            <w:r w:rsidRPr="00FD5D87">
              <w:rPr>
                <w:b/>
              </w:rPr>
              <w:t>Declaraţie privind asigurarea accesului operatorilor interesaţi să-şi dezvolte propria reţea de acces</w:t>
            </w:r>
            <w:r w:rsidRPr="00B42F1E">
              <w:t xml:space="preserve"> - Anexa 16</w:t>
            </w:r>
          </w:p>
        </w:tc>
      </w:tr>
      <w:tr w:rsidR="00C2600E" w:rsidRPr="001B2C90" w:rsidTr="003B1944">
        <w:trPr>
          <w:trHeight w:val="248"/>
        </w:trPr>
        <w:tc>
          <w:tcPr>
            <w:tcW w:w="7482" w:type="dxa"/>
            <w:shd w:val="clear" w:color="auto" w:fill="auto"/>
          </w:tcPr>
          <w:p w:rsidR="00C2600E" w:rsidRDefault="00C2600E" w:rsidP="008B0E93">
            <w:pPr>
              <w:rPr>
                <w:b/>
              </w:rPr>
            </w:pPr>
            <w:r w:rsidRPr="00B42F1E">
              <w:rPr>
                <w:b/>
              </w:rPr>
              <w:t>EG 9 Solicitantul trebuie să transmită la ANCOM date şi informaţii, conform art 40, al. 3 din Legea 159/2016.</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C2600E" w:rsidRPr="00FD5D87" w:rsidRDefault="00C2600E" w:rsidP="008B0E93">
            <w:r w:rsidRPr="00FD5D87">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rsidR="00C2600E" w:rsidRPr="00FD5D87" w:rsidRDefault="00C2600E" w:rsidP="008B0E93">
            <w:r w:rsidRPr="00FD5D87">
              <w:t>Modalitatea concretă prin care beneficiarii proiectelor de investiții își vor executa această obligație se stabilește de către ANCOM.</w:t>
            </w:r>
          </w:p>
          <w:p w:rsidR="00C2600E" w:rsidRPr="00FD5D87" w:rsidRDefault="00C2600E" w:rsidP="008B0E93">
            <w:r w:rsidRPr="00FD5D87">
              <w:t>Documente verificate</w:t>
            </w:r>
          </w:p>
          <w:p w:rsidR="00C2600E" w:rsidRPr="008B0E93" w:rsidRDefault="00C2600E" w:rsidP="00E150A3">
            <w:pPr>
              <w:rPr>
                <w:b/>
              </w:rPr>
            </w:pPr>
            <w:r w:rsidRPr="00FD5D87">
              <w:rPr>
                <w:rFonts w:ascii="MS Mincho" w:eastAsia="MS Mincho" w:hAnsi="MS Mincho" w:cs="MS Mincho"/>
              </w:rPr>
              <w:t xml:space="preserve"> - </w:t>
            </w:r>
            <w:r w:rsidRPr="008B0E93">
              <w:rPr>
                <w:b/>
              </w:rPr>
              <w:t>Declarația pe proprie raspundere de  comunicare către ANCOM</w:t>
            </w:r>
            <w:r w:rsidRPr="00FD5D87">
              <w:t xml:space="preserve"> , în ceea ce privește dezvoltarea și localizarea geografică a rețelelor publice de comunicații electronice și a elementelor de infrastructură fizică necesare susținerii acestora, pe care le dețin în proprietate sau în concesiune – Anexa</w:t>
            </w:r>
            <w:r>
              <w:rPr>
                <w:b/>
              </w:rPr>
              <w:t xml:space="preserve"> </w:t>
            </w:r>
            <w:r w:rsidRPr="00FD5D87">
              <w:t>17</w:t>
            </w:r>
          </w:p>
        </w:tc>
      </w:tr>
      <w:tr w:rsidR="00C2600E" w:rsidRPr="001B2C90" w:rsidTr="003B1944">
        <w:trPr>
          <w:trHeight w:val="248"/>
        </w:trPr>
        <w:tc>
          <w:tcPr>
            <w:tcW w:w="7482" w:type="dxa"/>
            <w:shd w:val="clear" w:color="auto" w:fill="auto"/>
          </w:tcPr>
          <w:p w:rsidR="00C2600E" w:rsidRDefault="00C2600E" w:rsidP="008B0E93">
            <w:pPr>
              <w:rPr>
                <w:b/>
              </w:rPr>
            </w:pPr>
            <w:r w:rsidRPr="00FD5D87">
              <w:rPr>
                <w:b/>
              </w:rPr>
              <w:t xml:space="preserve">EG 10 Solicitantul trebuie să prezinte avizele/autorizaţiile de mediu necesare investiţiei sau să prezinte dovada că a intreprins demersurile pentru a le obţine. </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F729E9" w:rsidRDefault="00F729E9" w:rsidP="00F729E9">
            <w:pPr>
              <w:jc w:val="center"/>
              <w:rPr>
                <w:rFonts w:ascii="Trebuchet MS" w:hAnsi="Trebuchet MS"/>
                <w:bCs w:val="0"/>
              </w:rPr>
            </w:pPr>
          </w:p>
          <w:p w:rsidR="00C2600E" w:rsidRPr="001B2C90" w:rsidRDefault="00F729E9" w:rsidP="00F729E9">
            <w:pPr>
              <w:jc w:val="center"/>
            </w:pPr>
            <w:r w:rsidRPr="001B2C90">
              <w:rPr>
                <w:rFonts w:ascii="Trebuchet MS" w:hAnsi="Trebuchet MS"/>
                <w:bCs w:val="0"/>
              </w:rPr>
              <w:sym w:font="Wingdings" w:char="F06F"/>
            </w:r>
          </w:p>
        </w:tc>
      </w:tr>
      <w:tr w:rsidR="00C2600E" w:rsidRPr="001B2C90" w:rsidTr="003B1944">
        <w:trPr>
          <w:trHeight w:val="248"/>
        </w:trPr>
        <w:tc>
          <w:tcPr>
            <w:tcW w:w="9992" w:type="dxa"/>
            <w:gridSpan w:val="4"/>
            <w:shd w:val="clear" w:color="auto" w:fill="auto"/>
          </w:tcPr>
          <w:p w:rsidR="00C2600E" w:rsidRPr="001B2C90" w:rsidRDefault="00C2600E" w:rsidP="00E150A3">
            <w:r w:rsidRPr="00FD5D87">
              <w:t>Selecţia proiectelor se efectuează fără obligativitatea prezentării documentului care atestă evaluarea impactului preconizat asupra mediului şi/sau de evaluare adecvată, respectiv a acordului de mediu/avizului Natura 2000, obligatoriu a fi prezentat înainte de semnarea contractului de finanţare cu AFIR sau, după caz, APIA. Termenul maxim de prezentare a documentului este precizat în notificarea emisă în conformitate cu procedurile aprobate prin ordin al ministrului agriculturii şi dezvoltării rurale, termen care curge de la data comunicării notificării privind selecţia proiectului.</w:t>
            </w:r>
          </w:p>
        </w:tc>
      </w:tr>
      <w:tr w:rsidR="00C2600E" w:rsidRPr="001B2C90" w:rsidTr="003B1944">
        <w:trPr>
          <w:trHeight w:val="248"/>
        </w:trPr>
        <w:tc>
          <w:tcPr>
            <w:tcW w:w="7482" w:type="dxa"/>
            <w:shd w:val="clear" w:color="auto" w:fill="auto"/>
          </w:tcPr>
          <w:p w:rsidR="00C2600E" w:rsidRDefault="00C2600E" w:rsidP="008B0E93">
            <w:pPr>
              <w:rPr>
                <w:b/>
              </w:rPr>
            </w:pPr>
            <w:r w:rsidRPr="00C92EFF">
              <w:rPr>
                <w:b/>
              </w:rPr>
              <w:t>EG 11 Solicitantul se angajează să asigure funcţionarea la parametri proiectaţi şi întreţinerea investiţiei pe o perioadă de minim 5 ani, de la ultima tranşă de plată</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C2600E" w:rsidRPr="001B2C90" w:rsidTr="003B1944">
        <w:trPr>
          <w:trHeight w:val="248"/>
        </w:trPr>
        <w:tc>
          <w:tcPr>
            <w:tcW w:w="9992" w:type="dxa"/>
            <w:gridSpan w:val="4"/>
            <w:shd w:val="clear" w:color="auto" w:fill="auto"/>
          </w:tcPr>
          <w:p w:rsidR="00C2600E" w:rsidRDefault="00C2600E" w:rsidP="008B0E93">
            <w:r>
              <w:t>Se va verifica dacă solicitantul a depus angajamentul de a suporta cheltuielile de mentenanță a investiţiei pe o perioadă de minimum 5 ani de la data efectuării ultimei plăți.</w:t>
            </w:r>
          </w:p>
          <w:p w:rsidR="00C2600E" w:rsidRDefault="00C2600E" w:rsidP="008B0E93">
            <w:r>
              <w:t>Documente verificate</w:t>
            </w:r>
          </w:p>
          <w:p w:rsidR="00C2600E" w:rsidRDefault="00C2600E" w:rsidP="008B0E93">
            <w:r>
              <w:t xml:space="preserve">Îndeplinirea acestui criteriu va fi demonstrată în baza documentelor </w:t>
            </w:r>
          </w:p>
          <w:p w:rsidR="00C2600E" w:rsidRDefault="00C2600E" w:rsidP="008B0E93">
            <w:r>
              <w:t>- Hotărârea/Hotărârile Consiliului Local</w:t>
            </w:r>
          </w:p>
          <w:p w:rsidR="00C2600E" w:rsidRDefault="00C2600E" w:rsidP="008B0E93">
            <w:r>
              <w:t>- Hotărârea Adunării Generale specifice fiecărei categorii de solicitanți (ONG, Persoană fizică autorizată / Societate Comercială), pentru implementarea proiectului cu referire la următoarele puncte (obligatorii):</w:t>
            </w:r>
          </w:p>
          <w:p w:rsidR="00C2600E" w:rsidRDefault="00C2600E" w:rsidP="008B0E93">
            <w:r>
              <w:lastRenderedPageBreak/>
              <w:t>- necesitatea şi oportunitatea investiţiei;</w:t>
            </w:r>
          </w:p>
          <w:p w:rsidR="00C2600E" w:rsidRDefault="00C2600E" w:rsidP="008B0E93">
            <w:r>
              <w:t>- lucrările vor fi prevăzute în bugetul solicitantului - pentru perioada de realizare a investiţiei, în cazul în care se obţine finanţarea;</w:t>
            </w:r>
          </w:p>
          <w:p w:rsidR="00C2600E" w:rsidRDefault="00C2600E" w:rsidP="008B0E93">
            <w:r>
              <w:t>- angajamentul că proiectul nu va fi generator de venit;(dacă este cazul)</w:t>
            </w:r>
          </w:p>
          <w:p w:rsidR="00C2600E" w:rsidRDefault="00C2600E" w:rsidP="008B0E93">
            <w:r>
              <w:t>- angajamentul de a suporta cheltuielile de întreţinere/mentenanță a investiţiei pe o perioadă de minimum 5 ani de la data efectuării ultimei plăți;</w:t>
            </w:r>
          </w:p>
          <w:p w:rsidR="00C2600E" w:rsidRDefault="00C2600E" w:rsidP="008B0E93">
            <w:r>
              <w:t>- caracteristici tehnice ale investiției/investițiilor propuse (lungimi, arii, volume, capacitate etc.);</w:t>
            </w:r>
          </w:p>
          <w:p w:rsidR="00C2600E" w:rsidRPr="001B2C90" w:rsidRDefault="00C2600E" w:rsidP="00E150A3">
            <w:r>
              <w:t>- nominalizarea şi delegarea reprezentantului legal al solicitantului pentru relaţia cu AFIR în derularea proiectului</w:t>
            </w:r>
          </w:p>
        </w:tc>
      </w:tr>
      <w:tr w:rsidR="00C2600E" w:rsidRPr="001B2C90" w:rsidTr="003B1944">
        <w:trPr>
          <w:trHeight w:val="248"/>
        </w:trPr>
        <w:tc>
          <w:tcPr>
            <w:tcW w:w="7482" w:type="dxa"/>
            <w:shd w:val="clear" w:color="auto" w:fill="auto"/>
          </w:tcPr>
          <w:p w:rsidR="00C2600E" w:rsidRDefault="00C2600E" w:rsidP="008B0E93">
            <w:pPr>
              <w:rPr>
                <w:b/>
              </w:rPr>
            </w:pPr>
            <w:r w:rsidRPr="00582FB8">
              <w:rPr>
                <w:b/>
              </w:rPr>
              <w:lastRenderedPageBreak/>
              <w:t>EG 12 Solicit</w:t>
            </w:r>
            <w:r>
              <w:rPr>
                <w:b/>
              </w:rPr>
              <w:t>antul se angajează că</w:t>
            </w:r>
            <w:r w:rsidRPr="00582FB8">
              <w:rPr>
                <w:b/>
              </w:rPr>
              <w:t xml:space="preserve"> va respecta regul</w:t>
            </w:r>
            <w:r>
              <w:rPr>
                <w:b/>
              </w:rPr>
              <w:t>ile ajutoarelor de minimis prevăzute î</w:t>
            </w:r>
            <w:r w:rsidRPr="00582FB8">
              <w:rPr>
                <w:b/>
              </w:rPr>
              <w:t>n</w:t>
            </w:r>
            <w:r>
              <w:rPr>
                <w:b/>
              </w:rPr>
              <w:t xml:space="preserve"> legislaţia î</w:t>
            </w:r>
            <w:r w:rsidRPr="00582FB8">
              <w:rPr>
                <w:b/>
              </w:rPr>
              <w:t>n vigoare</w:t>
            </w:r>
          </w:p>
        </w:tc>
        <w:tc>
          <w:tcPr>
            <w:tcW w:w="563"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C2600E" w:rsidRPr="001B2C90" w:rsidRDefault="00C2600E" w:rsidP="00C2600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C2600E" w:rsidRPr="001B2C90" w:rsidRDefault="00C2600E" w:rsidP="00E150A3"/>
        </w:tc>
      </w:tr>
      <w:tr w:rsidR="003B1944" w:rsidRPr="001B2C90" w:rsidTr="003B1944">
        <w:trPr>
          <w:trHeight w:val="248"/>
        </w:trPr>
        <w:tc>
          <w:tcPr>
            <w:tcW w:w="9992" w:type="dxa"/>
            <w:gridSpan w:val="4"/>
            <w:shd w:val="clear" w:color="auto" w:fill="auto"/>
          </w:tcPr>
          <w:p w:rsidR="003B1944" w:rsidRPr="00582FB8" w:rsidRDefault="003B1944" w:rsidP="003B1944">
            <w:r w:rsidRPr="00582FB8">
              <w:t>Documente verificate:</w:t>
            </w:r>
          </w:p>
          <w:p w:rsidR="003B1944" w:rsidRPr="00582FB8" w:rsidRDefault="003B1944" w:rsidP="003B1944">
            <w:pPr>
              <w:rPr>
                <w:b/>
              </w:rPr>
            </w:pPr>
            <w:r>
              <w:rPr>
                <w:b/>
              </w:rPr>
              <w:t xml:space="preserve">- </w:t>
            </w:r>
            <w:r w:rsidRPr="00582FB8">
              <w:rPr>
                <w:b/>
              </w:rPr>
              <w:t xml:space="preserve">Declarația pe proprie răspundere a solicitantului </w:t>
            </w:r>
            <w:r>
              <w:rPr>
                <w:b/>
              </w:rPr>
              <w:t xml:space="preserve">privind încadrarea în categoria IMM  </w:t>
            </w:r>
            <w:r w:rsidRPr="00582FB8">
              <w:t>Anexa 13</w:t>
            </w:r>
          </w:p>
          <w:p w:rsidR="003B1944" w:rsidRPr="00582FB8" w:rsidRDefault="003B1944" w:rsidP="003B1944">
            <w:r>
              <w:rPr>
                <w:b/>
              </w:rPr>
              <w:t xml:space="preserve">- </w:t>
            </w:r>
            <w:r w:rsidRPr="00582FB8">
              <w:rPr>
                <w:b/>
              </w:rPr>
              <w:t xml:space="preserve">Declarația pe proprie răspundere a solicitantului privind neîncadrarea </w:t>
            </w:r>
            <w:r>
              <w:rPr>
                <w:b/>
              </w:rPr>
              <w:t xml:space="preserve"> în </w:t>
            </w:r>
            <w:r w:rsidRPr="00582FB8">
              <w:rPr>
                <w:b/>
              </w:rPr>
              <w:t>categoria</w:t>
            </w:r>
            <w:r>
              <w:rPr>
                <w:b/>
              </w:rPr>
              <w:t xml:space="preserve"> </w:t>
            </w:r>
            <w:r w:rsidRPr="00582FB8">
              <w:rPr>
                <w:b/>
              </w:rPr>
              <w:t>,,intrepri</w:t>
            </w:r>
            <w:r>
              <w:rPr>
                <w:b/>
              </w:rPr>
              <w:t xml:space="preserve">ndere în dificultate„- </w:t>
            </w:r>
            <w:r w:rsidRPr="00582FB8">
              <w:t>Anexa 14</w:t>
            </w:r>
          </w:p>
          <w:p w:rsidR="003B1944" w:rsidRPr="00582FB8" w:rsidRDefault="003B1944" w:rsidP="003B1944">
            <w:pPr>
              <w:rPr>
                <w:b/>
              </w:rPr>
            </w:pPr>
            <w:r>
              <w:rPr>
                <w:b/>
              </w:rPr>
              <w:t xml:space="preserve">- </w:t>
            </w:r>
            <w:r w:rsidRPr="00582FB8">
              <w:rPr>
                <w:b/>
              </w:rPr>
              <w:t>Declarația pe proprie răspundere a solicitantului</w:t>
            </w:r>
            <w:r>
              <w:rPr>
                <w:b/>
              </w:rPr>
              <w:t xml:space="preserve"> privind respectarea regulii de cumul a ajutoarelor de stat ş</w:t>
            </w:r>
            <w:r w:rsidRPr="00582FB8">
              <w:rPr>
                <w:b/>
              </w:rPr>
              <w:t xml:space="preserve">i </w:t>
            </w:r>
            <w:r>
              <w:rPr>
                <w:b/>
              </w:rPr>
              <w:t xml:space="preserve">ajutoarelor de minimis – </w:t>
            </w:r>
            <w:r w:rsidRPr="00582FB8">
              <w:t>Anexa 15</w:t>
            </w:r>
          </w:p>
          <w:p w:rsidR="003B1944" w:rsidRPr="00582FB8" w:rsidRDefault="003B1944" w:rsidP="003B1944">
            <w:r>
              <w:rPr>
                <w:b/>
              </w:rPr>
              <w:t xml:space="preserve">- </w:t>
            </w:r>
            <w:r w:rsidRPr="00582FB8">
              <w:rPr>
                <w:b/>
              </w:rPr>
              <w:t>Situaţiile financiare pentru anii n, n</w:t>
            </w:r>
            <w:r w:rsidRPr="00582FB8">
              <w:rPr>
                <w:rFonts w:ascii="Cambria Math" w:hAnsi="Cambria Math" w:cs="Cambria Math"/>
                <w:b/>
              </w:rPr>
              <w:t>‐</w:t>
            </w:r>
            <w:r w:rsidRPr="00582FB8">
              <w:rPr>
                <w:b/>
              </w:rPr>
              <w:t>1 si n</w:t>
            </w:r>
            <w:r w:rsidRPr="00582FB8">
              <w:rPr>
                <w:rFonts w:ascii="Cambria Math" w:hAnsi="Cambria Math" w:cs="Cambria Math"/>
                <w:b/>
              </w:rPr>
              <w:t>‐</w:t>
            </w:r>
            <w:r>
              <w:rPr>
                <w:b/>
              </w:rPr>
              <w:t xml:space="preserve">2, unde n este anul precedent depunerii cererii de finanţare  </w:t>
            </w:r>
            <w:r w:rsidRPr="00582FB8">
              <w:t>(bilanţ formular 10, cont de profit şi pierderi formular 20 şi formularele 30 şi 40, precedente anulu</w:t>
            </w:r>
            <w:r>
              <w:t>i depunerii proiectului î</w:t>
            </w:r>
            <w:r w:rsidRPr="00582FB8">
              <w:t>nregistrate la Administratia Financiară în care rezultatul operaţional (rezultatul de exploatare din bilanţ) să nu fie negativ</w:t>
            </w:r>
          </w:p>
          <w:p w:rsidR="003B1944" w:rsidRPr="001B2C90" w:rsidRDefault="003B1944" w:rsidP="003B1944">
            <w:r>
              <w:rPr>
                <w:b/>
              </w:rPr>
              <w:t xml:space="preserve">Declaraţia de inactivitate înregistrata la Administraţia Financiară, </w:t>
            </w:r>
            <w:r w:rsidRPr="00582FB8">
              <w:t>în cazul solicitanţilor care nu au desfăşurat activitate anterior depunerii proiectului.</w:t>
            </w:r>
          </w:p>
        </w:tc>
      </w:tr>
      <w:tr w:rsidR="003B1944" w:rsidRPr="001B2C90" w:rsidTr="003B1944">
        <w:trPr>
          <w:trHeight w:val="248"/>
        </w:trPr>
        <w:tc>
          <w:tcPr>
            <w:tcW w:w="7482" w:type="dxa"/>
            <w:shd w:val="clear" w:color="auto" w:fill="auto"/>
          </w:tcPr>
          <w:p w:rsidR="003B1944" w:rsidRPr="00582FB8" w:rsidRDefault="003B1944" w:rsidP="008B0E93">
            <w:pPr>
              <w:rPr>
                <w:b/>
              </w:rPr>
            </w:pPr>
            <w:r w:rsidRPr="005A2ECD">
              <w:rPr>
                <w:b/>
                <w:bCs w:val="0"/>
                <w:iCs/>
              </w:rPr>
              <w:t xml:space="preserve">EG 13 </w:t>
            </w:r>
            <w:r w:rsidRPr="005A2ECD">
              <w:rPr>
                <w:b/>
                <w:lang w:eastAsia="ro-RO"/>
              </w:rPr>
              <w:t>În situația în care beneficiarul nu prezintă toate autorizațiile/acordurile/avizele solicitate înainte de semnarea contractului, proiectul devine neeligibil</w:t>
            </w:r>
          </w:p>
        </w:tc>
        <w:tc>
          <w:tcPr>
            <w:tcW w:w="563" w:type="dxa"/>
            <w:shd w:val="clear" w:color="auto" w:fill="auto"/>
            <w:vAlign w:val="center"/>
          </w:tcPr>
          <w:p w:rsidR="003B1944" w:rsidRPr="001B2C90" w:rsidRDefault="003B1944" w:rsidP="00B048DE">
            <w:pPr>
              <w:jc w:val="center"/>
              <w:rPr>
                <w:rFonts w:ascii="Trebuchet MS" w:hAnsi="Trebuchet MS"/>
                <w:bCs w:val="0"/>
              </w:rPr>
            </w:pPr>
            <w:r w:rsidRPr="001B2C90">
              <w:rPr>
                <w:rFonts w:ascii="Trebuchet MS" w:hAnsi="Trebuchet MS"/>
                <w:bCs w:val="0"/>
              </w:rPr>
              <w:sym w:font="Wingdings" w:char="F06F"/>
            </w:r>
          </w:p>
        </w:tc>
        <w:tc>
          <w:tcPr>
            <w:tcW w:w="712" w:type="dxa"/>
            <w:shd w:val="clear" w:color="auto" w:fill="auto"/>
            <w:vAlign w:val="center"/>
          </w:tcPr>
          <w:p w:rsidR="003B1944" w:rsidRPr="001B2C90" w:rsidRDefault="003B1944" w:rsidP="00B048DE">
            <w:pPr>
              <w:jc w:val="center"/>
              <w:rPr>
                <w:rFonts w:ascii="Trebuchet MS" w:hAnsi="Trebuchet MS"/>
                <w:bCs w:val="0"/>
              </w:rPr>
            </w:pPr>
            <w:r w:rsidRPr="001B2C90">
              <w:rPr>
                <w:rFonts w:ascii="Trebuchet MS" w:hAnsi="Trebuchet MS"/>
                <w:bCs w:val="0"/>
              </w:rPr>
              <w:sym w:font="Wingdings" w:char="F06F"/>
            </w:r>
          </w:p>
        </w:tc>
        <w:tc>
          <w:tcPr>
            <w:tcW w:w="1235" w:type="dxa"/>
            <w:shd w:val="clear" w:color="auto" w:fill="00B0F0"/>
          </w:tcPr>
          <w:p w:rsidR="003B1944" w:rsidRDefault="003B1944" w:rsidP="00E150A3">
            <w:pPr>
              <w:rPr>
                <w:rFonts w:ascii="Trebuchet MS" w:hAnsi="Trebuchet MS"/>
                <w:bCs w:val="0"/>
              </w:rPr>
            </w:pPr>
          </w:p>
          <w:p w:rsidR="003B1944" w:rsidRPr="001B2C90" w:rsidRDefault="003B1944" w:rsidP="00E150A3">
            <w:r w:rsidRPr="001B2C90">
              <w:rPr>
                <w:rFonts w:ascii="Trebuchet MS" w:hAnsi="Trebuchet MS"/>
                <w:bCs w:val="0"/>
              </w:rPr>
              <w:sym w:font="Wingdings" w:char="F06F"/>
            </w:r>
          </w:p>
        </w:tc>
      </w:tr>
      <w:tr w:rsidR="003B1944" w:rsidRPr="001B2C90" w:rsidTr="003B1944">
        <w:trPr>
          <w:trHeight w:val="248"/>
        </w:trPr>
        <w:tc>
          <w:tcPr>
            <w:tcW w:w="9992" w:type="dxa"/>
            <w:gridSpan w:val="4"/>
            <w:shd w:val="clear" w:color="auto" w:fill="auto"/>
          </w:tcPr>
          <w:p w:rsidR="003B1944" w:rsidRPr="003B1944" w:rsidRDefault="003B1944" w:rsidP="003B1944">
            <w:pPr>
              <w:pStyle w:val="NoSpacing"/>
              <w:rPr>
                <w:rFonts w:ascii="Times New Roman" w:hAnsi="Times New Roman" w:cs="Times New Roman"/>
                <w:sz w:val="24"/>
                <w:szCs w:val="24"/>
              </w:rPr>
            </w:pPr>
            <w:r w:rsidRPr="003B1944">
              <w:rPr>
                <w:rFonts w:ascii="Times New Roman" w:hAnsi="Times New Roman" w:cs="Times New Roman"/>
                <w:sz w:val="24"/>
                <w:szCs w:val="24"/>
              </w:rPr>
              <w:t>Documente verificate</w:t>
            </w:r>
          </w:p>
          <w:p w:rsidR="003B1944" w:rsidRPr="003B1944" w:rsidRDefault="003B1944" w:rsidP="003B1944">
            <w:pPr>
              <w:pStyle w:val="NoSpacing"/>
              <w:rPr>
                <w:rFonts w:ascii="Times New Roman" w:hAnsi="Times New Roman" w:cs="Times New Roman"/>
                <w:b/>
                <w:sz w:val="24"/>
                <w:szCs w:val="24"/>
              </w:rPr>
            </w:pPr>
            <w:r w:rsidRPr="003B1944">
              <w:rPr>
                <w:rFonts w:ascii="Times New Roman" w:hAnsi="Times New Roman" w:cs="Times New Roman"/>
                <w:b/>
                <w:sz w:val="24"/>
                <w:szCs w:val="24"/>
              </w:rPr>
              <w:t>Anexa 1 – CF, sectiunea F</w:t>
            </w:r>
          </w:p>
          <w:p w:rsidR="003B1944" w:rsidRPr="003B1944" w:rsidRDefault="003B1944" w:rsidP="003B1944">
            <w:pPr>
              <w:rPr>
                <w:b/>
              </w:rPr>
            </w:pPr>
            <w:r w:rsidRPr="003B1944">
              <w:rPr>
                <w:b/>
              </w:rPr>
              <w:t>Studiul de Fezabilitate/DALI/MJ</w:t>
            </w:r>
          </w:p>
          <w:p w:rsidR="003B1944" w:rsidRPr="001B2C90" w:rsidRDefault="003B1944" w:rsidP="00E150A3">
            <w:r w:rsidRPr="00C94980">
              <w:t>Inainte de semnarea contractului solicitantul va fi notificat de AFIR cu privire la documentele care trebuie depuse pentru semnarea contractului. Nedepunerea documentelor solicitate atrage neeligibilitatea proiectului</w:t>
            </w:r>
            <w:r>
              <w:t>.</w:t>
            </w:r>
          </w:p>
        </w:tc>
      </w:tr>
    </w:tbl>
    <w:p w:rsidR="0078162B" w:rsidRDefault="0078162B"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B048DE" w:rsidRDefault="00B048DE" w:rsidP="00F13A9A">
      <w:pPr>
        <w:rPr>
          <w:b/>
          <w:sz w:val="28"/>
          <w:szCs w:val="28"/>
        </w:rPr>
      </w:pPr>
    </w:p>
    <w:p w:rsidR="00F13A9A" w:rsidRPr="008D1145" w:rsidRDefault="00F13A9A" w:rsidP="00F13A9A">
      <w:pPr>
        <w:rPr>
          <w:b/>
          <w:sz w:val="28"/>
          <w:szCs w:val="28"/>
        </w:rPr>
      </w:pPr>
      <w:r w:rsidRPr="008D1145">
        <w:rPr>
          <w:b/>
          <w:sz w:val="28"/>
          <w:szCs w:val="28"/>
        </w:rPr>
        <w:lastRenderedPageBreak/>
        <w:t>3. Verificarea bugetului indicativ</w:t>
      </w:r>
    </w:p>
    <w:p w:rsidR="00F13A9A" w:rsidRPr="00F950C1" w:rsidRDefault="00F13A9A" w:rsidP="00F13A9A">
      <w:pPr>
        <w:rPr>
          <w:sz w:val="28"/>
          <w:szCs w:val="28"/>
        </w:rPr>
      </w:pPr>
    </w:p>
    <w:p w:rsidR="00F13A9A" w:rsidRPr="00D04FA7" w:rsidRDefault="00F13A9A" w:rsidP="00F13A9A">
      <w:pPr>
        <w:rPr>
          <w:b/>
        </w:rPr>
      </w:pPr>
      <w:r w:rsidRPr="00D04FA7">
        <w:rPr>
          <w:b/>
          <w:noProof/>
        </w:rPr>
        <w:t xml:space="preserve">3.1 Buget indicativ </w:t>
      </w:r>
      <w:r w:rsidRPr="00D04FA7">
        <w:rPr>
          <w:b/>
        </w:rPr>
        <w:t xml:space="preserve">(EURO) conform HG </w:t>
      </w:r>
      <w:r w:rsidR="004060C2">
        <w:rPr>
          <w:b/>
        </w:rPr>
        <w:t>.............</w:t>
      </w:r>
    </w:p>
    <w:p w:rsidR="00F13A9A" w:rsidRPr="001B2C90" w:rsidRDefault="00F13A9A" w:rsidP="00F13A9A">
      <w:pPr>
        <w:rPr>
          <w:lang w:val="it-IT"/>
        </w:rPr>
      </w:pPr>
      <w:r w:rsidRPr="001B2C90">
        <w:rPr>
          <w:lang w:val="it-IT"/>
        </w:rPr>
        <w:t xml:space="preserve">S-a utilizat cursul de transformare </w:t>
      </w:r>
      <w:r w:rsidRPr="001B2C90">
        <w:t xml:space="preserve">1 EURO =  …………………………..LEI, </w:t>
      </w:r>
      <w:r w:rsidRPr="001B2C90">
        <w:rPr>
          <w:lang w:val="it-IT"/>
        </w:rPr>
        <w:t>din data de:...................</w:t>
      </w:r>
    </w:p>
    <w:tbl>
      <w:tblPr>
        <w:tblW w:w="10490" w:type="dxa"/>
        <w:tblInd w:w="108" w:type="dxa"/>
        <w:tblLayout w:type="fixed"/>
        <w:tblLook w:val="0000" w:firstRow="0" w:lastRow="0" w:firstColumn="0" w:lastColumn="0" w:noHBand="0" w:noVBand="0"/>
      </w:tblPr>
      <w:tblGrid>
        <w:gridCol w:w="4394"/>
        <w:gridCol w:w="1364"/>
        <w:gridCol w:w="1013"/>
        <w:gridCol w:w="1009"/>
        <w:gridCol w:w="946"/>
        <w:gridCol w:w="1009"/>
        <w:gridCol w:w="755"/>
      </w:tblGrid>
      <w:tr w:rsidR="00F13A9A" w:rsidRPr="001B2C90" w:rsidTr="00E150A3">
        <w:trPr>
          <w:trHeight w:val="306"/>
        </w:trPr>
        <w:tc>
          <w:tcPr>
            <w:tcW w:w="2094" w:type="pct"/>
            <w:tcBorders>
              <w:top w:val="single" w:sz="4" w:space="0" w:color="auto"/>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Buget Indicativ al Proiectului (Valori f</w:t>
            </w:r>
            <w:r w:rsidRPr="00D04FA7">
              <w:rPr>
                <w:b/>
                <w:bCs w:val="0"/>
              </w:rPr>
              <w:t>ă</w:t>
            </w:r>
            <w:r w:rsidRPr="00D04FA7">
              <w:rPr>
                <w:b/>
                <w:bCs w:val="0"/>
                <w:lang w:val="it-IT"/>
              </w:rPr>
              <w:t xml:space="preserve">ră TVA ) </w:t>
            </w:r>
          </w:p>
        </w:tc>
        <w:tc>
          <w:tcPr>
            <w:tcW w:w="113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bCs w:val="0"/>
                <w:lang w:val="it-IT"/>
              </w:rPr>
            </w:pPr>
            <w:r w:rsidRPr="00D04FA7">
              <w:rPr>
                <w:b/>
                <w:bCs w:val="0"/>
                <w:lang w:val="it-IT"/>
              </w:rPr>
              <w:t>Cheltuieli conform Cererii de finanţare</w:t>
            </w:r>
          </w:p>
        </w:tc>
        <w:tc>
          <w:tcPr>
            <w:tcW w:w="1773" w:type="pct"/>
            <w:gridSpan w:val="4"/>
            <w:tcBorders>
              <w:top w:val="single" w:sz="4" w:space="0" w:color="auto"/>
              <w:left w:val="nil"/>
              <w:bottom w:val="single" w:sz="8"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 xml:space="preserve">Verificare </w:t>
            </w:r>
          </w:p>
        </w:tc>
      </w:tr>
      <w:tr w:rsidR="00F13A9A" w:rsidRPr="001B2C90" w:rsidTr="00E150A3">
        <w:trPr>
          <w:trHeight w:val="321"/>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Denumirea capitolelor de cheltuieli</w:t>
            </w:r>
          </w:p>
          <w:p w:rsidR="00F13A9A" w:rsidRPr="00D04FA7" w:rsidRDefault="00F13A9A" w:rsidP="00E150A3">
            <w:pPr>
              <w:jc w:val="center"/>
              <w:rPr>
                <w:b/>
                <w:bCs w:val="0"/>
              </w:rPr>
            </w:pPr>
            <w:r w:rsidRPr="00D04FA7">
              <w:rPr>
                <w:b/>
                <w:bCs w:val="0"/>
                <w:lang w:val="pt-BR"/>
              </w:rPr>
              <w:t> </w:t>
            </w:r>
          </w:p>
        </w:tc>
        <w:tc>
          <w:tcPr>
            <w:tcW w:w="113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rPr>
                <w:b/>
                <w:bCs w:val="0"/>
              </w:rPr>
            </w:pPr>
          </w:p>
        </w:tc>
        <w:tc>
          <w:tcPr>
            <w:tcW w:w="932"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Cheltuieli conform SF/DALI</w:t>
            </w:r>
            <w:r w:rsidR="004060C2">
              <w:rPr>
                <w:b/>
                <w:bCs w:val="0"/>
              </w:rPr>
              <w:t>/MJ</w:t>
            </w:r>
          </w:p>
        </w:tc>
        <w:tc>
          <w:tcPr>
            <w:tcW w:w="841" w:type="pct"/>
            <w:gridSpan w:val="2"/>
            <w:tcBorders>
              <w:top w:val="single" w:sz="4" w:space="0" w:color="008080"/>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lang w:val="pt-BR"/>
              </w:rPr>
            </w:pPr>
            <w:r w:rsidRPr="00D04FA7">
              <w:rPr>
                <w:b/>
                <w:bCs w:val="0"/>
                <w:lang w:val="pt-BR"/>
              </w:rPr>
              <w:t>Diferenţe față de Cererea de finanţare</w:t>
            </w:r>
          </w:p>
        </w:tc>
      </w:tr>
      <w:tr w:rsidR="00F13A9A" w:rsidRPr="001B2C90" w:rsidTr="00E150A3">
        <w:trPr>
          <w:trHeight w:val="321"/>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lang w:val="pt-BR"/>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N</w:t>
            </w:r>
          </w:p>
        </w:tc>
      </w:tr>
      <w:tr w:rsidR="00F13A9A" w:rsidRPr="001B2C90" w:rsidTr="00E150A3">
        <w:trPr>
          <w:trHeight w:val="260"/>
        </w:trPr>
        <w:tc>
          <w:tcPr>
            <w:tcW w:w="2094" w:type="pct"/>
            <w:vMerge w:val="restart"/>
            <w:tcBorders>
              <w:top w:val="nil"/>
              <w:left w:val="single" w:sz="8" w:space="0" w:color="008080"/>
              <w:right w:val="nil"/>
            </w:tcBorders>
            <w:shd w:val="clear" w:color="auto" w:fill="auto"/>
            <w:vAlign w:val="center"/>
          </w:tcPr>
          <w:p w:rsidR="00F13A9A" w:rsidRPr="00D04FA7" w:rsidRDefault="00F13A9A" w:rsidP="00E150A3">
            <w:pPr>
              <w:jc w:val="center"/>
              <w:rPr>
                <w:b/>
                <w:bCs w:val="0"/>
              </w:rPr>
            </w:pPr>
            <w:r w:rsidRPr="00D04FA7">
              <w:rPr>
                <w:b/>
                <w:bCs w:val="0"/>
              </w:rPr>
              <w:t>1</w:t>
            </w: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2</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3</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4</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5</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6</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7</w:t>
            </w:r>
          </w:p>
        </w:tc>
      </w:tr>
      <w:tr w:rsidR="00F13A9A" w:rsidRPr="001B2C90" w:rsidTr="00E150A3">
        <w:trPr>
          <w:trHeight w:val="260"/>
        </w:trPr>
        <w:tc>
          <w:tcPr>
            <w:tcW w:w="2094" w:type="pct"/>
            <w:vMerge/>
            <w:tcBorders>
              <w:left w:val="single" w:sz="8" w:space="0" w:color="008080"/>
              <w:bottom w:val="single" w:sz="4" w:space="0" w:color="008080"/>
              <w:right w:val="nil"/>
            </w:tcBorders>
            <w:shd w:val="clear" w:color="auto" w:fill="auto"/>
            <w:vAlign w:val="center"/>
          </w:tcPr>
          <w:p w:rsidR="00F13A9A" w:rsidRPr="00D04FA7" w:rsidRDefault="00F13A9A" w:rsidP="00E150A3">
            <w:pPr>
              <w:jc w:val="center"/>
              <w:rPr>
                <w:b/>
                <w:bCs w:val="0"/>
              </w:rPr>
            </w:pPr>
          </w:p>
        </w:tc>
        <w:tc>
          <w:tcPr>
            <w:tcW w:w="650" w:type="pct"/>
            <w:tcBorders>
              <w:top w:val="nil"/>
              <w:left w:val="single" w:sz="8" w:space="0" w:color="008080"/>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2"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5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481" w:type="pct"/>
            <w:tcBorders>
              <w:top w:val="nil"/>
              <w:left w:val="nil"/>
              <w:bottom w:val="single" w:sz="4" w:space="0" w:color="008080"/>
              <w:right w:val="single" w:sz="4"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c>
          <w:tcPr>
            <w:tcW w:w="360" w:type="pct"/>
            <w:tcBorders>
              <w:top w:val="nil"/>
              <w:left w:val="nil"/>
              <w:bottom w:val="single" w:sz="4" w:space="0" w:color="008080"/>
              <w:right w:val="single" w:sz="8" w:space="0" w:color="008080"/>
            </w:tcBorders>
            <w:shd w:val="clear" w:color="auto" w:fill="auto"/>
            <w:vAlign w:val="center"/>
          </w:tcPr>
          <w:p w:rsidR="00F13A9A" w:rsidRPr="00D04FA7" w:rsidRDefault="00F13A9A" w:rsidP="00E150A3">
            <w:pPr>
              <w:jc w:val="center"/>
              <w:rPr>
                <w:b/>
                <w:bCs w:val="0"/>
              </w:rPr>
            </w:pPr>
            <w:r w:rsidRPr="00D04FA7">
              <w:rPr>
                <w:b/>
                <w:bCs w:val="0"/>
              </w:rPr>
              <w:t>euro</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1 Cheltuieli pentru obţinerea </w:t>
            </w:r>
            <w:r w:rsidRPr="00D04FA7">
              <w:rPr>
                <w:b/>
                <w:bCs w:val="0"/>
              </w:rPr>
              <w:t>ş</w:t>
            </w:r>
            <w:r w:rsidRPr="00D04FA7">
              <w:rPr>
                <w:b/>
                <w:bCs w:val="0"/>
                <w:lang w:val="it-IT"/>
              </w:rPr>
              <w:t xml:space="preserve">i amenajarea terenului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1.1 Cheltuieli pentru obţinerea  terenului </w:t>
            </w:r>
            <w:r w:rsidRPr="00D04FA7">
              <w:rPr>
                <w:b/>
                <w:lang w:val="fr-F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1.2 Cheltuieli pentru amenajarea terenului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1.3 Cheltuieli cu amenajări pentru  protecţia mediului şi aducerea la starea iniţială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1.4 Cheltuieli pentru relocarea/protecţia utilităţilor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59"/>
        </w:trPr>
        <w:tc>
          <w:tcPr>
            <w:tcW w:w="2094" w:type="pct"/>
            <w:tcBorders>
              <w:top w:val="nil"/>
              <w:left w:val="single" w:sz="8" w:space="0" w:color="008080"/>
              <w:bottom w:val="single" w:sz="4" w:space="0" w:color="008080"/>
              <w:right w:val="nil"/>
            </w:tcBorders>
            <w:shd w:val="clear" w:color="auto" w:fill="auto"/>
          </w:tcPr>
          <w:p w:rsidR="00F13A9A" w:rsidRPr="00D04FA7" w:rsidRDefault="00F13A9A" w:rsidP="00E150A3">
            <w:pPr>
              <w:rPr>
                <w:b/>
                <w:bCs w:val="0"/>
                <w:lang w:val="it-IT"/>
              </w:rPr>
            </w:pPr>
            <w:r w:rsidRPr="00D04FA7">
              <w:rPr>
                <w:b/>
                <w:bCs w:val="0"/>
                <w:lang w:val="it-IT"/>
              </w:rPr>
              <w:t xml:space="preserve"> Capitolul 2 Cheltuieli pentru asigurarea utilităţilor necesare obiectivului de investiţii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3 Cheltuieli pentru proiectare şi asistenţă tehnică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b/>
                <w:lang w:val="it-IT"/>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3.1 Studii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3.1.1 Studii de teren</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3.1.2. Raport privind impactul asupra mediului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Cs w:val="0"/>
              </w:rPr>
            </w:pPr>
            <w:r w:rsidRPr="00D04FA7">
              <w:rPr>
                <w:bCs w:val="0"/>
              </w:rPr>
              <w:t xml:space="preserve">   3.1.3. Alte studii specifice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3.2 Documentaţii-suport şi cheltuieli pentru obţinerea de avize, acorduri şi autorizaţii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3.3 Expertizare tehnică</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3.4 Certificarea performanţei energetice şi auditul energetic al clădirilor</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490"/>
        </w:trPr>
        <w:tc>
          <w:tcPr>
            <w:tcW w:w="2094" w:type="pct"/>
            <w:tcBorders>
              <w:top w:val="nil"/>
              <w:left w:val="single" w:sz="8" w:space="0" w:color="008080"/>
              <w:bottom w:val="single" w:sz="8" w:space="0" w:color="008080"/>
              <w:right w:val="nil"/>
            </w:tcBorders>
            <w:shd w:val="clear" w:color="auto" w:fill="auto"/>
            <w:vAlign w:val="center"/>
          </w:tcPr>
          <w:p w:rsidR="00F13A9A" w:rsidRPr="00D04FA7" w:rsidRDefault="00F13A9A" w:rsidP="00E150A3">
            <w:r w:rsidRPr="00D04FA7">
              <w:t>3.5 Proiectare</w:t>
            </w:r>
          </w:p>
        </w:tc>
        <w:tc>
          <w:tcPr>
            <w:tcW w:w="650" w:type="pct"/>
            <w:tcBorders>
              <w:top w:val="nil"/>
              <w:left w:val="single" w:sz="8" w:space="0" w:color="008080"/>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8"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8"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single" w:sz="8" w:space="0" w:color="008080"/>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3.5.1. Temă de proiectare</w:t>
            </w:r>
          </w:p>
        </w:tc>
        <w:tc>
          <w:tcPr>
            <w:tcW w:w="65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single" w:sz="8" w:space="0" w:color="008080"/>
              <w:left w:val="nil"/>
              <w:bottom w:val="single" w:sz="4" w:space="0" w:color="008080"/>
              <w:right w:val="single" w:sz="8"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8"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single" w:sz="8"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3.5.2. Studiu de prefezabilitate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3.5.3. Studiu de fezabilitate/documentaţie de avizare a lucrărilor de intervenţii şi deviz general</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3.5.4. Documentaţiile tehnice necesare în vederea obţinerii </w:t>
            </w:r>
            <w:r w:rsidRPr="00D04FA7">
              <w:rPr>
                <w:lang w:val="pt-BR"/>
              </w:rPr>
              <w:lastRenderedPageBreak/>
              <w:t>avizelor/acordurilor/autorizaţiilor</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lastRenderedPageBreak/>
              <w:t xml:space="preserve">   3.5.5. Verificarea tehnică de calitate a proiectului tehnic şi a detaliilor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   3.5.6. Proiect tehnic şi detalii de execuţie</w:t>
            </w:r>
          </w:p>
        </w:tc>
        <w:tc>
          <w:tcPr>
            <w:tcW w:w="65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pt-BR"/>
              </w:rPr>
            </w:pPr>
            <w:r w:rsidRPr="00D04FA7">
              <w:rPr>
                <w:lang w:val="pt-BR"/>
              </w:rPr>
              <w:t xml:space="preserve">3.6 Organizarea procedurilor de achiziţie </w:t>
            </w:r>
            <w:r w:rsidRPr="00D04FA7">
              <w:rPr>
                <w:b/>
                <w:lang w:val="pt-BR"/>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pt-BR"/>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pt-BR"/>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3.7 Consultanţă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3.7.1. Managementul de proiect pentru obiectivul </w:t>
            </w:r>
            <w:proofErr w:type="gramStart"/>
            <w:r w:rsidRPr="00D04FA7">
              <w:rPr>
                <w:lang w:val="fr-FR"/>
              </w:rPr>
              <w:t>de investiţii</w:t>
            </w:r>
            <w:proofErr w:type="gramEnd"/>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3.7.2. Auditul financiar </w:t>
            </w:r>
            <w:r w:rsidRPr="00D04FA7">
              <w:rPr>
                <w:b/>
              </w:rPr>
              <w:t>(N)</w:t>
            </w:r>
          </w:p>
        </w:tc>
        <w:tc>
          <w:tcPr>
            <w:tcW w:w="65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3.8 Asistenţă tehnică</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 Asistenţă tehnică din partea proiectantului</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3.8.1.1. pe perioada de execuţie a lucrărilor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3.8.1.2. pentru participarea proiectantului la fazele incluse în programul de control al lucrărilor </w:t>
            </w:r>
            <w:proofErr w:type="gramStart"/>
            <w:r w:rsidRPr="00D04FA7">
              <w:rPr>
                <w:lang w:val="fr-FR"/>
              </w:rPr>
              <w:t>de execuţie</w:t>
            </w:r>
            <w:proofErr w:type="gramEnd"/>
            <w:r w:rsidRPr="00D04FA7">
              <w:rPr>
                <w:lang w:val="fr-FR"/>
              </w:rPr>
              <w:t>, avizat de către Inspectoratul de Stat în Construcţii</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   3.8.2. Dirigenţie de şantier</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4 Cheltuieli pentru investiţia de bază - total, din care: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4.1 Construcţii şi instalaţii</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4.2 Montaj utilaje, echipamente tehnologice şi funcţionale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4.3 Utilaje, echipamente tehnologice şi funcţionale care necesită montaj</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49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4.4 Utilaje, echipamente tehnologice şi funcţionale care nu necesită montaj şi echipamente de transport</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4.5 Dotări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4.6 Active necorporale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single" w:sz="4" w:space="0" w:color="008080"/>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5 Alte cheltuieli - total, din care: </w:t>
            </w:r>
          </w:p>
        </w:tc>
        <w:tc>
          <w:tcPr>
            <w:tcW w:w="65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single" w:sz="4" w:space="0" w:color="008080"/>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single" w:sz="4" w:space="0" w:color="008080"/>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xml:space="preserve">5.1 Organizare de şantier </w:t>
            </w:r>
            <w:r w:rsidRPr="00D04FA7">
              <w:rPr>
                <w:b/>
                <w:bCs w:val="0"/>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 xml:space="preserve">     5.1.1 lucrări de construcţii </w:t>
            </w:r>
            <w:r w:rsidRPr="00D04FA7">
              <w:rPr>
                <w:b/>
                <w:bCs w:val="0"/>
                <w:lang w:val="fr-FR"/>
              </w:rPr>
              <w:t xml:space="preserve"> </w:t>
            </w:r>
            <w:r w:rsidRPr="00D04FA7">
              <w:rPr>
                <w:bCs w:val="0"/>
              </w:rPr>
              <w:t>ş</w:t>
            </w:r>
            <w:r w:rsidRPr="00D04FA7">
              <w:rPr>
                <w:lang w:val="fr-FR"/>
              </w:rPr>
              <w:t>i instalaţii aferente organizării de şantier</w:t>
            </w:r>
            <w:r w:rsidRPr="00D04FA7">
              <w:rPr>
                <w:b/>
                <w:bCs w:val="0"/>
                <w:lang w:val="fr-FR"/>
              </w:rPr>
              <w:t xml:space="preserve">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5.1.2 cheltuieli conexe organizării şantierului</w:t>
            </w:r>
            <w:r w:rsidRPr="00D04FA7">
              <w:rPr>
                <w:b/>
                <w:bCs w:val="0"/>
                <w:lang w:val="it-IT"/>
              </w:rPr>
              <w:t xml:space="preserve"> (E)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5.2 Comisioane, cote, taxe, costul creditului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5.2.1. Comisioanele şi dobânzile aferente creditului băncii finanţatoare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5.2.2. Cota aferentă ISC pentru controlul calităţii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5.2.3. Cota aferentă ISC pentru controlul statului în amenajarea teritoriului, </w:t>
            </w:r>
            <w:r w:rsidRPr="00D04FA7">
              <w:rPr>
                <w:lang w:val="it-IT"/>
              </w:rPr>
              <w:lastRenderedPageBreak/>
              <w:t>urbanism şi pentru autorizarea lucrărilor de construcţii</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lastRenderedPageBreak/>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lastRenderedPageBreak/>
              <w:t xml:space="preserve">   5.2.4. Cota aferentă Casei Sociale a Constructorilor – CSC </w:t>
            </w:r>
            <w:r w:rsidRPr="00D04FA7">
              <w:rPr>
                <w:b/>
                <w:lang w:val="it-IT"/>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noProof/>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 xml:space="preserve">   5.2.5. Taxe pentru acorduri, avize conforme şi autorizaţia de construire/desfiinţare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rPr>
                <w:lang w:val="it-IT"/>
              </w:rPr>
              <w:t>5.3 Cheltuieli diverse şi neprevăzute</w:t>
            </w:r>
            <w:r w:rsidRPr="00D04FA7">
              <w:rPr>
                <w:b/>
                <w:bCs w:val="0"/>
                <w:lang w:val="it-IT"/>
              </w:rPr>
              <w:t xml:space="preserve"> </w:t>
            </w:r>
            <w:r w:rsidRPr="00D04FA7">
              <w:rPr>
                <w:b/>
                <w:bCs w:val="0"/>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rPr>
                <w:lang w:val="it-IT"/>
              </w:rP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it-IT"/>
              </w:rPr>
            </w:pPr>
            <w:r w:rsidRPr="00D04FA7">
              <w:rPr>
                <w:lang w:val="it-IT"/>
              </w:rPr>
              <w:t>5.4 Cheltuieli pentru informare şi publicitate</w:t>
            </w:r>
          </w:p>
        </w:tc>
        <w:tc>
          <w:tcPr>
            <w:tcW w:w="650" w:type="pct"/>
            <w:tcBorders>
              <w:top w:val="nil"/>
              <w:left w:val="single" w:sz="8" w:space="0" w:color="008080"/>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r w:rsidRPr="00D04FA7">
              <w:rPr>
                <w:noProof/>
              </w:rPr>
              <w:t>0</w:t>
            </w:r>
          </w:p>
        </w:tc>
        <w:tc>
          <w:tcPr>
            <w:tcW w:w="481" w:type="pct"/>
            <w:tcBorders>
              <w:top w:val="nil"/>
              <w:left w:val="nil"/>
              <w:bottom w:val="single" w:sz="4" w:space="0" w:color="008080"/>
              <w:right w:val="single" w:sz="4" w:space="0" w:color="008080"/>
            </w:tcBorders>
            <w:shd w:val="clear" w:color="auto" w:fill="FFFFFF"/>
            <w:noWrap/>
            <w:vAlign w:val="center"/>
          </w:tcPr>
          <w:p w:rsidR="00F13A9A" w:rsidRPr="00D04FA7" w:rsidRDefault="00F13A9A" w:rsidP="00E150A3">
            <w:pPr>
              <w:jc w:val="center"/>
              <w:rPr>
                <w:noProof/>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noProof/>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rPr>
                <w:b/>
                <w:bCs w:val="0"/>
                <w:lang w:val="it-IT"/>
              </w:rPr>
            </w:pPr>
            <w:r w:rsidRPr="00D04FA7">
              <w:rPr>
                <w:b/>
                <w:bCs w:val="0"/>
                <w:lang w:val="it-IT"/>
              </w:rPr>
              <w:t xml:space="preserve"> Capitolul 6 Cheltuieli pentru probe tehnologice şi teste - total, din care: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lang w:val="it-IT"/>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vAlign w:val="center"/>
          </w:tcPr>
          <w:p w:rsidR="00F13A9A" w:rsidRPr="00D04FA7" w:rsidRDefault="00F13A9A" w:rsidP="00E150A3">
            <w:pPr>
              <w:rPr>
                <w:lang w:val="pt-BR"/>
              </w:rPr>
            </w:pPr>
            <w:r w:rsidRPr="00D04FA7">
              <w:rPr>
                <w:lang w:val="pt-BR"/>
              </w:rPr>
              <w:t xml:space="preserve">6.1 Pregătirea personalului de exploatare </w:t>
            </w:r>
            <w:r w:rsidRPr="00D04FA7">
              <w:rPr>
                <w:b/>
                <w:bCs w:val="0"/>
                <w:lang w:val="pt-BR"/>
              </w:rPr>
              <w:t>(N)</w:t>
            </w:r>
          </w:p>
        </w:tc>
        <w:tc>
          <w:tcPr>
            <w:tcW w:w="650" w:type="pct"/>
            <w:tcBorders>
              <w:top w:val="nil"/>
              <w:left w:val="single" w:sz="8" w:space="0" w:color="008080"/>
              <w:bottom w:val="single" w:sz="4" w:space="0" w:color="008080"/>
              <w:right w:val="single" w:sz="4" w:space="0" w:color="008080"/>
            </w:tcBorders>
            <w:shd w:val="clear" w:color="auto" w:fill="00B050"/>
            <w:noWrap/>
            <w:vAlign w:val="center"/>
          </w:tcPr>
          <w:p w:rsidR="00F13A9A" w:rsidRPr="00D04FA7" w:rsidRDefault="00F13A9A" w:rsidP="00E150A3">
            <w:pPr>
              <w:jc w:val="center"/>
              <w:rPr>
                <w:lang w:val="fr-FR"/>
              </w:rPr>
            </w:pPr>
          </w:p>
        </w:tc>
        <w:tc>
          <w:tcPr>
            <w:tcW w:w="482"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450" w:type="pct"/>
            <w:tcBorders>
              <w:top w:val="nil"/>
              <w:left w:val="nil"/>
              <w:bottom w:val="single" w:sz="4" w:space="0" w:color="008080"/>
              <w:right w:val="single" w:sz="8" w:space="0" w:color="008080"/>
            </w:tcBorders>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00B050"/>
            <w:noWrap/>
            <w:vAlign w:val="center"/>
          </w:tcPr>
          <w:p w:rsidR="00F13A9A" w:rsidRPr="00D04FA7" w:rsidRDefault="00F13A9A" w:rsidP="00E150A3">
            <w:pPr>
              <w:jc w:val="center"/>
            </w:pP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pPr>
              <w:rPr>
                <w:lang w:val="fr-FR"/>
              </w:rPr>
            </w:pPr>
            <w:r w:rsidRPr="00D04FA7">
              <w:rPr>
                <w:lang w:val="fr-FR"/>
              </w:rPr>
              <w:t>6.2 Probe tehnologice şi teste</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lang w:val="fr-FR"/>
              </w:rPr>
              <w:t xml:space="preserve"> </w:t>
            </w:r>
            <w:r w:rsidRPr="00D04FA7">
              <w:rPr>
                <w:b/>
                <w:bCs w:val="0"/>
              </w:rPr>
              <w:t xml:space="preserve">TOTAL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vAlign w:val="center"/>
          </w:tcPr>
          <w:p w:rsidR="00F13A9A" w:rsidRPr="00D04FA7" w:rsidRDefault="00F13A9A" w:rsidP="00E150A3">
            <w:r w:rsidRPr="00D04FA7">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ACTUALIZARE Cheltuieli Eligibile (max 5%)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TOTAL GENERAL FĂRĂ TVA</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Valoare TVA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45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rPr>
              <w:t>0</w:t>
            </w:r>
          </w:p>
        </w:tc>
        <w:tc>
          <w:tcPr>
            <w:tcW w:w="481" w:type="pct"/>
            <w:tcBorders>
              <w:top w:val="nil"/>
              <w:left w:val="nil"/>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r w:rsidRPr="00D04FA7">
              <w:rPr>
                <w:noProof/>
              </w:rPr>
              <w:t>0</w:t>
            </w:r>
          </w:p>
        </w:tc>
        <w:tc>
          <w:tcPr>
            <w:tcW w:w="360"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noProof/>
              </w:rPr>
              <w:t>0</w:t>
            </w:r>
          </w:p>
        </w:tc>
      </w:tr>
      <w:tr w:rsidR="00F13A9A" w:rsidRPr="001B2C90" w:rsidTr="00E150A3">
        <w:trPr>
          <w:trHeight w:val="260"/>
        </w:trPr>
        <w:tc>
          <w:tcPr>
            <w:tcW w:w="2094" w:type="pct"/>
            <w:tcBorders>
              <w:top w:val="nil"/>
              <w:left w:val="single" w:sz="8" w:space="0" w:color="008080"/>
              <w:bottom w:val="single" w:sz="4"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w:t>
            </w:r>
          </w:p>
        </w:tc>
        <w:tc>
          <w:tcPr>
            <w:tcW w:w="650" w:type="pct"/>
            <w:tcBorders>
              <w:top w:val="nil"/>
              <w:left w:val="single" w:sz="8" w:space="0" w:color="008080"/>
              <w:bottom w:val="single" w:sz="4" w:space="0" w:color="008080"/>
              <w:right w:val="single" w:sz="4" w:space="0" w:color="008080"/>
            </w:tcBorders>
            <w:shd w:val="clear" w:color="auto" w:fill="auto"/>
            <w:noWrap/>
            <w:vAlign w:val="center"/>
          </w:tcPr>
          <w:p w:rsidR="00F13A9A" w:rsidRPr="00D04FA7" w:rsidRDefault="00F13A9A" w:rsidP="00E150A3">
            <w:pPr>
              <w:jc w:val="center"/>
              <w:rPr>
                <w:b/>
              </w:rPr>
            </w:pPr>
          </w:p>
        </w:tc>
        <w:tc>
          <w:tcPr>
            <w:tcW w:w="482" w:type="pct"/>
            <w:tcBorders>
              <w:top w:val="nil"/>
              <w:left w:val="nil"/>
              <w:bottom w:val="single" w:sz="4" w:space="0" w:color="008080"/>
              <w:right w:val="single" w:sz="8" w:space="0" w:color="008080"/>
            </w:tcBorders>
            <w:shd w:val="clear" w:color="auto" w:fill="auto"/>
            <w:noWrap/>
            <w:vAlign w:val="center"/>
          </w:tcPr>
          <w:p w:rsidR="00F13A9A" w:rsidRPr="00D04FA7" w:rsidRDefault="00F13A9A" w:rsidP="00E150A3">
            <w:pPr>
              <w:jc w:val="cente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45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c>
          <w:tcPr>
            <w:tcW w:w="481" w:type="pct"/>
            <w:tcBorders>
              <w:top w:val="nil"/>
              <w:left w:val="nil"/>
              <w:bottom w:val="single" w:sz="4" w:space="0" w:color="008080"/>
              <w:right w:val="single" w:sz="4" w:space="0" w:color="008080"/>
            </w:tcBorders>
            <w:shd w:val="clear" w:color="auto" w:fill="auto"/>
            <w:noWrap/>
            <w:vAlign w:val="bottom"/>
          </w:tcPr>
          <w:p w:rsidR="00F13A9A" w:rsidRPr="00D04FA7" w:rsidRDefault="00F13A9A" w:rsidP="00E150A3">
            <w:pPr>
              <w:rPr>
                <w:b/>
              </w:rPr>
            </w:pPr>
          </w:p>
        </w:tc>
        <w:tc>
          <w:tcPr>
            <w:tcW w:w="360" w:type="pct"/>
            <w:tcBorders>
              <w:top w:val="nil"/>
              <w:left w:val="nil"/>
              <w:bottom w:val="single" w:sz="4" w:space="0" w:color="008080"/>
              <w:right w:val="single" w:sz="8" w:space="0" w:color="008080"/>
            </w:tcBorders>
            <w:shd w:val="clear" w:color="auto" w:fill="auto"/>
            <w:noWrap/>
            <w:vAlign w:val="bottom"/>
          </w:tcPr>
          <w:p w:rsidR="00F13A9A" w:rsidRPr="00D04FA7" w:rsidRDefault="00F13A9A" w:rsidP="00E150A3">
            <w:pPr>
              <w:rPr>
                <w:b/>
              </w:rPr>
            </w:pPr>
          </w:p>
        </w:tc>
      </w:tr>
      <w:tr w:rsidR="00F13A9A" w:rsidRPr="001B2C90" w:rsidTr="00E150A3">
        <w:trPr>
          <w:trHeight w:val="276"/>
        </w:trPr>
        <w:tc>
          <w:tcPr>
            <w:tcW w:w="2094" w:type="pct"/>
            <w:tcBorders>
              <w:top w:val="nil"/>
              <w:left w:val="single" w:sz="8" w:space="0" w:color="008080"/>
              <w:bottom w:val="single" w:sz="8" w:space="0" w:color="008080"/>
              <w:right w:val="nil"/>
            </w:tcBorders>
            <w:shd w:val="clear" w:color="auto" w:fill="auto"/>
            <w:noWrap/>
            <w:vAlign w:val="bottom"/>
          </w:tcPr>
          <w:p w:rsidR="00F13A9A" w:rsidRPr="00D04FA7" w:rsidRDefault="00F13A9A" w:rsidP="00E150A3">
            <w:pPr>
              <w:jc w:val="center"/>
              <w:rPr>
                <w:b/>
                <w:bCs w:val="0"/>
              </w:rPr>
            </w:pPr>
            <w:r w:rsidRPr="00D04FA7">
              <w:rPr>
                <w:b/>
                <w:bCs w:val="0"/>
              </w:rPr>
              <w:t xml:space="preserve"> TOTAL GENERAL inclusiv TVA </w:t>
            </w:r>
          </w:p>
        </w:tc>
        <w:tc>
          <w:tcPr>
            <w:tcW w:w="113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F13A9A" w:rsidRPr="00D04FA7" w:rsidRDefault="00F13A9A" w:rsidP="00E150A3">
            <w:pPr>
              <w:jc w:val="center"/>
              <w:rPr>
                <w:b/>
              </w:rPr>
            </w:pPr>
            <w:r w:rsidRPr="00D04FA7">
              <w:rPr>
                <w:b/>
                <w:noProof/>
              </w:rPr>
              <w:t>0</w:t>
            </w:r>
          </w:p>
        </w:tc>
        <w:tc>
          <w:tcPr>
            <w:tcW w:w="932"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r w:rsidRPr="00D04FA7">
              <w:rPr>
                <w:b/>
                <w:noProof/>
              </w:rPr>
              <w:t>0</w:t>
            </w:r>
          </w:p>
        </w:tc>
        <w:tc>
          <w:tcPr>
            <w:tcW w:w="841"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F13A9A" w:rsidRPr="00D04FA7" w:rsidRDefault="00F13A9A" w:rsidP="00E150A3">
            <w:pPr>
              <w:jc w:val="center"/>
              <w:rPr>
                <w:b/>
              </w:rPr>
            </w:pPr>
          </w:p>
        </w:tc>
      </w:tr>
    </w:tbl>
    <w:p w:rsidR="00F13A9A" w:rsidRDefault="00F13A9A" w:rsidP="00F13A9A"/>
    <w:p w:rsidR="00F13A9A" w:rsidRPr="00D04FA7" w:rsidRDefault="00F13A9A" w:rsidP="00F13A9A">
      <w:pPr>
        <w:outlineLvl w:val="0"/>
        <w:rPr>
          <w:b/>
          <w:i/>
          <w:iCs/>
          <w:caps/>
          <w:u w:val="single"/>
        </w:rPr>
      </w:pPr>
      <w:r w:rsidRPr="00D04FA7">
        <w:rPr>
          <w:b/>
          <w:i/>
          <w:iCs/>
        </w:rPr>
        <w:t>Toate costurile vor fi exprimate în EURO, şi se vor baza pe Studiul de fezabilitate (întocmit în conform</w:t>
      </w:r>
      <w:r w:rsidR="004060C2">
        <w:rPr>
          <w:b/>
          <w:i/>
          <w:iCs/>
        </w:rPr>
        <w:t>itate cu prevederile HG ..............</w:t>
      </w:r>
      <w:r w:rsidRPr="00D04FA7">
        <w:rPr>
          <w:b/>
          <w:i/>
          <w:iCs/>
        </w:rPr>
        <w:t>)</w:t>
      </w:r>
    </w:p>
    <w:p w:rsidR="00F13A9A" w:rsidRDefault="00F13A9A" w:rsidP="00F13A9A">
      <w:pPr>
        <w:rPr>
          <w:rFonts w:eastAsia="Arial Unicode MS"/>
        </w:rPr>
      </w:pPr>
      <w:r w:rsidRPr="00D04FA7">
        <w:t xml:space="preserve">1 Euro = </w:t>
      </w:r>
      <w:r w:rsidRPr="00D04FA7">
        <w:rPr>
          <w:noProof/>
        </w:rPr>
        <w:t>...............</w:t>
      </w:r>
      <w:r w:rsidRPr="00D04FA7">
        <w:t xml:space="preserve">.LEI </w:t>
      </w:r>
      <w:r w:rsidRPr="00D04FA7">
        <w:rPr>
          <w:rFonts w:eastAsia="Arial Unicode MS"/>
        </w:rPr>
        <w:t>(</w:t>
      </w:r>
      <w:r w:rsidRPr="00D04FA7">
        <w:t xml:space="preserve">Rata de conversie între Euro şi moneda naţională pentru Romania este cea publicată de Banca Central Europeană pe Internet la adresa: </w:t>
      </w:r>
      <w:hyperlink r:id="rId9" w:history="1">
        <w:r w:rsidRPr="00D04FA7">
          <w:rPr>
            <w:rStyle w:val="Hyperlink"/>
          </w:rPr>
          <w:t>http://www.ecb.int/index.html</w:t>
        </w:r>
      </w:hyperlink>
      <w:r w:rsidRPr="00D04FA7">
        <w:rPr>
          <w:b/>
        </w:rPr>
        <w:t xml:space="preserve"> </w:t>
      </w:r>
      <w:r w:rsidRPr="00D04FA7">
        <w:rPr>
          <w:rFonts w:eastAsia="Arial Unicode MS"/>
        </w:rPr>
        <w:t>la data întocmirii Studiului de fezabilitate)</w:t>
      </w: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F13A9A" w:rsidRDefault="00F13A9A"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B048DE" w:rsidRDefault="00B048DE" w:rsidP="00F13A9A">
      <w:pPr>
        <w:rPr>
          <w:b/>
        </w:rPr>
      </w:pPr>
    </w:p>
    <w:p w:rsidR="00F13A9A" w:rsidRDefault="00F13A9A" w:rsidP="00F13A9A">
      <w:pPr>
        <w:rPr>
          <w:b/>
        </w:rPr>
      </w:pPr>
    </w:p>
    <w:p w:rsidR="00F13A9A" w:rsidRDefault="00F13A9A" w:rsidP="00F13A9A">
      <w:pPr>
        <w:rPr>
          <w:b/>
        </w:rPr>
      </w:pPr>
    </w:p>
    <w:p w:rsidR="00CC0262" w:rsidRDefault="00CC0262" w:rsidP="00F13A9A">
      <w:pPr>
        <w:rPr>
          <w:b/>
        </w:rPr>
      </w:pPr>
    </w:p>
    <w:p w:rsidR="00F13A9A" w:rsidRDefault="00F13A9A" w:rsidP="00F13A9A">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4"/>
        <w:gridCol w:w="1222"/>
        <w:gridCol w:w="1223"/>
        <w:gridCol w:w="1095"/>
      </w:tblGrid>
      <w:tr w:rsidR="00F13A9A" w:rsidRPr="00E03271" w:rsidTr="00B8253B">
        <w:tc>
          <w:tcPr>
            <w:tcW w:w="6774" w:type="dxa"/>
            <w:shd w:val="clear" w:color="auto" w:fill="00B0F0"/>
          </w:tcPr>
          <w:p w:rsidR="00F13A9A" w:rsidRPr="00E03271" w:rsidRDefault="00F13A9A" w:rsidP="00E150A3">
            <w:pPr>
              <w:rPr>
                <w:b/>
                <w:bCs w:val="0"/>
              </w:rPr>
            </w:pPr>
            <w:r w:rsidRPr="00E03271">
              <w:rPr>
                <w:b/>
                <w:bCs w:val="0"/>
              </w:rPr>
              <w:lastRenderedPageBreak/>
              <w:t>3. Verificarea bugetului indicativ</w:t>
            </w:r>
          </w:p>
        </w:tc>
        <w:tc>
          <w:tcPr>
            <w:tcW w:w="1222" w:type="dxa"/>
            <w:shd w:val="clear" w:color="auto" w:fill="00B0F0"/>
          </w:tcPr>
          <w:p w:rsidR="00F13A9A" w:rsidRPr="00E03271" w:rsidRDefault="00F13A9A" w:rsidP="00E150A3">
            <w:pPr>
              <w:jc w:val="center"/>
              <w:rPr>
                <w:b/>
                <w:bCs w:val="0"/>
              </w:rPr>
            </w:pPr>
            <w:r w:rsidRPr="00E03271">
              <w:rPr>
                <w:b/>
                <w:bCs w:val="0"/>
              </w:rPr>
              <w:t>DA</w:t>
            </w:r>
          </w:p>
        </w:tc>
        <w:tc>
          <w:tcPr>
            <w:tcW w:w="1223" w:type="dxa"/>
            <w:shd w:val="clear" w:color="auto" w:fill="00B0F0"/>
          </w:tcPr>
          <w:p w:rsidR="00F13A9A" w:rsidRPr="00E03271" w:rsidRDefault="00F13A9A" w:rsidP="00E150A3">
            <w:pPr>
              <w:jc w:val="center"/>
              <w:rPr>
                <w:b/>
                <w:bCs w:val="0"/>
              </w:rPr>
            </w:pPr>
            <w:r w:rsidRPr="00E03271">
              <w:rPr>
                <w:b/>
                <w:bCs w:val="0"/>
              </w:rPr>
              <w:t>NU</w:t>
            </w:r>
          </w:p>
        </w:tc>
        <w:tc>
          <w:tcPr>
            <w:tcW w:w="1095" w:type="dxa"/>
            <w:shd w:val="clear" w:color="auto" w:fill="00B0F0"/>
          </w:tcPr>
          <w:p w:rsidR="00F13A9A" w:rsidRPr="00E03271" w:rsidRDefault="00F13A9A" w:rsidP="00E150A3">
            <w:pPr>
              <w:jc w:val="center"/>
              <w:rPr>
                <w:b/>
                <w:bCs w:val="0"/>
              </w:rPr>
            </w:pPr>
            <w:r w:rsidRPr="00E03271">
              <w:rPr>
                <w:b/>
                <w:bCs w:val="0"/>
              </w:rPr>
              <w:t>Nu este cazul</w:t>
            </w:r>
          </w:p>
        </w:tc>
      </w:tr>
      <w:tr w:rsidR="00F13A9A" w:rsidRPr="00E03271" w:rsidTr="00B8253B">
        <w:tc>
          <w:tcPr>
            <w:tcW w:w="6774" w:type="dxa"/>
            <w:shd w:val="clear" w:color="auto" w:fill="auto"/>
          </w:tcPr>
          <w:p w:rsidR="00F13A9A" w:rsidRPr="008D1145" w:rsidRDefault="00F13A9A" w:rsidP="00E150A3">
            <w:pPr>
              <w:rPr>
                <w:spacing w:val="-4"/>
              </w:rPr>
            </w:pPr>
            <w:r w:rsidRPr="008D1145">
              <w:t xml:space="preserve">3.1 </w:t>
            </w:r>
            <w:r w:rsidRPr="008D1145">
              <w:rPr>
                <w:spacing w:val="-4"/>
              </w:rPr>
              <w:t>Informaţiile furnizate în cadrul bugetului indicativ din cererea de finanţare sunt corecte şi sunt în conformitate cu devizul general şi devizele pe obiect precizate în Studiul de Fezabilitate / Documentația de Avizare a Lucrărilor de Intervenții?</w:t>
            </w:r>
          </w:p>
          <w:p w:rsidR="00F13A9A" w:rsidRPr="008D1145" w:rsidRDefault="00F13A9A" w:rsidP="00E150A3">
            <w:pPr>
              <w:rPr>
                <w:i/>
                <w:caps/>
              </w:rPr>
            </w:pPr>
            <w:r w:rsidRPr="008D1145">
              <w:rPr>
                <w:i/>
              </w:rPr>
              <w:t>Da cu diferenţe</w:t>
            </w:r>
            <w:r w:rsidRPr="008D1145">
              <w:rPr>
                <w:i/>
                <w:caps/>
              </w:rPr>
              <w:t>*</w:t>
            </w:r>
          </w:p>
          <w:p w:rsidR="00F13A9A" w:rsidRPr="00E03271" w:rsidRDefault="00F13A9A" w:rsidP="00E150A3">
            <w:pPr>
              <w:rPr>
                <w:b/>
              </w:rPr>
            </w:pPr>
            <w:r w:rsidRPr="008D1145">
              <w:rPr>
                <w:i/>
                <w:caps/>
              </w:rPr>
              <w:t xml:space="preserve"> * </w:t>
            </w:r>
            <w:r w:rsidRPr="008D1145">
              <w:t>Se completează în cazul în care expertul constată diferenţe faţă de bugetul prezentat de  solicitant în cererea de finanţare față de bugetele anexate proiectelor.</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3.2 Verificarea corectitudinii ratei de schimb.</w:t>
            </w:r>
          </w:p>
          <w:p w:rsidR="00F13A9A" w:rsidRPr="008D1145" w:rsidRDefault="00F13A9A" w:rsidP="00E150A3">
            <w:pPr>
              <w:rPr>
                <w:bCs w:val="0"/>
              </w:rPr>
            </w:pPr>
            <w:r w:rsidRPr="008D1145">
              <w:rPr>
                <w:bCs w:val="0"/>
              </w:rPr>
              <w:t xml:space="preserve"> Rata de conversie între Euro şi moneda naţională pentru România este cea   publicată de Banca Central Europeană pe Internet la adresa: </w:t>
            </w:r>
            <w:hyperlink r:id="rId10" w:history="1">
              <w:r w:rsidRPr="008D1145">
                <w:rPr>
                  <w:rStyle w:val="Hyperlink"/>
                </w:rPr>
                <w:t>http://www.ecb.int/index.html</w:t>
              </w:r>
            </w:hyperlink>
            <w:r w:rsidRPr="008D1145">
              <w:rPr>
                <w:bCs w:val="0"/>
              </w:rPr>
              <w:t xml:space="preserve"> </w:t>
            </w:r>
          </w:p>
          <w:p w:rsidR="00F13A9A" w:rsidRPr="008D1145" w:rsidRDefault="00F13A9A" w:rsidP="00E150A3">
            <w:pPr>
              <w:rPr>
                <w:bCs w:val="0"/>
              </w:rPr>
            </w:pPr>
            <w:r w:rsidRPr="008D1145">
              <w:rPr>
                <w:bCs w:val="0"/>
              </w:rPr>
              <w:t>(se anexează pagina conţinând cursul BCE din data întocmirii  Studiului de fezabilitate/Memoriu justificativ)</w:t>
            </w:r>
          </w:p>
        </w:tc>
        <w:tc>
          <w:tcPr>
            <w:tcW w:w="1222"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c>
          <w:tcPr>
            <w:tcW w:w="1095" w:type="dxa"/>
            <w:shd w:val="clear" w:color="auto" w:fill="auto"/>
          </w:tcPr>
          <w:p w:rsidR="00F13A9A" w:rsidRPr="00E03271" w:rsidRDefault="00F13A9A" w:rsidP="00E150A3">
            <w:pPr>
              <w:jc w:val="center"/>
            </w:pPr>
            <w:r w:rsidRPr="00E03271">
              <w:rPr>
                <w:bCs w:val="0"/>
              </w:rPr>
              <w:sym w:font="Wingdings" w:char="F06F"/>
            </w:r>
          </w:p>
          <w:p w:rsidR="00F13A9A" w:rsidRPr="00E03271" w:rsidRDefault="00F13A9A" w:rsidP="00E150A3"/>
        </w:tc>
      </w:tr>
      <w:tr w:rsidR="00F13A9A" w:rsidRPr="00E03271" w:rsidTr="00B8253B">
        <w:trPr>
          <w:trHeight w:val="575"/>
        </w:trPr>
        <w:tc>
          <w:tcPr>
            <w:tcW w:w="6774" w:type="dxa"/>
            <w:shd w:val="clear" w:color="auto" w:fill="auto"/>
          </w:tcPr>
          <w:p w:rsidR="00F13A9A" w:rsidRPr="008D1145" w:rsidRDefault="00F13A9A" w:rsidP="00E150A3">
            <w:r w:rsidRPr="008D1145">
              <w:t>3.3 Sunt investiţiile eligibile în conformitate cu specificațiile măsurii?</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r w:rsidRPr="008D1145">
              <w:t>3.4 Costurile reprezentând plata arhitecţilor, inginerilor şi consultanţilor, taxelor legale, a studiilor de fezabilitate, achiziţionarea de licenţe şi patente, pentru pregătirea şi/sau implementarea proiectului, direct legate de măsură, depăşesc 10% din costul total eligibil al proiectului, respectiv 5% pentru acele proiecte care nu includ construcţii?</w:t>
            </w:r>
          </w:p>
          <w:p w:rsidR="00F13A9A" w:rsidRPr="008D1145" w:rsidRDefault="00F13A9A" w:rsidP="00E150A3">
            <w:r w:rsidRPr="008D1145">
              <w:t>DA cu diferențe *</w:t>
            </w:r>
          </w:p>
        </w:tc>
        <w:tc>
          <w:tcPr>
            <w:tcW w:w="1222" w:type="dxa"/>
            <w:shd w:val="clear" w:color="auto" w:fill="auto"/>
          </w:tcPr>
          <w:p w:rsidR="00F13A9A" w:rsidRPr="00E03271" w:rsidRDefault="00F13A9A" w:rsidP="00E150A3">
            <w:pPr>
              <w:jc w:val="center"/>
              <w:rPr>
                <w:bCs w:val="0"/>
              </w:rPr>
            </w:pPr>
            <w:r w:rsidRPr="00E03271">
              <w:rPr>
                <w:bCs w:val="0"/>
              </w:rPr>
              <w:sym w:font="Wingdings" w:char="F06F"/>
            </w:r>
          </w:p>
          <w:p w:rsidR="00F13A9A" w:rsidRPr="00E03271" w:rsidRDefault="00F13A9A" w:rsidP="00E150A3">
            <w:pPr>
              <w:jc w:val="center"/>
              <w:rPr>
                <w:bCs w:val="0"/>
              </w:rPr>
            </w:pPr>
          </w:p>
          <w:p w:rsidR="00F13A9A" w:rsidRPr="00E03271" w:rsidRDefault="00F13A9A" w:rsidP="00E150A3"/>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3.5 Cheltuielile diverse şi neprevăzute (Cap. 5.3) din Bugetul indicativ sunt încadrate în rubrica neeligibil?</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3.6. TVA-ul este corect încadrat în coloana cheltuielilor neeligibile/eligibile?</w:t>
            </w:r>
          </w:p>
          <w:p w:rsidR="00F13A9A" w:rsidRPr="008D1145" w:rsidRDefault="00F13A9A" w:rsidP="00E150A3">
            <w:pPr>
              <w:rPr>
                <w:bCs w:val="0"/>
              </w:rPr>
            </w:pPr>
            <w:r w:rsidRPr="008D1145">
              <w:rPr>
                <w:bCs w:val="0"/>
              </w:rPr>
              <w:t>Da cu diferenţe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rPr>
          <w:trHeight w:val="170"/>
        </w:trPr>
        <w:tc>
          <w:tcPr>
            <w:tcW w:w="6774" w:type="dxa"/>
            <w:shd w:val="clear" w:color="auto" w:fill="auto"/>
          </w:tcPr>
          <w:p w:rsidR="00F13A9A" w:rsidRPr="008D1145" w:rsidRDefault="00F13A9A" w:rsidP="00E150A3">
            <w:pPr>
              <w:rPr>
                <w:bCs w:val="0"/>
              </w:rPr>
            </w:pPr>
            <w:r w:rsidRPr="008D1145">
              <w:rPr>
                <w:bCs w:val="0"/>
              </w:rPr>
              <w:t>4. Verificarea rezonabilităţii preţurilor</w:t>
            </w:r>
          </w:p>
        </w:tc>
        <w:tc>
          <w:tcPr>
            <w:tcW w:w="1222" w:type="dxa"/>
            <w:shd w:val="clear" w:color="auto" w:fill="auto"/>
          </w:tcPr>
          <w:p w:rsidR="00F13A9A" w:rsidRPr="00E03271" w:rsidRDefault="00F13A9A" w:rsidP="00E150A3">
            <w:pPr>
              <w:jc w:val="center"/>
            </w:pPr>
          </w:p>
        </w:tc>
        <w:tc>
          <w:tcPr>
            <w:tcW w:w="1223" w:type="dxa"/>
            <w:shd w:val="clear" w:color="auto" w:fill="auto"/>
          </w:tcPr>
          <w:p w:rsidR="00F13A9A" w:rsidRPr="00E03271" w:rsidRDefault="00F13A9A" w:rsidP="00E150A3">
            <w:pPr>
              <w:jc w:val="center"/>
            </w:pPr>
          </w:p>
        </w:tc>
        <w:tc>
          <w:tcPr>
            <w:tcW w:w="1095" w:type="dxa"/>
            <w:shd w:val="clear" w:color="auto" w:fill="auto"/>
          </w:tcPr>
          <w:p w:rsidR="00F13A9A" w:rsidRPr="00E03271" w:rsidRDefault="00F13A9A" w:rsidP="00E150A3">
            <w:pPr>
              <w:jc w:val="center"/>
            </w:pPr>
          </w:p>
        </w:tc>
      </w:tr>
      <w:tr w:rsidR="00F13A9A" w:rsidRPr="00E03271" w:rsidTr="00B8253B">
        <w:tc>
          <w:tcPr>
            <w:tcW w:w="6774" w:type="dxa"/>
            <w:shd w:val="clear" w:color="auto" w:fill="auto"/>
          </w:tcPr>
          <w:p w:rsidR="00F13A9A" w:rsidRPr="008D1145" w:rsidRDefault="00F13A9A" w:rsidP="00E150A3">
            <w:pPr>
              <w:rPr>
                <w:bCs w:val="0"/>
              </w:rPr>
            </w:pPr>
            <w:r w:rsidRPr="008D1145">
              <w:rPr>
                <w:bCs w:val="0"/>
              </w:rPr>
              <w:t>4.1 Categoria de bunuri se regăseşte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4.2 Dacă la pct.  4.1 răspunsul este ”DA”, sunt ataşate extrasele tipărite din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4.3 Dacă la pct. 4.1. răspunsul este ”DA”, preţurile utilizate pentru bunuri se încadrează în maximul prevăzut în  Baza de Date?</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t>4.4 Pentru lucrări, există în Studiul de Fezabilitate / Documentația de Avizare a Lucrărilor de Intervenții/ - declaraţia proiectantului semnată şi ştampilată privind sursa de preţuri?</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Default="00F13A9A" w:rsidP="00E150A3">
            <w:pPr>
              <w:tabs>
                <w:tab w:val="left" w:pos="1425"/>
              </w:tabs>
              <w:rPr>
                <w:lang w:val="it-IT"/>
              </w:rPr>
            </w:pPr>
            <w:r w:rsidRPr="008D1145">
              <w:rPr>
                <w:bCs w:val="0"/>
              </w:rPr>
              <w:t xml:space="preserve">4.5 La fundamentarea costului investiţiei de bază s-a ţinut cont de  standardul de cost stabilit prin HG 363/2010, cu modificările şi  completările ulterioare, </w:t>
            </w:r>
            <w:r w:rsidRPr="008D1145">
              <w:rPr>
                <w:lang w:val="it-IT"/>
              </w:rPr>
              <w:t>sau Ordinului Ministerului Culturii și Cultelor nr. 2.260/22.06.2006 privind precizarea indicatoarelor de norme de deviz pentru ofertare și decontarea situațiilor de lucrări de consolidare și restaurare-conservare a monumentelor istorice?</w:t>
            </w:r>
          </w:p>
          <w:p w:rsidR="004060C2" w:rsidRDefault="004060C2" w:rsidP="00E150A3">
            <w:pPr>
              <w:tabs>
                <w:tab w:val="left" w:pos="1425"/>
              </w:tabs>
              <w:rPr>
                <w:bCs w:val="0"/>
              </w:rPr>
            </w:pPr>
          </w:p>
          <w:p w:rsidR="00B048DE" w:rsidRPr="008D1145" w:rsidRDefault="00B048DE" w:rsidP="00E150A3">
            <w:pPr>
              <w:tabs>
                <w:tab w:val="left" w:pos="1425"/>
              </w:tabs>
              <w:rPr>
                <w:bCs w:val="0"/>
              </w:rPr>
            </w:pP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r w:rsidR="00F13A9A" w:rsidRPr="00E03271" w:rsidTr="00B8253B">
        <w:tc>
          <w:tcPr>
            <w:tcW w:w="6774" w:type="dxa"/>
            <w:shd w:val="clear" w:color="auto" w:fill="auto"/>
          </w:tcPr>
          <w:p w:rsidR="00F13A9A" w:rsidRPr="008D1145" w:rsidRDefault="00F13A9A" w:rsidP="00E150A3">
            <w:pPr>
              <w:tabs>
                <w:tab w:val="left" w:pos="1425"/>
              </w:tabs>
              <w:rPr>
                <w:bCs w:val="0"/>
              </w:rPr>
            </w:pPr>
            <w:r w:rsidRPr="008D1145">
              <w:rPr>
                <w:bCs w:val="0"/>
              </w:rPr>
              <w:lastRenderedPageBreak/>
              <w:t>5. Verificarea Planului Financiar</w:t>
            </w:r>
          </w:p>
        </w:tc>
        <w:tc>
          <w:tcPr>
            <w:tcW w:w="1222" w:type="dxa"/>
            <w:shd w:val="clear" w:color="auto" w:fill="auto"/>
          </w:tcPr>
          <w:p w:rsidR="00F13A9A" w:rsidRPr="00E03271" w:rsidRDefault="00F13A9A" w:rsidP="00E150A3">
            <w:pPr>
              <w:jc w:val="center"/>
            </w:pPr>
          </w:p>
        </w:tc>
        <w:tc>
          <w:tcPr>
            <w:tcW w:w="1223" w:type="dxa"/>
            <w:shd w:val="clear" w:color="auto" w:fill="auto"/>
          </w:tcPr>
          <w:p w:rsidR="00F13A9A" w:rsidRPr="00E03271" w:rsidRDefault="00F13A9A" w:rsidP="00E150A3">
            <w:pPr>
              <w:jc w:val="center"/>
            </w:pPr>
          </w:p>
        </w:tc>
        <w:tc>
          <w:tcPr>
            <w:tcW w:w="1095" w:type="dxa"/>
            <w:shd w:val="clear" w:color="auto" w:fill="auto"/>
          </w:tcPr>
          <w:p w:rsidR="00F13A9A" w:rsidRPr="00E03271" w:rsidRDefault="00F13A9A" w:rsidP="00E150A3">
            <w:pPr>
              <w:jc w:val="center"/>
            </w:pPr>
          </w:p>
        </w:tc>
      </w:tr>
      <w:tr w:rsidR="00F13A9A" w:rsidRPr="00E03271" w:rsidTr="00B8253B">
        <w:trPr>
          <w:trHeight w:val="2164"/>
        </w:trPr>
        <w:tc>
          <w:tcPr>
            <w:tcW w:w="6774" w:type="dxa"/>
            <w:shd w:val="clear" w:color="auto" w:fill="auto"/>
          </w:tcPr>
          <w:p w:rsidR="00F13A9A" w:rsidRPr="008D1145" w:rsidRDefault="00F13A9A" w:rsidP="00E150A3">
            <w:pPr>
              <w:tabs>
                <w:tab w:val="left" w:pos="1425"/>
              </w:tabs>
              <w:rPr>
                <w:bCs w:val="0"/>
              </w:rPr>
            </w:pPr>
            <w:r w:rsidRPr="008D1145">
              <w:rPr>
                <w:bCs w:val="0"/>
              </w:rPr>
              <w:t>5.1 Planul financiar este corect completat şi respectă gradul de intervenţie publică?</w:t>
            </w:r>
          </w:p>
          <w:p w:rsidR="004060C2" w:rsidRPr="004060C2" w:rsidRDefault="004060C2" w:rsidP="004060C2">
            <w:pPr>
              <w:tabs>
                <w:tab w:val="left" w:pos="1425"/>
              </w:tabs>
              <w:rPr>
                <w:bCs w:val="0"/>
              </w:rPr>
            </w:pPr>
            <w:r>
              <w:rPr>
                <w:bCs w:val="0"/>
              </w:rPr>
              <w:t xml:space="preserve">- </w:t>
            </w:r>
            <w:r w:rsidRPr="004060C2">
              <w:rPr>
                <w:bCs w:val="0"/>
              </w:rPr>
              <w:t>pentru operaţiunile generatoare de venit sprijinul public nerambursabil va fi de 90% din totalul cheltuielilor eligibile</w:t>
            </w:r>
          </w:p>
          <w:p w:rsidR="004060C2" w:rsidRPr="004060C2" w:rsidRDefault="004060C2" w:rsidP="004060C2">
            <w:pPr>
              <w:tabs>
                <w:tab w:val="left" w:pos="1425"/>
              </w:tabs>
              <w:rPr>
                <w:bCs w:val="0"/>
              </w:rPr>
            </w:pPr>
            <w:r>
              <w:rPr>
                <w:bCs w:val="0"/>
              </w:rPr>
              <w:t xml:space="preserve">- </w:t>
            </w:r>
            <w:r w:rsidRPr="004060C2">
              <w:rPr>
                <w:bCs w:val="0"/>
              </w:rPr>
              <w:t>pentru operaţiunile generatoare de venit  cu utilitate publică sprijinul public nerambursabil va fi de 100% din totalul cheltuielilor eligibile</w:t>
            </w:r>
          </w:p>
          <w:p w:rsidR="00F13A9A" w:rsidRPr="008D1145" w:rsidRDefault="004060C2" w:rsidP="004060C2">
            <w:pPr>
              <w:tabs>
                <w:tab w:val="left" w:pos="1425"/>
              </w:tabs>
              <w:rPr>
                <w:bCs w:val="0"/>
              </w:rPr>
            </w:pPr>
            <w:r>
              <w:rPr>
                <w:bCs w:val="0"/>
              </w:rPr>
              <w:t xml:space="preserve">- </w:t>
            </w:r>
            <w:r w:rsidRPr="004060C2">
              <w:rPr>
                <w:bCs w:val="0"/>
              </w:rPr>
              <w:t>pentru operaţiunile negeneratoare de venit : 100%</w:t>
            </w:r>
          </w:p>
        </w:tc>
        <w:tc>
          <w:tcPr>
            <w:tcW w:w="1222" w:type="dxa"/>
            <w:shd w:val="clear" w:color="auto" w:fill="auto"/>
          </w:tcPr>
          <w:p w:rsidR="00996693" w:rsidRDefault="00996693" w:rsidP="004060C2">
            <w:pPr>
              <w:jc w:val="center"/>
              <w:rPr>
                <w:bCs w:val="0"/>
              </w:rPr>
            </w:pPr>
          </w:p>
          <w:p w:rsidR="00996693" w:rsidRDefault="00996693" w:rsidP="004060C2">
            <w:pPr>
              <w:jc w:val="center"/>
              <w:rPr>
                <w:bCs w:val="0"/>
              </w:rPr>
            </w:pPr>
          </w:p>
          <w:p w:rsidR="004060C2" w:rsidRPr="00E03271" w:rsidRDefault="004060C2" w:rsidP="004060C2">
            <w:pPr>
              <w:jc w:val="center"/>
              <w:rPr>
                <w:bCs w:val="0"/>
              </w:rPr>
            </w:pPr>
            <w:r w:rsidRPr="00E03271">
              <w:rPr>
                <w:bCs w:val="0"/>
              </w:rPr>
              <w:sym w:font="Wingdings" w:char="F06F"/>
            </w:r>
          </w:p>
          <w:p w:rsidR="008D1145" w:rsidRDefault="008D1145" w:rsidP="00996693">
            <w:pPr>
              <w:rPr>
                <w:bCs w:val="0"/>
              </w:rPr>
            </w:pPr>
          </w:p>
          <w:p w:rsidR="00F13A9A" w:rsidRPr="00E03271" w:rsidRDefault="00F13A9A" w:rsidP="00E150A3">
            <w:pPr>
              <w:jc w:val="center"/>
              <w:rPr>
                <w:bCs w:val="0"/>
              </w:rPr>
            </w:pPr>
            <w:r w:rsidRPr="00E03271">
              <w:rPr>
                <w:bCs w:val="0"/>
              </w:rPr>
              <w:sym w:font="Wingdings" w:char="F06F"/>
            </w:r>
          </w:p>
          <w:p w:rsidR="008D1145" w:rsidRDefault="008D1145" w:rsidP="00996693">
            <w:pPr>
              <w:rPr>
                <w:bCs w:val="0"/>
              </w:rPr>
            </w:pPr>
          </w:p>
          <w:p w:rsidR="00996693" w:rsidRPr="00E03271" w:rsidRDefault="00996693" w:rsidP="00996693">
            <w:pPr>
              <w:rPr>
                <w:bCs w:val="0"/>
              </w:rPr>
            </w:pPr>
          </w:p>
          <w:p w:rsidR="00F13A9A" w:rsidRPr="00E03271" w:rsidRDefault="00F13A9A" w:rsidP="00E150A3">
            <w:pPr>
              <w:jc w:val="center"/>
            </w:pPr>
            <w:r w:rsidRPr="00E03271">
              <w:rPr>
                <w:bCs w:val="0"/>
              </w:rPr>
              <w:sym w:font="Wingdings" w:char="F06F"/>
            </w:r>
          </w:p>
        </w:tc>
        <w:tc>
          <w:tcPr>
            <w:tcW w:w="1223" w:type="dxa"/>
            <w:shd w:val="clear" w:color="auto" w:fill="auto"/>
          </w:tcPr>
          <w:p w:rsidR="00996693" w:rsidRDefault="00996693" w:rsidP="004060C2">
            <w:pPr>
              <w:jc w:val="center"/>
              <w:rPr>
                <w:bCs w:val="0"/>
              </w:rPr>
            </w:pPr>
          </w:p>
          <w:p w:rsidR="00996693" w:rsidRDefault="00996693" w:rsidP="004060C2">
            <w:pPr>
              <w:jc w:val="center"/>
              <w:rPr>
                <w:bCs w:val="0"/>
              </w:rPr>
            </w:pPr>
          </w:p>
          <w:p w:rsidR="008D1145" w:rsidRDefault="004060C2" w:rsidP="00996693">
            <w:pPr>
              <w:jc w:val="center"/>
              <w:rPr>
                <w:bCs w:val="0"/>
              </w:rPr>
            </w:pPr>
            <w:r w:rsidRPr="00E03271">
              <w:rPr>
                <w:bCs w:val="0"/>
              </w:rPr>
              <w:sym w:font="Wingdings" w:char="F06F"/>
            </w:r>
          </w:p>
          <w:p w:rsidR="008D1145" w:rsidRDefault="008D1145" w:rsidP="00E150A3">
            <w:pPr>
              <w:jc w:val="center"/>
              <w:rPr>
                <w:bCs w:val="0"/>
              </w:rPr>
            </w:pPr>
          </w:p>
          <w:p w:rsidR="00F13A9A" w:rsidRPr="00E03271" w:rsidRDefault="00F13A9A" w:rsidP="00E150A3">
            <w:pPr>
              <w:jc w:val="center"/>
              <w:rPr>
                <w:bCs w:val="0"/>
              </w:rPr>
            </w:pPr>
            <w:r w:rsidRPr="00E03271">
              <w:rPr>
                <w:bCs w:val="0"/>
              </w:rPr>
              <w:sym w:font="Wingdings" w:char="F06F"/>
            </w:r>
          </w:p>
          <w:p w:rsidR="008D1145" w:rsidRDefault="008D1145" w:rsidP="00996693">
            <w:pPr>
              <w:rPr>
                <w:bCs w:val="0"/>
              </w:rPr>
            </w:pPr>
          </w:p>
          <w:p w:rsidR="00996693" w:rsidRPr="00E03271" w:rsidRDefault="00996693" w:rsidP="00996693">
            <w:pPr>
              <w:rPr>
                <w:bCs w:val="0"/>
              </w:rPr>
            </w:pPr>
          </w:p>
          <w:p w:rsidR="00F13A9A" w:rsidRPr="00E03271" w:rsidRDefault="00F13A9A" w:rsidP="00E150A3">
            <w:pPr>
              <w:jc w:val="center"/>
            </w:pPr>
            <w:r w:rsidRPr="00E03271">
              <w:rPr>
                <w:bCs w:val="0"/>
              </w:rPr>
              <w:sym w:font="Wingdings" w:char="F06F"/>
            </w:r>
          </w:p>
        </w:tc>
        <w:tc>
          <w:tcPr>
            <w:tcW w:w="1095" w:type="dxa"/>
            <w:shd w:val="clear" w:color="auto" w:fill="auto"/>
          </w:tcPr>
          <w:p w:rsidR="00996693" w:rsidRDefault="00996693" w:rsidP="004060C2">
            <w:pPr>
              <w:jc w:val="center"/>
              <w:rPr>
                <w:bCs w:val="0"/>
              </w:rPr>
            </w:pPr>
          </w:p>
          <w:p w:rsidR="00996693" w:rsidRDefault="00996693" w:rsidP="004060C2">
            <w:pPr>
              <w:jc w:val="center"/>
              <w:rPr>
                <w:bCs w:val="0"/>
              </w:rPr>
            </w:pPr>
          </w:p>
          <w:p w:rsidR="008D1145" w:rsidRDefault="004060C2" w:rsidP="00996693">
            <w:pPr>
              <w:jc w:val="center"/>
              <w:rPr>
                <w:bCs w:val="0"/>
              </w:rPr>
            </w:pPr>
            <w:r w:rsidRPr="00E03271">
              <w:rPr>
                <w:bCs w:val="0"/>
              </w:rPr>
              <w:sym w:font="Wingdings" w:char="F06F"/>
            </w:r>
          </w:p>
          <w:p w:rsidR="008D1145" w:rsidRDefault="008D1145" w:rsidP="00E150A3">
            <w:pPr>
              <w:jc w:val="center"/>
              <w:rPr>
                <w:bCs w:val="0"/>
              </w:rPr>
            </w:pPr>
          </w:p>
          <w:p w:rsidR="00F13A9A" w:rsidRPr="00E03271" w:rsidRDefault="00F13A9A" w:rsidP="00E150A3">
            <w:pPr>
              <w:jc w:val="center"/>
              <w:rPr>
                <w:bCs w:val="0"/>
              </w:rPr>
            </w:pPr>
            <w:r w:rsidRPr="00E03271">
              <w:rPr>
                <w:bCs w:val="0"/>
              </w:rPr>
              <w:sym w:font="Wingdings" w:char="F06F"/>
            </w:r>
          </w:p>
          <w:p w:rsidR="008D1145" w:rsidRDefault="008D1145" w:rsidP="00996693">
            <w:pPr>
              <w:rPr>
                <w:bCs w:val="0"/>
              </w:rPr>
            </w:pPr>
          </w:p>
          <w:p w:rsidR="00996693" w:rsidRPr="00E03271" w:rsidRDefault="00996693" w:rsidP="00996693">
            <w:pPr>
              <w:rPr>
                <w:bCs w:val="0"/>
              </w:rPr>
            </w:pPr>
          </w:p>
          <w:p w:rsidR="00F13A9A" w:rsidRPr="00E03271" w:rsidRDefault="00F13A9A" w:rsidP="00E150A3">
            <w:pPr>
              <w:jc w:val="center"/>
            </w:pPr>
            <w:r w:rsidRPr="00E03271">
              <w:rPr>
                <w:bCs w:val="0"/>
              </w:rPr>
              <w:sym w:font="Wingdings" w:char="F06F"/>
            </w:r>
          </w:p>
        </w:tc>
      </w:tr>
      <w:tr w:rsidR="00F13A9A" w:rsidRPr="00E03271" w:rsidTr="00B8253B">
        <w:trPr>
          <w:trHeight w:val="1540"/>
        </w:trPr>
        <w:tc>
          <w:tcPr>
            <w:tcW w:w="6774" w:type="dxa"/>
            <w:shd w:val="clear" w:color="auto" w:fill="auto"/>
          </w:tcPr>
          <w:p w:rsidR="00F13A9A" w:rsidRPr="008D1145" w:rsidRDefault="00F13A9A" w:rsidP="00E150A3">
            <w:pPr>
              <w:tabs>
                <w:tab w:val="left" w:pos="1425"/>
              </w:tabs>
              <w:rPr>
                <w:bCs w:val="0"/>
              </w:rPr>
            </w:pPr>
            <w:r w:rsidRPr="008D1145">
              <w:rPr>
                <w:bCs w:val="0"/>
              </w:rPr>
              <w:t>5.2 Proiectul se încadrează în plafonul maxim al sprijinului public nerambursabil?</w:t>
            </w:r>
          </w:p>
          <w:p w:rsidR="00F13A9A" w:rsidRPr="008D1145" w:rsidRDefault="00F13A9A" w:rsidP="00E150A3">
            <w:pPr>
              <w:tabs>
                <w:tab w:val="left" w:pos="1425"/>
              </w:tabs>
              <w:rPr>
                <w:bCs w:val="0"/>
              </w:rPr>
            </w:pPr>
            <w:r w:rsidRPr="008D1145">
              <w:rPr>
                <w:bCs w:val="0"/>
              </w:rPr>
              <w:t>Valoarea maximă eligibilă a sprijinului public nerambursabil nu va depăși :</w:t>
            </w:r>
          </w:p>
          <w:p w:rsidR="00F13A9A" w:rsidRPr="008D1145" w:rsidRDefault="00F13A9A" w:rsidP="00E150A3">
            <w:pPr>
              <w:tabs>
                <w:tab w:val="left" w:pos="1425"/>
              </w:tabs>
              <w:rPr>
                <w:bCs w:val="0"/>
              </w:rPr>
            </w:pPr>
            <w:r w:rsidRPr="008D1145">
              <w:rPr>
                <w:bCs w:val="0"/>
              </w:rPr>
              <w:t xml:space="preserve">- </w:t>
            </w:r>
            <w:r w:rsidR="00996693">
              <w:rPr>
                <w:bCs w:val="0"/>
              </w:rPr>
              <w:t>40.000</w:t>
            </w:r>
            <w:r w:rsidR="00E150A3" w:rsidRPr="008D1145">
              <w:rPr>
                <w:bCs w:val="0"/>
              </w:rPr>
              <w:t xml:space="preserve"> euro-proiect</w:t>
            </w:r>
            <w:r w:rsidRPr="008D1145">
              <w:rPr>
                <w:bCs w:val="0"/>
              </w:rPr>
              <w:t xml:space="preserve"> în cazul tuturor beneficiarilor;</w:t>
            </w:r>
          </w:p>
        </w:tc>
        <w:tc>
          <w:tcPr>
            <w:tcW w:w="1222" w:type="dxa"/>
            <w:shd w:val="clear" w:color="auto" w:fill="auto"/>
          </w:tcPr>
          <w:p w:rsidR="00F13A9A" w:rsidRPr="00E03271" w:rsidRDefault="00F13A9A" w:rsidP="00E150A3">
            <w:pPr>
              <w:jc w:val="center"/>
            </w:pPr>
          </w:p>
          <w:p w:rsidR="00F13A9A" w:rsidRPr="00E03271" w:rsidRDefault="00F13A9A" w:rsidP="00E150A3">
            <w:pPr>
              <w:jc w:val="center"/>
            </w:pPr>
          </w:p>
          <w:p w:rsidR="00F13A9A" w:rsidRDefault="00F13A9A" w:rsidP="00E150A3">
            <w:pPr>
              <w:jc w:val="center"/>
              <w:rPr>
                <w:bCs w:val="0"/>
              </w:rPr>
            </w:pPr>
          </w:p>
          <w:p w:rsidR="00F13A9A" w:rsidRDefault="00F13A9A" w:rsidP="00E150A3">
            <w:pPr>
              <w:jc w:val="center"/>
              <w:rPr>
                <w:bCs w:val="0"/>
              </w:rPr>
            </w:pPr>
          </w:p>
          <w:p w:rsidR="00F13A9A" w:rsidRPr="00E03271" w:rsidRDefault="00F13A9A" w:rsidP="00E150A3">
            <w:pPr>
              <w:jc w:val="center"/>
              <w:rPr>
                <w:bCs w:val="0"/>
              </w:rPr>
            </w:pPr>
            <w:r w:rsidRPr="00E03271">
              <w:rPr>
                <w:bCs w:val="0"/>
              </w:rPr>
              <w:sym w:font="Wingdings" w:char="F06F"/>
            </w:r>
          </w:p>
        </w:tc>
        <w:tc>
          <w:tcPr>
            <w:tcW w:w="1223" w:type="dxa"/>
            <w:shd w:val="clear" w:color="auto" w:fill="auto"/>
          </w:tcPr>
          <w:p w:rsidR="00F13A9A" w:rsidRPr="00E03271" w:rsidRDefault="00F13A9A" w:rsidP="00E150A3">
            <w:pPr>
              <w:jc w:val="center"/>
            </w:pPr>
          </w:p>
          <w:p w:rsidR="00F13A9A" w:rsidRPr="00E03271" w:rsidRDefault="00F13A9A" w:rsidP="00E150A3">
            <w:pPr>
              <w:jc w:val="center"/>
            </w:pPr>
          </w:p>
          <w:p w:rsidR="00F13A9A" w:rsidRDefault="00F13A9A" w:rsidP="00E150A3">
            <w:pPr>
              <w:jc w:val="center"/>
              <w:rPr>
                <w:bCs w:val="0"/>
              </w:rPr>
            </w:pPr>
          </w:p>
          <w:p w:rsidR="00F13A9A" w:rsidRDefault="00F13A9A" w:rsidP="00E150A3">
            <w:pPr>
              <w:jc w:val="center"/>
              <w:rPr>
                <w:bCs w:val="0"/>
              </w:rPr>
            </w:pPr>
          </w:p>
          <w:p w:rsidR="00F13A9A" w:rsidRPr="00BD49A3" w:rsidRDefault="00F13A9A" w:rsidP="00E150A3">
            <w:pPr>
              <w:jc w:val="center"/>
              <w:rPr>
                <w:bCs w:val="0"/>
              </w:rPr>
            </w:pPr>
            <w:r w:rsidRPr="00E03271">
              <w:rPr>
                <w:bCs w:val="0"/>
              </w:rPr>
              <w:sym w:font="Wingdings" w:char="F06F"/>
            </w:r>
          </w:p>
        </w:tc>
        <w:tc>
          <w:tcPr>
            <w:tcW w:w="1095" w:type="dxa"/>
            <w:shd w:val="clear" w:color="auto" w:fill="auto"/>
          </w:tcPr>
          <w:p w:rsidR="00F13A9A" w:rsidRPr="00E03271" w:rsidRDefault="00F13A9A" w:rsidP="00E150A3">
            <w:pPr>
              <w:jc w:val="center"/>
            </w:pPr>
          </w:p>
          <w:p w:rsidR="00F13A9A" w:rsidRPr="00E03271" w:rsidRDefault="00F13A9A" w:rsidP="00E150A3">
            <w:pPr>
              <w:jc w:val="center"/>
            </w:pPr>
          </w:p>
          <w:p w:rsidR="00F13A9A" w:rsidRDefault="00F13A9A" w:rsidP="00E150A3">
            <w:pPr>
              <w:jc w:val="center"/>
              <w:rPr>
                <w:bCs w:val="0"/>
              </w:rPr>
            </w:pPr>
          </w:p>
          <w:p w:rsidR="00F13A9A" w:rsidRDefault="00F13A9A" w:rsidP="00E150A3">
            <w:pPr>
              <w:jc w:val="center"/>
              <w:rPr>
                <w:bCs w:val="0"/>
              </w:rPr>
            </w:pPr>
          </w:p>
          <w:p w:rsidR="00F13A9A" w:rsidRPr="00BD49A3" w:rsidRDefault="00F13A9A" w:rsidP="00E150A3">
            <w:pPr>
              <w:jc w:val="center"/>
              <w:rPr>
                <w:bCs w:val="0"/>
              </w:rPr>
            </w:pPr>
            <w:r w:rsidRPr="00E03271">
              <w:rPr>
                <w:bCs w:val="0"/>
              </w:rPr>
              <w:sym w:font="Wingdings" w:char="F06F"/>
            </w:r>
          </w:p>
        </w:tc>
      </w:tr>
      <w:tr w:rsidR="00F13A9A" w:rsidRPr="00E03271" w:rsidTr="00B8253B">
        <w:trPr>
          <w:trHeight w:val="981"/>
        </w:trPr>
        <w:tc>
          <w:tcPr>
            <w:tcW w:w="6774" w:type="dxa"/>
            <w:shd w:val="clear" w:color="auto" w:fill="auto"/>
          </w:tcPr>
          <w:p w:rsidR="00F13A9A" w:rsidRPr="008D1145" w:rsidRDefault="00F13A9A" w:rsidP="00E150A3">
            <w:pPr>
              <w:tabs>
                <w:tab w:val="left" w:pos="1425"/>
              </w:tabs>
              <w:rPr>
                <w:bCs w:val="0"/>
              </w:rPr>
            </w:pPr>
            <w:r w:rsidRPr="008D1145">
              <w:rPr>
                <w:bCs w:val="0"/>
              </w:rPr>
              <w:t>5.3 Avansul solicitat se încadrează într-un cuantum de până la 50% din valoarea totală a ajutorului public nerambursabil?</w:t>
            </w:r>
          </w:p>
          <w:p w:rsidR="00F13A9A" w:rsidRPr="008D1145" w:rsidRDefault="00F13A9A" w:rsidP="00E150A3">
            <w:pPr>
              <w:tabs>
                <w:tab w:val="left" w:pos="1425"/>
              </w:tabs>
              <w:rPr>
                <w:bCs w:val="0"/>
              </w:rPr>
            </w:pPr>
            <w:r w:rsidRPr="008D1145">
              <w:rPr>
                <w:bCs w:val="0"/>
              </w:rPr>
              <w:t>DA cu diferențe *</w:t>
            </w:r>
          </w:p>
        </w:tc>
        <w:tc>
          <w:tcPr>
            <w:tcW w:w="1222" w:type="dxa"/>
            <w:shd w:val="clear" w:color="auto" w:fill="auto"/>
          </w:tcPr>
          <w:p w:rsidR="00F13A9A" w:rsidRPr="00E03271" w:rsidRDefault="00F13A9A" w:rsidP="00E150A3">
            <w:pPr>
              <w:jc w:val="center"/>
            </w:pPr>
            <w:r w:rsidRPr="00E03271">
              <w:rPr>
                <w:bCs w:val="0"/>
              </w:rPr>
              <w:sym w:font="Wingdings" w:char="F06F"/>
            </w:r>
          </w:p>
        </w:tc>
        <w:tc>
          <w:tcPr>
            <w:tcW w:w="1223" w:type="dxa"/>
            <w:shd w:val="clear" w:color="auto" w:fill="auto"/>
          </w:tcPr>
          <w:p w:rsidR="00F13A9A" w:rsidRPr="00E03271" w:rsidRDefault="00F13A9A" w:rsidP="00E150A3">
            <w:pPr>
              <w:jc w:val="center"/>
            </w:pPr>
            <w:r w:rsidRPr="00E03271">
              <w:rPr>
                <w:bCs w:val="0"/>
              </w:rPr>
              <w:sym w:font="Wingdings" w:char="F06F"/>
            </w:r>
          </w:p>
        </w:tc>
        <w:tc>
          <w:tcPr>
            <w:tcW w:w="1095" w:type="dxa"/>
            <w:shd w:val="clear" w:color="auto" w:fill="auto"/>
          </w:tcPr>
          <w:p w:rsidR="00F13A9A" w:rsidRPr="00E03271" w:rsidRDefault="00F13A9A" w:rsidP="00E150A3">
            <w:pPr>
              <w:jc w:val="center"/>
            </w:pPr>
            <w:r w:rsidRPr="00E03271">
              <w:rPr>
                <w:bCs w:val="0"/>
              </w:rPr>
              <w:sym w:font="Wingdings" w:char="F06F"/>
            </w:r>
          </w:p>
        </w:tc>
      </w:tr>
    </w:tbl>
    <w:p w:rsidR="00F13A9A" w:rsidRPr="00D04FA7" w:rsidRDefault="00F13A9A" w:rsidP="00F13A9A">
      <w:pPr>
        <w:rPr>
          <w:b/>
        </w:rPr>
      </w:pPr>
    </w:p>
    <w:p w:rsidR="00F13A9A" w:rsidRDefault="00F13A9A" w:rsidP="00F13A9A"/>
    <w:tbl>
      <w:tblPr>
        <w:tblpPr w:leftFromText="180" w:rightFromText="180" w:vertAnchor="text" w:horzAnchor="margin" w:tblpY="-24"/>
        <w:tblOverlap w:val="never"/>
        <w:tblW w:w="10236" w:type="dxa"/>
        <w:tblLayout w:type="fixed"/>
        <w:tblCellMar>
          <w:left w:w="30" w:type="dxa"/>
          <w:right w:w="30" w:type="dxa"/>
        </w:tblCellMar>
        <w:tblLook w:val="0000" w:firstRow="0" w:lastRow="0" w:firstColumn="0" w:lastColumn="0" w:noHBand="0" w:noVBand="0"/>
      </w:tblPr>
      <w:tblGrid>
        <w:gridCol w:w="2865"/>
        <w:gridCol w:w="2608"/>
        <w:gridCol w:w="2608"/>
        <w:gridCol w:w="2155"/>
      </w:tblGrid>
      <w:tr w:rsidR="00F13A9A" w:rsidRPr="00BD49A3" w:rsidTr="00B8253B">
        <w:trPr>
          <w:trHeight w:val="135"/>
        </w:trPr>
        <w:tc>
          <w:tcPr>
            <w:tcW w:w="10236" w:type="dxa"/>
            <w:gridSpan w:val="4"/>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b/>
                <w:snapToGrid w:val="0"/>
              </w:rPr>
            </w:pPr>
            <w:r w:rsidRPr="00BD49A3">
              <w:rPr>
                <w:b/>
                <w:bCs w:val="0"/>
              </w:rPr>
              <w:t xml:space="preserve">Plan </w:t>
            </w:r>
            <w:r w:rsidR="0078162B">
              <w:rPr>
                <w:b/>
                <w:bCs w:val="0"/>
              </w:rPr>
              <w:t>Financiar Totalizator Măsura 7.3</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hd w:val="clear" w:color="auto" w:fill="00B0F0"/>
              <w:spacing w:before="100" w:beforeAutospacing="1" w:afterAutospacing="1"/>
              <w:jc w:val="center"/>
              <w:rPr>
                <w:b/>
                <w:snapToGrid w:val="0"/>
              </w:rPr>
            </w:pPr>
            <w:r w:rsidRPr="00BD49A3">
              <w:rPr>
                <w:b/>
                <w:snapToGrid w:val="0"/>
              </w:rPr>
              <w:t>Cheltuieli eligibile</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Cheltuieli neeligibile</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b/>
                <w:snapToGrid w:val="0"/>
              </w:rPr>
            </w:pPr>
            <w:r w:rsidRPr="00BD49A3">
              <w:rPr>
                <w:b/>
                <w:snapToGrid w:val="0"/>
              </w:rPr>
              <w:t>Total proiect</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jc w:val="center"/>
              <w:rPr>
                <w:snapToGrid w:val="0"/>
              </w:rPr>
            </w:pPr>
            <w:r w:rsidRPr="00BD49A3">
              <w:rPr>
                <w:snapToGrid w:val="0"/>
              </w:rPr>
              <w:t>0</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1</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2</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3</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rPr>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608"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c>
          <w:tcPr>
            <w:tcW w:w="2155" w:type="dxa"/>
            <w:tcBorders>
              <w:top w:val="single" w:sz="4" w:space="0" w:color="auto"/>
              <w:left w:val="single" w:sz="4" w:space="0" w:color="auto"/>
              <w:bottom w:val="single" w:sz="4" w:space="0" w:color="auto"/>
              <w:right w:val="single" w:sz="4" w:space="0" w:color="auto"/>
            </w:tcBorders>
            <w:shd w:val="clear" w:color="auto" w:fill="00B0F0"/>
          </w:tcPr>
          <w:p w:rsidR="00F13A9A" w:rsidRPr="00BD49A3" w:rsidRDefault="00F13A9A" w:rsidP="00E150A3">
            <w:pPr>
              <w:pBdr>
                <w:left w:val="single" w:sz="8" w:space="0" w:color="auto"/>
              </w:pBdr>
              <w:spacing w:before="100" w:beforeAutospacing="1" w:afterAutospacing="1"/>
              <w:jc w:val="center"/>
              <w:rPr>
                <w:b/>
                <w:snapToGrid w:val="0"/>
              </w:rPr>
            </w:pPr>
            <w:r w:rsidRPr="00BD49A3">
              <w:rPr>
                <w:b/>
                <w:snapToGrid w:val="0"/>
              </w:rPr>
              <w:t>Euro</w:t>
            </w: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1. Ajutor public nerambursabil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2. Cofinanţare privată, din care: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2.1  - autofinanţare</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 xml:space="preserve">    2.2  - împrumuturi</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b/>
                <w:snapToGrid w:val="0"/>
              </w:rPr>
            </w:pPr>
            <w:r w:rsidRPr="00BD49A3">
              <w:rPr>
                <w:b/>
                <w:snapToGrid w:val="0"/>
              </w:rPr>
              <w:t>3.Buget Local</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b/>
                <w:snapToGrid w:val="0"/>
              </w:rPr>
              <w:t>4. TOTAL PROIECT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contribuţie publică</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Avans solicitat</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pBdr>
                <w:left w:val="single" w:sz="8" w:space="0" w:color="auto"/>
              </w:pBdr>
              <w:spacing w:before="100" w:beforeAutospacing="1" w:afterAutospacing="1"/>
              <w:rPr>
                <w:snapToGrid w:val="0"/>
              </w:rPr>
            </w:pPr>
            <w:r w:rsidRPr="00BD49A3">
              <w:rPr>
                <w:snapToGrid w:val="0"/>
              </w:rPr>
              <w:t>Procent avans</w:t>
            </w: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rPr>
                <w:b/>
                <w:snapToGrid w:val="0"/>
              </w:rPr>
            </w:pPr>
          </w:p>
        </w:tc>
      </w:tr>
      <w:tr w:rsidR="00F13A9A" w:rsidRPr="00BD49A3" w:rsidTr="00B8253B">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right="-2"/>
              <w:rPr>
                <w:b/>
                <w:bCs w:val="0"/>
              </w:rPr>
            </w:pPr>
            <w:r w:rsidRPr="00BD49A3">
              <w:rPr>
                <w:b/>
                <w:bCs w:val="0"/>
              </w:rPr>
              <w:t>Formule de calcul:</w:t>
            </w:r>
          </w:p>
          <w:p w:rsidR="00F13A9A" w:rsidRPr="00BD49A3" w:rsidRDefault="00F13A9A" w:rsidP="00E150A3">
            <w:pPr>
              <w:numPr>
                <w:ilvl w:val="12"/>
                <w:numId w:val="0"/>
              </w:numPr>
              <w:tabs>
                <w:tab w:val="right" w:pos="10207"/>
              </w:tabs>
              <w:spacing w:line="240" w:lineRule="atLeast"/>
              <w:ind w:right="-2"/>
            </w:pPr>
            <w:r w:rsidRPr="00BD49A3">
              <w:t>Col.3 = col.1 + col.2</w:t>
            </w:r>
          </w:p>
          <w:p w:rsidR="00F13A9A" w:rsidRPr="00BD49A3" w:rsidRDefault="00F13A9A" w:rsidP="00E150A3">
            <w:pPr>
              <w:numPr>
                <w:ilvl w:val="12"/>
                <w:numId w:val="0"/>
              </w:numPr>
              <w:tabs>
                <w:tab w:val="right" w:pos="10207"/>
              </w:tabs>
              <w:spacing w:line="240" w:lineRule="atLeast"/>
              <w:ind w:right="-2"/>
            </w:pPr>
            <w:r w:rsidRPr="00BD49A3">
              <w:t>R.4  = R.1 + R.2 + R.3</w:t>
            </w:r>
          </w:p>
          <w:p w:rsidR="00F13A9A" w:rsidRPr="00BD49A3" w:rsidRDefault="00F13A9A" w:rsidP="00E150A3">
            <w:pPr>
              <w:rPr>
                <w:b/>
                <w:snapToGrid w:val="0"/>
              </w:rPr>
            </w:pPr>
            <w:r w:rsidRPr="00BD49A3">
              <w:t>R.2 = R.2.1 + R.2.2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F13A9A" w:rsidRPr="00BD49A3" w:rsidRDefault="00F13A9A" w:rsidP="00E150A3">
            <w:pPr>
              <w:numPr>
                <w:ilvl w:val="12"/>
                <w:numId w:val="0"/>
              </w:numPr>
              <w:tabs>
                <w:tab w:val="right" w:pos="10207"/>
              </w:tabs>
              <w:spacing w:line="240" w:lineRule="atLeast"/>
              <w:ind w:left="1920" w:right="-2"/>
              <w:rPr>
                <w:b/>
                <w:bCs w:val="0"/>
              </w:rPr>
            </w:pPr>
            <w:r w:rsidRPr="00BD49A3">
              <w:rPr>
                <w:b/>
                <w:bCs w:val="0"/>
              </w:rPr>
              <w:t>Restricţii</w:t>
            </w:r>
          </w:p>
          <w:p w:rsidR="00F13A9A" w:rsidRPr="00BD49A3" w:rsidRDefault="00F13A9A" w:rsidP="00E150A3">
            <w:pPr>
              <w:numPr>
                <w:ilvl w:val="12"/>
                <w:numId w:val="0"/>
              </w:numPr>
              <w:tabs>
                <w:tab w:val="right" w:pos="10207"/>
              </w:tabs>
              <w:spacing w:line="240" w:lineRule="atLeast"/>
              <w:ind w:right="-2"/>
            </w:pPr>
            <w:r w:rsidRPr="00BD49A3">
              <w:t>R.1, col.1= X% x R. 4, col.1</w:t>
            </w:r>
          </w:p>
          <w:p w:rsidR="00F13A9A" w:rsidRPr="00BD49A3" w:rsidRDefault="00F13A9A" w:rsidP="00E150A3">
            <w:pPr>
              <w:numPr>
                <w:ilvl w:val="12"/>
                <w:numId w:val="0"/>
              </w:numPr>
              <w:tabs>
                <w:tab w:val="right" w:pos="10207"/>
              </w:tabs>
              <w:spacing w:line="240" w:lineRule="atLeast"/>
              <w:ind w:right="-2"/>
            </w:pPr>
            <w:r w:rsidRPr="00BD49A3">
              <w:rPr>
                <w:i/>
              </w:rPr>
              <w:t>Procent avans = Avans solicitat / Ajutor public Nerambursabil</w:t>
            </w:r>
            <w:r w:rsidRPr="00BD49A3">
              <w:rPr>
                <w:i/>
                <w:lang w:val="fr-FR"/>
              </w:rPr>
              <w:t>*100</w:t>
            </w:r>
          </w:p>
          <w:p w:rsidR="00F13A9A" w:rsidRPr="00BD49A3" w:rsidRDefault="00F13A9A" w:rsidP="00E150A3">
            <w:pPr>
              <w:rPr>
                <w:b/>
                <w:snapToGrid w:val="0"/>
              </w:rPr>
            </w:pPr>
            <w:r w:rsidRPr="00BD49A3">
              <w:t>X%=procent contribuție publică</w:t>
            </w:r>
          </w:p>
        </w:tc>
      </w:tr>
    </w:tbl>
    <w:tbl>
      <w:tblPr>
        <w:tblW w:w="516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gridCol w:w="840"/>
        <w:gridCol w:w="1155"/>
        <w:gridCol w:w="2516"/>
      </w:tblGrid>
      <w:tr w:rsidR="00F13A9A" w:rsidRPr="00BD49A3" w:rsidTr="00B8253B">
        <w:trPr>
          <w:trHeight w:val="306"/>
        </w:trPr>
        <w:tc>
          <w:tcPr>
            <w:tcW w:w="2809" w:type="pct"/>
            <w:vMerge w:val="restart"/>
            <w:shd w:val="clear" w:color="auto" w:fill="auto"/>
          </w:tcPr>
          <w:p w:rsidR="00F13A9A" w:rsidRPr="00BD49A3" w:rsidRDefault="00F13A9A" w:rsidP="00E150A3">
            <w:pPr>
              <w:jc w:val="center"/>
              <w:rPr>
                <w:b/>
                <w:bCs w:val="0"/>
                <w:iCs/>
              </w:rPr>
            </w:pPr>
          </w:p>
          <w:p w:rsidR="00F13A9A" w:rsidRPr="00BD49A3" w:rsidRDefault="00F13A9A" w:rsidP="00E150A3">
            <w:pPr>
              <w:jc w:val="center"/>
              <w:rPr>
                <w:b/>
                <w:bCs w:val="0"/>
              </w:rPr>
            </w:pPr>
            <w:r w:rsidRPr="00BD49A3">
              <w:rPr>
                <w:b/>
                <w:bCs w:val="0"/>
                <w:iCs/>
              </w:rPr>
              <w:t xml:space="preserve">VERIFICAREA PE TEREN </w:t>
            </w:r>
          </w:p>
        </w:tc>
        <w:tc>
          <w:tcPr>
            <w:tcW w:w="2191" w:type="pct"/>
            <w:gridSpan w:val="3"/>
            <w:shd w:val="clear" w:color="auto" w:fill="auto"/>
          </w:tcPr>
          <w:p w:rsidR="00F13A9A" w:rsidRPr="00BD49A3" w:rsidRDefault="00F13A9A" w:rsidP="00E150A3">
            <w:pPr>
              <w:jc w:val="center"/>
              <w:rPr>
                <w:b/>
                <w:bCs w:val="0"/>
              </w:rPr>
            </w:pPr>
            <w:r w:rsidRPr="00BD49A3">
              <w:rPr>
                <w:b/>
                <w:bCs w:val="0"/>
              </w:rPr>
              <w:t>Verificare efectuată</w:t>
            </w:r>
          </w:p>
        </w:tc>
      </w:tr>
      <w:tr w:rsidR="00F13A9A" w:rsidRPr="00BD49A3" w:rsidTr="00B8253B">
        <w:trPr>
          <w:trHeight w:val="314"/>
        </w:trPr>
        <w:tc>
          <w:tcPr>
            <w:tcW w:w="2809" w:type="pct"/>
            <w:vMerge/>
            <w:shd w:val="clear" w:color="auto" w:fill="auto"/>
          </w:tcPr>
          <w:p w:rsidR="00F13A9A" w:rsidRPr="00BD49A3" w:rsidRDefault="00F13A9A" w:rsidP="00E150A3">
            <w:pPr>
              <w:numPr>
                <w:ilvl w:val="0"/>
                <w:numId w:val="10"/>
              </w:numPr>
              <w:overflowPunct/>
              <w:autoSpaceDE/>
              <w:autoSpaceDN/>
              <w:adjustRightInd/>
              <w:ind w:right="148" w:firstLine="0"/>
              <w:contextualSpacing/>
              <w:textAlignment w:val="auto"/>
              <w:rPr>
                <w:b/>
                <w:bCs w:val="0"/>
                <w:iCs/>
              </w:rPr>
            </w:pPr>
          </w:p>
        </w:tc>
        <w:tc>
          <w:tcPr>
            <w:tcW w:w="408" w:type="pct"/>
            <w:shd w:val="clear" w:color="auto" w:fill="auto"/>
          </w:tcPr>
          <w:p w:rsidR="00F13A9A" w:rsidRPr="00BD49A3" w:rsidRDefault="00F13A9A" w:rsidP="00E150A3">
            <w:pPr>
              <w:jc w:val="center"/>
              <w:rPr>
                <w:b/>
                <w:bCs w:val="0"/>
              </w:rPr>
            </w:pPr>
            <w:r w:rsidRPr="00BD49A3">
              <w:rPr>
                <w:b/>
                <w:bCs w:val="0"/>
              </w:rPr>
              <w:t>DA</w:t>
            </w:r>
          </w:p>
        </w:tc>
        <w:tc>
          <w:tcPr>
            <w:tcW w:w="561" w:type="pct"/>
          </w:tcPr>
          <w:p w:rsidR="00F13A9A" w:rsidRPr="00BD49A3" w:rsidRDefault="00F13A9A" w:rsidP="00E150A3">
            <w:pPr>
              <w:jc w:val="center"/>
              <w:rPr>
                <w:b/>
                <w:bCs w:val="0"/>
              </w:rPr>
            </w:pPr>
            <w:r w:rsidRPr="00BD49A3">
              <w:rPr>
                <w:b/>
                <w:bCs w:val="0"/>
              </w:rPr>
              <w:t xml:space="preserve">NU </w:t>
            </w:r>
          </w:p>
        </w:tc>
        <w:tc>
          <w:tcPr>
            <w:tcW w:w="1222" w:type="pct"/>
          </w:tcPr>
          <w:p w:rsidR="00F13A9A" w:rsidRPr="00BD49A3" w:rsidRDefault="00F13A9A" w:rsidP="00E150A3">
            <w:pPr>
              <w:jc w:val="center"/>
              <w:rPr>
                <w:b/>
                <w:bCs w:val="0"/>
              </w:rPr>
            </w:pPr>
            <w:r w:rsidRPr="00BD49A3">
              <w:rPr>
                <w:b/>
                <w:bCs w:val="0"/>
              </w:rPr>
              <w:t>Nu este cazul</w:t>
            </w:r>
          </w:p>
        </w:tc>
      </w:tr>
      <w:tr w:rsidR="00F13A9A" w:rsidRPr="00BD49A3" w:rsidTr="00B8253B">
        <w:trPr>
          <w:trHeight w:val="661"/>
        </w:trPr>
        <w:tc>
          <w:tcPr>
            <w:tcW w:w="2809" w:type="pct"/>
            <w:shd w:val="clear" w:color="auto" w:fill="auto"/>
          </w:tcPr>
          <w:p w:rsidR="00F13A9A" w:rsidRPr="00BD49A3" w:rsidRDefault="00F13A9A" w:rsidP="00E150A3">
            <w:pPr>
              <w:rPr>
                <w:bCs w:val="0"/>
                <w:i/>
                <w:iCs/>
              </w:rPr>
            </w:pPr>
          </w:p>
          <w:p w:rsidR="00F13A9A" w:rsidRPr="00BD49A3" w:rsidRDefault="00F13A9A" w:rsidP="00E150A3">
            <w:pPr>
              <w:jc w:val="center"/>
              <w:rPr>
                <w:b/>
                <w:bCs w:val="0"/>
                <w:i/>
                <w:iCs/>
              </w:rPr>
            </w:pPr>
            <w:r w:rsidRPr="00BD49A3">
              <w:rPr>
                <w:b/>
                <w:bCs w:val="0"/>
                <w:i/>
                <w:iCs/>
              </w:rPr>
              <w:t>Verificare la GAL Tovishat</w:t>
            </w:r>
          </w:p>
        </w:tc>
        <w:tc>
          <w:tcPr>
            <w:tcW w:w="408" w:type="pct"/>
            <w:shd w:val="clear" w:color="auto" w:fill="auto"/>
          </w:tcPr>
          <w:p w:rsidR="00F13A9A" w:rsidRPr="00BD49A3" w:rsidRDefault="00F13A9A" w:rsidP="00E150A3">
            <w:pPr>
              <w:jc w:val="center"/>
              <w:rPr>
                <w:bCs w:val="0"/>
                <w:iCs/>
              </w:rPr>
            </w:pPr>
          </w:p>
          <w:p w:rsidR="00F13A9A" w:rsidRPr="00BD49A3" w:rsidRDefault="00F13A9A" w:rsidP="00E150A3">
            <w:pPr>
              <w:jc w:val="center"/>
              <w:rPr>
                <w:bCs w:val="0"/>
                <w:iCs/>
              </w:rPr>
            </w:pPr>
            <w:r w:rsidRPr="00BD49A3">
              <w:rPr>
                <w:bCs w:val="0"/>
                <w:iCs/>
              </w:rPr>
              <w:sym w:font="Wingdings" w:char="F06F"/>
            </w:r>
          </w:p>
        </w:tc>
        <w:tc>
          <w:tcPr>
            <w:tcW w:w="561" w:type="pct"/>
          </w:tcPr>
          <w:p w:rsidR="00F13A9A" w:rsidRPr="00BD49A3" w:rsidRDefault="00F13A9A" w:rsidP="00E150A3">
            <w:pPr>
              <w:jc w:val="center"/>
              <w:rPr>
                <w:bCs w:val="0"/>
                <w:iCs/>
              </w:rPr>
            </w:pPr>
          </w:p>
          <w:p w:rsidR="00F13A9A" w:rsidRPr="00BD49A3" w:rsidRDefault="00F13A9A" w:rsidP="00E150A3">
            <w:pPr>
              <w:jc w:val="center"/>
              <w:rPr>
                <w:bCs w:val="0"/>
                <w:iCs/>
              </w:rPr>
            </w:pPr>
            <w:r w:rsidRPr="00BD49A3">
              <w:rPr>
                <w:bCs w:val="0"/>
                <w:iCs/>
              </w:rPr>
              <w:sym w:font="Wingdings" w:char="F06F"/>
            </w:r>
          </w:p>
          <w:p w:rsidR="00F13A9A" w:rsidRPr="00BD49A3" w:rsidRDefault="00F13A9A" w:rsidP="00E150A3">
            <w:pPr>
              <w:jc w:val="center"/>
              <w:rPr>
                <w:bCs w:val="0"/>
                <w:iCs/>
              </w:rPr>
            </w:pPr>
          </w:p>
        </w:tc>
        <w:tc>
          <w:tcPr>
            <w:tcW w:w="1222" w:type="pct"/>
          </w:tcPr>
          <w:p w:rsidR="00F13A9A" w:rsidRPr="00BD49A3" w:rsidRDefault="00F13A9A" w:rsidP="00E150A3">
            <w:pPr>
              <w:jc w:val="center"/>
              <w:rPr>
                <w:bCs w:val="0"/>
                <w:iCs/>
              </w:rPr>
            </w:pPr>
          </w:p>
          <w:p w:rsidR="00F13A9A" w:rsidRPr="00BD49A3" w:rsidRDefault="00F13A9A" w:rsidP="00E150A3">
            <w:pPr>
              <w:jc w:val="center"/>
              <w:rPr>
                <w:bCs w:val="0"/>
                <w:iCs/>
              </w:rPr>
            </w:pPr>
            <w:r w:rsidRPr="00BD49A3">
              <w:rPr>
                <w:bCs w:val="0"/>
                <w:iCs/>
              </w:rPr>
              <w:sym w:font="Wingdings" w:char="F06F"/>
            </w:r>
          </w:p>
          <w:p w:rsidR="00F13A9A" w:rsidRPr="00BD49A3" w:rsidRDefault="00F13A9A" w:rsidP="00E150A3">
            <w:pPr>
              <w:jc w:val="center"/>
              <w:rPr>
                <w:bCs w:val="0"/>
                <w:iCs/>
              </w:rPr>
            </w:pPr>
          </w:p>
        </w:tc>
      </w:tr>
    </w:tbl>
    <w:p w:rsidR="008D1145" w:rsidRDefault="008D1145" w:rsidP="00F13A9A">
      <w:pPr>
        <w:rPr>
          <w:bCs w:val="0"/>
          <w:iCs/>
          <w:u w:val="single"/>
        </w:rPr>
      </w:pPr>
    </w:p>
    <w:p w:rsidR="00CC0262" w:rsidRDefault="00CC0262" w:rsidP="00F13A9A">
      <w:pPr>
        <w:rPr>
          <w:b/>
          <w:bCs w:val="0"/>
          <w:iCs/>
          <w:sz w:val="28"/>
          <w:szCs w:val="28"/>
        </w:rPr>
      </w:pPr>
    </w:p>
    <w:p w:rsidR="00F13A9A" w:rsidRPr="00211F50" w:rsidRDefault="00211F50" w:rsidP="00F13A9A">
      <w:pPr>
        <w:rPr>
          <w:b/>
          <w:bCs w:val="0"/>
          <w:iCs/>
          <w:sz w:val="28"/>
          <w:szCs w:val="28"/>
        </w:rPr>
      </w:pPr>
      <w:r>
        <w:rPr>
          <w:b/>
          <w:bCs w:val="0"/>
          <w:iCs/>
          <w:sz w:val="28"/>
          <w:szCs w:val="28"/>
        </w:rPr>
        <w:lastRenderedPageBreak/>
        <w:t>D</w:t>
      </w:r>
      <w:r w:rsidRPr="00211F50">
        <w:rPr>
          <w:b/>
          <w:bCs w:val="0"/>
          <w:iCs/>
          <w:sz w:val="28"/>
          <w:szCs w:val="28"/>
        </w:rPr>
        <w:t>ecizia referitoare la eligibilitatea proiectului</w:t>
      </w:r>
    </w:p>
    <w:p w:rsidR="00211F50" w:rsidRPr="00211F50" w:rsidRDefault="00211F50" w:rsidP="00F13A9A">
      <w:pPr>
        <w:rPr>
          <w:b/>
          <w:bCs w:val="0"/>
          <w:iCs/>
          <w:u w:val="single"/>
        </w:rPr>
      </w:pPr>
    </w:p>
    <w:p w:rsidR="00F13A9A" w:rsidRPr="00211F50" w:rsidRDefault="00211F50" w:rsidP="00F13A9A">
      <w:pPr>
        <w:rPr>
          <w:bCs w:val="0"/>
          <w:iCs/>
        </w:rPr>
      </w:pPr>
      <w:r>
        <w:rPr>
          <w:b/>
          <w:bCs w:val="0"/>
          <w:iCs/>
        </w:rPr>
        <w:t>P</w:t>
      </w:r>
      <w:r w:rsidRPr="00211F50">
        <w:rPr>
          <w:b/>
          <w:bCs w:val="0"/>
          <w:iCs/>
        </w:rPr>
        <w:t>roiectul este</w:t>
      </w:r>
      <w:r w:rsidR="00F13A9A" w:rsidRPr="00211F50">
        <w:rPr>
          <w:bCs w:val="0"/>
          <w:iCs/>
        </w:rPr>
        <w:t>:</w:t>
      </w:r>
    </w:p>
    <w:p w:rsidR="00F13A9A" w:rsidRPr="00BD49A3" w:rsidRDefault="00F13A9A" w:rsidP="00211F50">
      <w:pPr>
        <w:ind w:left="720" w:firstLine="720"/>
        <w:rPr>
          <w:b/>
          <w:iCs/>
        </w:rPr>
      </w:pPr>
      <w:r w:rsidRPr="00BD49A3">
        <w:rPr>
          <w:b/>
          <w:iCs/>
        </w:rPr>
        <w:sym w:font="Wingdings" w:char="F06F"/>
      </w:r>
      <w:r w:rsidR="003D2949">
        <w:rPr>
          <w:b/>
          <w:iCs/>
        </w:rPr>
        <w:t xml:space="preserve">  ELIGIB</w:t>
      </w:r>
      <w:r w:rsidRPr="00BD49A3">
        <w:rPr>
          <w:b/>
          <w:iCs/>
        </w:rPr>
        <w:t>I</w:t>
      </w:r>
      <w:r w:rsidR="003D2949">
        <w:rPr>
          <w:b/>
          <w:iCs/>
        </w:rPr>
        <w:t>L</w:t>
      </w:r>
    </w:p>
    <w:p w:rsidR="00F13A9A" w:rsidRPr="00BD49A3" w:rsidRDefault="00F13A9A" w:rsidP="00211F50">
      <w:pPr>
        <w:ind w:left="720" w:firstLine="720"/>
        <w:rPr>
          <w:bCs w:val="0"/>
          <w:iCs/>
          <w:u w:val="single"/>
        </w:rPr>
      </w:pPr>
      <w:r w:rsidRPr="00BD49A3">
        <w:rPr>
          <w:b/>
          <w:iCs/>
        </w:rPr>
        <w:sym w:font="Wingdings" w:char="F06F"/>
      </w:r>
      <w:r>
        <w:rPr>
          <w:b/>
          <w:iCs/>
        </w:rPr>
        <w:t xml:space="preserve">  NEELIGIBIL</w:t>
      </w:r>
    </w:p>
    <w:p w:rsidR="00F13A9A" w:rsidRPr="00BD49A3" w:rsidRDefault="00F13A9A" w:rsidP="00F13A9A">
      <w:pPr>
        <w:rPr>
          <w:bCs w:val="0"/>
          <w:iCs/>
          <w:u w:val="single"/>
        </w:rPr>
      </w:pPr>
    </w:p>
    <w:p w:rsidR="00F13A9A" w:rsidRPr="00BD49A3" w:rsidRDefault="00F13A9A" w:rsidP="00F13A9A">
      <w:pPr>
        <w:rPr>
          <w:bCs w:val="0"/>
          <w:iCs/>
          <w:u w:val="single"/>
        </w:rPr>
      </w:pPr>
      <w:r w:rsidRPr="00BD49A3">
        <w:rPr>
          <w:bCs w:val="0"/>
          <w:iCs/>
          <w:u w:val="single"/>
        </w:rPr>
        <w:t>Dacă toate criteriile de eligibilitate aplicate proiectului au fost îndeplinite, proiectul este eligibil.</w:t>
      </w:r>
    </w:p>
    <w:p w:rsidR="00F13A9A" w:rsidRPr="00BD49A3" w:rsidRDefault="00F13A9A" w:rsidP="00F13A9A">
      <w:pPr>
        <w:rPr>
          <w:bCs w:val="0"/>
          <w:iCs/>
          <w:u w:val="single"/>
        </w:rPr>
      </w:pPr>
      <w:r w:rsidRPr="00BD49A3">
        <w:rPr>
          <w:bCs w:val="0"/>
          <w:iCs/>
          <w:u w:val="single"/>
        </w:rPr>
        <w:t>În cazul proiectelor neeligibile se va completa rubrica Observaţii cu toate motivele de neeligibilitate ale proiectului.</w:t>
      </w:r>
    </w:p>
    <w:p w:rsidR="00F13A9A" w:rsidRPr="00BD49A3" w:rsidRDefault="00F13A9A" w:rsidP="00F13A9A">
      <w:pPr>
        <w:rPr>
          <w:bCs w:val="0"/>
          <w:iCs/>
          <w:u w:val="single"/>
        </w:rPr>
      </w:pPr>
      <w:r w:rsidRPr="00BD49A3">
        <w:rPr>
          <w:bCs w:val="0"/>
          <w:iCs/>
          <w:u w:val="single"/>
        </w:rPr>
        <w:t xml:space="preserve">Proiectele declarate neconforme nu vor intra în etapa de selecţie. </w:t>
      </w:r>
    </w:p>
    <w:p w:rsidR="00F13A9A" w:rsidRPr="00BD49A3" w:rsidRDefault="00F13A9A" w:rsidP="00F13A9A">
      <w:pPr>
        <w:tabs>
          <w:tab w:val="left" w:pos="3120"/>
          <w:tab w:val="center" w:pos="4320"/>
          <w:tab w:val="right" w:pos="8640"/>
        </w:tabs>
        <w:rPr>
          <w:b/>
        </w:rPr>
      </w:pPr>
      <w:r w:rsidRPr="00BD49A3">
        <w:rPr>
          <w:b/>
        </w:rPr>
        <w:t>Observații:</w:t>
      </w:r>
    </w:p>
    <w:p w:rsidR="00F13A9A" w:rsidRPr="00BD49A3" w:rsidRDefault="00F13A9A" w:rsidP="00F13A9A">
      <w:pPr>
        <w:tabs>
          <w:tab w:val="left" w:pos="3120"/>
          <w:tab w:val="center" w:pos="4320"/>
          <w:tab w:val="right" w:pos="8640"/>
        </w:tabs>
        <w:rPr>
          <w:b/>
        </w:rPr>
      </w:pPr>
      <w:r w:rsidRPr="00BD49A3">
        <w:rPr>
          <w:bCs w:val="0"/>
          <w:iCs/>
        </w:rPr>
        <w:t>Se detaliază pentru fiecare criteriu de eligibilitate care nu a fost îndeplinit, motivul neeligibilităţii, dacă este cazul, motivul reducerii valorii eligibile, a valorii publice sau a intensităţii sprijinului, dacă este cazul, motivul neeligibilităţii din punct de vedere al verificării pe teren, dacă este cazul</w:t>
      </w:r>
      <w:r w:rsidRPr="00BD49A3">
        <w:rPr>
          <w:b/>
        </w:rPr>
        <w:t>:</w:t>
      </w:r>
    </w:p>
    <w:p w:rsidR="00F13A9A" w:rsidRPr="00BD49A3" w:rsidRDefault="00F13A9A" w:rsidP="00F13A9A">
      <w:r w:rsidRPr="00BD49A3">
        <w:t>......................................................................................................................................................................................................................................................................................................................................................................................................................................................................................................</w:t>
      </w:r>
    </w:p>
    <w:p w:rsidR="00F13A9A" w:rsidRDefault="00F13A9A" w:rsidP="00F13A9A"/>
    <w:p w:rsidR="00F13A9A" w:rsidRDefault="00F13A9A" w:rsidP="00F13A9A"/>
    <w:p w:rsidR="00F13A9A" w:rsidRPr="00BD49A3" w:rsidRDefault="00F13A9A" w:rsidP="00F13A9A">
      <w:pPr>
        <w:rPr>
          <w:b/>
        </w:rPr>
      </w:pPr>
      <w:r w:rsidRPr="00BD49A3">
        <w:rPr>
          <w:b/>
          <w:noProof/>
          <w:lang w:val="en-US" w:eastAsia="en-US"/>
        </w:rPr>
        <mc:AlternateContent>
          <mc:Choice Requires="wps">
            <w:drawing>
              <wp:anchor distT="0" distB="0" distL="114300" distR="114300" simplePos="0" relativeHeight="251678720" behindDoc="0" locked="0" layoutInCell="1" allowOverlap="1" wp14:anchorId="199875B8" wp14:editId="08E8DFC0">
                <wp:simplePos x="0" y="0"/>
                <wp:positionH relativeFrom="column">
                  <wp:posOffset>4915535</wp:posOffset>
                </wp:positionH>
                <wp:positionV relativeFrom="paragraph">
                  <wp:posOffset>11430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8DE" w:rsidRPr="00CF1758" w:rsidRDefault="00B048DE" w:rsidP="00F13A9A">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387.05pt;margin-top:.9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" filled="f">
                <v:textbox>
                  <w:txbxContent>
                    <w:p w:rsidR="00B048DE" w:rsidRPr="00CF1758" w:rsidRDefault="00B048DE" w:rsidP="00F13A9A">
                      <w:r w:rsidRPr="00CF1758">
                        <w:t>Ştampila</w:t>
                      </w:r>
                    </w:p>
                  </w:txbxContent>
                </v:textbox>
              </v:rect>
            </w:pict>
          </mc:Fallback>
        </mc:AlternateContent>
      </w:r>
      <w:r w:rsidRPr="00BD49A3">
        <w:rPr>
          <w:b/>
        </w:rPr>
        <w:t xml:space="preserve">Aprobat de: Manager Asociația Grup de Acțiune Locală Gal Tovishat                     </w:t>
      </w:r>
    </w:p>
    <w:p w:rsidR="00F13A9A" w:rsidRPr="00BD49A3" w:rsidRDefault="00F13A9A" w:rsidP="00F13A9A">
      <w:pPr>
        <w:rPr>
          <w:b/>
        </w:rPr>
      </w:pPr>
      <w:r w:rsidRPr="00BD49A3">
        <w:rPr>
          <w:b/>
        </w:rPr>
        <w:t>Nume/Prenume _____________________</w:t>
      </w:r>
    </w:p>
    <w:p w:rsidR="00F13A9A" w:rsidRPr="00BD49A3" w:rsidRDefault="00F13A9A" w:rsidP="00F13A9A">
      <w:pPr>
        <w:rPr>
          <w:b/>
        </w:rPr>
      </w:pPr>
      <w:r w:rsidRPr="00BD49A3">
        <w:rPr>
          <w:b/>
        </w:rPr>
        <w:t xml:space="preserve">Semnătura  </w:t>
      </w:r>
      <w:r w:rsidRPr="00BD49A3">
        <w:rPr>
          <w:b/>
        </w:rPr>
        <w:tab/>
      </w:r>
    </w:p>
    <w:p w:rsidR="00F13A9A" w:rsidRPr="00BD49A3" w:rsidRDefault="00F13A9A" w:rsidP="00F13A9A">
      <w:pPr>
        <w:rPr>
          <w:b/>
        </w:rPr>
      </w:pPr>
      <w:r w:rsidRPr="00BD49A3">
        <w:rPr>
          <w:b/>
        </w:rPr>
        <w:t>DATA___/_____/____________</w:t>
      </w:r>
    </w:p>
    <w:p w:rsidR="00F13A9A" w:rsidRPr="00BD49A3" w:rsidRDefault="00F13A9A" w:rsidP="00F13A9A">
      <w:pPr>
        <w:rPr>
          <w:b/>
        </w:rPr>
      </w:pPr>
    </w:p>
    <w:p w:rsidR="00F13A9A" w:rsidRPr="00BD49A3" w:rsidRDefault="00F13A9A" w:rsidP="00F13A9A">
      <w:pPr>
        <w:rPr>
          <w:b/>
        </w:rPr>
      </w:pPr>
      <w:r w:rsidRPr="00BD49A3">
        <w:rPr>
          <w:b/>
        </w:rPr>
        <w:t xml:space="preserve">Verificat de: Expert 2 Asociația Grup de Acțiune Locală Gal Tovishat                     </w:t>
      </w:r>
    </w:p>
    <w:p w:rsidR="00F13A9A" w:rsidRPr="00BD49A3" w:rsidRDefault="00F13A9A" w:rsidP="00F13A9A">
      <w:pPr>
        <w:rPr>
          <w:b/>
        </w:rPr>
      </w:pPr>
      <w:r w:rsidRPr="00BD49A3">
        <w:rPr>
          <w:b/>
        </w:rPr>
        <w:t>Nume/Prenume______________________</w:t>
      </w:r>
    </w:p>
    <w:p w:rsidR="00F13A9A" w:rsidRPr="00BD49A3" w:rsidRDefault="00F13A9A" w:rsidP="00F13A9A">
      <w:pPr>
        <w:rPr>
          <w:b/>
        </w:rPr>
      </w:pPr>
      <w:r w:rsidRPr="00BD49A3">
        <w:rPr>
          <w:b/>
        </w:rPr>
        <w:t>Semnătura_________________________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rPr>
        <w:t xml:space="preserve">Întocmit de: Expert 1 Asociația Grup de Acțiune Locală Gal Tovishat                     </w:t>
      </w:r>
    </w:p>
    <w:p w:rsidR="00F13A9A" w:rsidRPr="00BD49A3" w:rsidRDefault="00F13A9A" w:rsidP="00F13A9A">
      <w:pPr>
        <w:rPr>
          <w:b/>
        </w:rPr>
      </w:pPr>
      <w:r w:rsidRPr="00BD49A3">
        <w:rPr>
          <w:b/>
        </w:rPr>
        <w:t>Nume/Prenume____________________</w:t>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BD49A3" w:rsidRDefault="00F13A9A" w:rsidP="00F13A9A">
      <w:pPr>
        <w:rPr>
          <w:b/>
        </w:rPr>
      </w:pPr>
      <w:r w:rsidRPr="00BD49A3">
        <w:rPr>
          <w:b/>
        </w:rPr>
        <w:t>DATA____/____/___________________</w:t>
      </w:r>
    </w:p>
    <w:p w:rsidR="00F13A9A" w:rsidRPr="00BD49A3" w:rsidRDefault="00F13A9A" w:rsidP="00F13A9A">
      <w:pPr>
        <w:rPr>
          <w:b/>
        </w:rPr>
      </w:pPr>
    </w:p>
    <w:p w:rsidR="00F13A9A" w:rsidRPr="00BD49A3" w:rsidRDefault="00F13A9A" w:rsidP="00F13A9A">
      <w:pPr>
        <w:rPr>
          <w:b/>
        </w:rPr>
      </w:pPr>
      <w:r w:rsidRPr="00BD49A3">
        <w:rPr>
          <w:b/>
          <w:i/>
          <w:noProof/>
          <w:lang w:val="en-US" w:eastAsia="en-US"/>
        </w:rPr>
        <mc:AlternateContent>
          <mc:Choice Requires="wps">
            <w:drawing>
              <wp:anchor distT="0" distB="0" distL="114300" distR="114300" simplePos="0" relativeHeight="251679744" behindDoc="0" locked="0" layoutInCell="1" allowOverlap="1" wp14:anchorId="68DC87CD" wp14:editId="6F52AAC2">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48DE" w:rsidRPr="0052390A" w:rsidRDefault="00B048DE" w:rsidP="00F13A9A">
                            <w:pPr>
                              <w:rPr>
                                <w:lang w:val="fr-FR"/>
                              </w:rPr>
                            </w:pPr>
                            <w:r w:rsidRPr="0052390A">
                              <w:rPr>
                                <w:lang w:val="fr-FR"/>
                              </w:rPr>
                              <w:t>Ştampila</w:t>
                            </w:r>
                          </w:p>
                          <w:p w:rsidR="00B048DE" w:rsidRPr="0052390A" w:rsidRDefault="00B048DE" w:rsidP="00F13A9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5.6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48DE" w:rsidRPr="0052390A" w:rsidRDefault="00B048DE" w:rsidP="00F13A9A">
                      <w:pPr>
                        <w:rPr>
                          <w:lang w:val="fr-FR"/>
                        </w:rPr>
                      </w:pPr>
                      <w:r w:rsidRPr="0052390A">
                        <w:rPr>
                          <w:lang w:val="fr-FR"/>
                        </w:rPr>
                        <w:t>Ştampila</w:t>
                      </w:r>
                    </w:p>
                    <w:p w:rsidR="00B048DE" w:rsidRPr="0052390A" w:rsidRDefault="00B048DE" w:rsidP="00F13A9A">
                      <w:pPr>
                        <w:rPr>
                          <w:lang w:val="fr-FR"/>
                        </w:rPr>
                      </w:pPr>
                    </w:p>
                  </w:txbxContent>
                </v:textbox>
              </v:rect>
            </w:pict>
          </mc:Fallback>
        </mc:AlternateContent>
      </w:r>
      <w:r w:rsidRPr="00BD49A3">
        <w:rPr>
          <w:b/>
        </w:rPr>
        <w:t>Am luat la cunoștință,</w:t>
      </w:r>
    </w:p>
    <w:p w:rsidR="00F13A9A" w:rsidRPr="00BD49A3" w:rsidRDefault="00F13A9A" w:rsidP="00F13A9A">
      <w:pPr>
        <w:rPr>
          <w:b/>
        </w:rPr>
      </w:pPr>
      <w:r w:rsidRPr="00BD49A3">
        <w:rPr>
          <w:b/>
        </w:rPr>
        <w:t>Reprezentant legal al solicitantului:</w:t>
      </w:r>
    </w:p>
    <w:p w:rsidR="00F13A9A" w:rsidRPr="00BD49A3" w:rsidRDefault="00F13A9A" w:rsidP="00F13A9A">
      <w:pPr>
        <w:rPr>
          <w:b/>
        </w:rPr>
      </w:pPr>
      <w:r w:rsidRPr="00BD49A3">
        <w:rPr>
          <w:b/>
        </w:rPr>
        <w:t>Nume/Prenume____________________</w:t>
      </w:r>
      <w:r w:rsidRPr="00BD49A3">
        <w:rPr>
          <w:b/>
        </w:rPr>
        <w:tab/>
      </w:r>
      <w:r w:rsidRPr="00BD49A3">
        <w:rPr>
          <w:b/>
        </w:rPr>
        <w:tab/>
      </w:r>
      <w:r w:rsidRPr="00BD49A3">
        <w:rPr>
          <w:b/>
        </w:rPr>
        <w:tab/>
      </w:r>
    </w:p>
    <w:p w:rsidR="00F13A9A" w:rsidRPr="00BD49A3" w:rsidRDefault="00F13A9A" w:rsidP="00F13A9A">
      <w:pPr>
        <w:rPr>
          <w:b/>
        </w:rPr>
      </w:pPr>
      <w:r w:rsidRPr="00BD49A3">
        <w:rPr>
          <w:b/>
        </w:rPr>
        <w:t>Semnătura________________________</w:t>
      </w:r>
      <w:r w:rsidRPr="00BD49A3">
        <w:rPr>
          <w:b/>
        </w:rPr>
        <w:tab/>
      </w:r>
      <w:r w:rsidRPr="00BD49A3">
        <w:rPr>
          <w:b/>
        </w:rPr>
        <w:tab/>
      </w:r>
    </w:p>
    <w:p w:rsidR="00F13A9A" w:rsidRPr="0000786E" w:rsidRDefault="00F13A9A" w:rsidP="00F13A9A">
      <w:pPr>
        <w:sectPr w:rsidR="00F13A9A" w:rsidRPr="0000786E" w:rsidSect="00F13A9A">
          <w:headerReference w:type="default" r:id="rId11"/>
          <w:footerReference w:type="default" r:id="rId12"/>
          <w:pgSz w:w="11920" w:h="16840"/>
          <w:pgMar w:top="796" w:right="1080" w:bottom="1440" w:left="1080" w:header="284" w:footer="720" w:gutter="0"/>
          <w:cols w:space="720"/>
        </w:sectPr>
      </w:pPr>
      <w:r w:rsidRPr="00BD49A3">
        <w:rPr>
          <w:b/>
        </w:rPr>
        <w:t>D</w:t>
      </w:r>
      <w:r>
        <w:rPr>
          <w:b/>
        </w:rPr>
        <w:t>ATA____/____/_____________</w:t>
      </w:r>
    </w:p>
    <w:p w:rsidR="00195654" w:rsidRDefault="00195654" w:rsidP="00195654">
      <w:pPr>
        <w:rPr>
          <w:b/>
          <w:bCs w:val="0"/>
          <w:sz w:val="28"/>
          <w:szCs w:val="28"/>
        </w:rPr>
      </w:pPr>
      <w:r w:rsidRPr="004D55BB">
        <w:rPr>
          <w:b/>
          <w:bCs w:val="0"/>
          <w:sz w:val="28"/>
          <w:szCs w:val="28"/>
        </w:rPr>
        <w:lastRenderedPageBreak/>
        <w:t>Metodologie de aplicat pentru verificarea condiţiilor de eligibilitate</w:t>
      </w:r>
    </w:p>
    <w:p w:rsidR="00195654" w:rsidRDefault="00195654" w:rsidP="00195654">
      <w:pPr>
        <w:rPr>
          <w:rFonts w:ascii="Trebuchet MS" w:hAnsi="Trebuchet MS" w:cs="Calibri"/>
          <w:b/>
          <w:bCs w:val="0"/>
          <w:color w:val="FF0000"/>
        </w:rPr>
      </w:pPr>
    </w:p>
    <w:p w:rsidR="00195654" w:rsidRPr="00195654" w:rsidRDefault="00195654" w:rsidP="00195654">
      <w:pPr>
        <w:rPr>
          <w:b/>
        </w:rPr>
      </w:pPr>
      <w:r w:rsidRPr="00195654">
        <w:rPr>
          <w:b/>
        </w:rPr>
        <w:t xml:space="preserve">Verificarea criteriilor de eligibilitate nu se întrerupe dacă pe parcursul verificării se constată neîndeplinirea unui criteriu. </w:t>
      </w:r>
    </w:p>
    <w:p w:rsidR="00195654" w:rsidRPr="00195654" w:rsidRDefault="00195654" w:rsidP="00195654">
      <w:pPr>
        <w:rPr>
          <w:b/>
        </w:rPr>
      </w:pPr>
      <w:r w:rsidRPr="00195654">
        <w:rPr>
          <w:b/>
        </w:rPr>
        <w:t>Este obligatorie verificarea tuturor criteriilor de eligibilitate, astfel încât la momentul notificării solicitantului, să i se poată comunica toate criteriile neîndeplinite pentru care proiectul a fost declarat NEELIGIBIL.</w:t>
      </w:r>
    </w:p>
    <w:p w:rsidR="00195654" w:rsidRDefault="00195654" w:rsidP="00195654">
      <w:pPr>
        <w:rPr>
          <w:b/>
          <w:bCs w:val="0"/>
          <w:sz w:val="22"/>
          <w:szCs w:val="22"/>
        </w:rPr>
      </w:pPr>
    </w:p>
    <w:p w:rsidR="00195654" w:rsidRDefault="00195654" w:rsidP="00195654">
      <w:pPr>
        <w:rPr>
          <w:b/>
          <w:bCs w:val="0"/>
        </w:rPr>
      </w:pPr>
      <w:r>
        <w:rPr>
          <w:b/>
          <w:bCs w:val="0"/>
        </w:rPr>
        <w:t>1.</w:t>
      </w:r>
      <w:r w:rsidRPr="004D55BB">
        <w:rPr>
          <w:b/>
          <w:bCs w:val="0"/>
        </w:rPr>
        <w:t>Verificarea eligibilității solicitantului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8155"/>
      </w:tblGrid>
      <w:tr w:rsidR="00195654" w:rsidRPr="00BA3A39" w:rsidTr="00B8253B">
        <w:tc>
          <w:tcPr>
            <w:tcW w:w="2726" w:type="dxa"/>
            <w:shd w:val="clear" w:color="auto" w:fill="00B0F0"/>
          </w:tcPr>
          <w:p w:rsidR="00195654" w:rsidRPr="00871FD5" w:rsidRDefault="00195654" w:rsidP="00195654">
            <w:r w:rsidRPr="00871FD5">
              <w:t>DOCUMENTE PREZENTATE</w:t>
            </w:r>
          </w:p>
        </w:tc>
        <w:tc>
          <w:tcPr>
            <w:tcW w:w="8155" w:type="dxa"/>
            <w:shd w:val="clear" w:color="auto" w:fill="00B0F0"/>
          </w:tcPr>
          <w:p w:rsidR="00195654" w:rsidRPr="00871FD5" w:rsidRDefault="00195654" w:rsidP="00195654">
            <w:r w:rsidRPr="00871FD5">
              <w:t>PUNCTE DE VERIFICAT ÎN CADRUL</w:t>
            </w:r>
          </w:p>
          <w:p w:rsidR="00195654" w:rsidRPr="00BA3A39" w:rsidRDefault="00195654" w:rsidP="00195654">
            <w:r w:rsidRPr="00871FD5">
              <w:t>DOCUMENTELOR PREZENTATE</w:t>
            </w:r>
          </w:p>
        </w:tc>
      </w:tr>
      <w:tr w:rsidR="00195654" w:rsidRPr="00BA3A39" w:rsidTr="00B8253B">
        <w:tc>
          <w:tcPr>
            <w:tcW w:w="2726" w:type="dxa"/>
            <w:shd w:val="clear" w:color="auto" w:fill="auto"/>
          </w:tcPr>
          <w:p w:rsidR="00195654" w:rsidRPr="00BA3A39" w:rsidRDefault="00195654" w:rsidP="00195654">
            <w:r w:rsidRPr="00BA3A39">
              <w:t>1. Cererea de</w:t>
            </w:r>
            <w:r>
              <w:t xml:space="preserve"> Finanț</w:t>
            </w:r>
            <w:r w:rsidRPr="00BA3A39">
              <w:t>are se află în sistem (solicitantul a mai depus aceeaşi proiect în cadrul altei măsuri din PNDR)</w:t>
            </w:r>
          </w:p>
        </w:tc>
        <w:tc>
          <w:tcPr>
            <w:tcW w:w="8155" w:type="dxa"/>
            <w:shd w:val="clear" w:color="auto" w:fill="auto"/>
          </w:tcPr>
          <w:p w:rsidR="00195654" w:rsidRPr="00BA3A39" w:rsidRDefault="00195654" w:rsidP="00195654">
            <w:r w:rsidRPr="00BA3A39">
              <w:t xml:space="preserve">Verificarea de către GAL se va face în baza </w:t>
            </w:r>
            <w:r w:rsidR="00E87FDD">
              <w:t>informațiilor primite de experţii verificatori</w:t>
            </w:r>
            <w:r w:rsidRPr="00BA3A39">
              <w:t xml:space="preserve">  de la AFIR.</w:t>
            </w:r>
          </w:p>
          <w:p w:rsidR="00195654" w:rsidRPr="00BA3A39" w:rsidRDefault="00195654" w:rsidP="00195654"/>
          <w:p w:rsidR="00195654" w:rsidRPr="00BA3A39" w:rsidRDefault="00195654" w:rsidP="00195654">
            <w:r w:rsidRPr="00BA3A39">
              <w:t>Verificarea se face în Registrul electronic al aplicaţiilor, pe câmpul CUI.</w:t>
            </w:r>
          </w:p>
          <w:p w:rsidR="00195654" w:rsidRPr="00BA3A39" w:rsidRDefault="00195654" w:rsidP="00195654">
            <w:r w:rsidRPr="00BA3A39">
              <w:t>- se va bifa „NU” - pentru cerere de finanțare nouă – CF nu figurează cu statut co</w:t>
            </w:r>
            <w:r>
              <w:t>mpletat în Registrul electronic.</w:t>
            </w:r>
          </w:p>
          <w:p w:rsidR="00195654" w:rsidRPr="00BA3A39" w:rsidRDefault="00195654" w:rsidP="00195654">
            <w:r>
              <w:t> </w:t>
            </w:r>
            <w:r w:rsidRPr="00BA3A39">
              <w:t>Dacă în Registrul electronic statutul nu este completat, atunci este o cerere de finanţare  nouă.</w:t>
            </w:r>
          </w:p>
          <w:p w:rsidR="00E87FDD" w:rsidRDefault="00195654" w:rsidP="00195654">
            <w:r>
              <w:t>Dacă</w:t>
            </w:r>
            <w:r w:rsidRPr="00BA3A39">
              <w:t xml:space="preserve"> în Regi</w:t>
            </w:r>
            <w:r w:rsidR="00E87FDD">
              <w:t>strul electronic statutul este:</w:t>
            </w:r>
          </w:p>
          <w:p w:rsidR="00E87FDD" w:rsidRPr="00E87FDD" w:rsidRDefault="00E87FDD" w:rsidP="00195654">
            <w:pPr>
              <w:pStyle w:val="ListParagraph"/>
              <w:numPr>
                <w:ilvl w:val="0"/>
                <w:numId w:val="15"/>
              </w:numPr>
              <w:rPr>
                <w:rFonts w:ascii="Times New Roman" w:hAnsi="Times New Roman"/>
              </w:rPr>
            </w:pPr>
            <w:r w:rsidRPr="00E87FDD">
              <w:rPr>
                <w:rFonts w:ascii="Times New Roman" w:hAnsi="Times New Roman"/>
              </w:rPr>
              <w:t xml:space="preserve">Rt = retrasă, </w:t>
            </w:r>
            <w:r w:rsidR="00195654" w:rsidRPr="00E87FDD">
              <w:rPr>
                <w:rFonts w:ascii="Times New Roman" w:hAnsi="Times New Roman"/>
              </w:rPr>
              <w:t>solicitantul  poate redepune cer</w:t>
            </w:r>
            <w:r w:rsidRPr="00E87FDD">
              <w:rPr>
                <w:rFonts w:ascii="Times New Roman" w:hAnsi="Times New Roman"/>
              </w:rPr>
              <w:t>erea de finanţare o singură dată</w:t>
            </w:r>
            <w:r w:rsidR="00195654" w:rsidRPr="00E87FDD">
              <w:rPr>
                <w:rFonts w:ascii="Times New Roman" w:hAnsi="Times New Roman"/>
              </w:rPr>
              <w:t xml:space="preserve"> în cadrul aceleiaşi sesiuni continue de depunere;</w:t>
            </w:r>
          </w:p>
          <w:p w:rsidR="00195654" w:rsidRP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retragere în cadrul sesiunii continue de depunere. În caz contrar se bifează DA.</w:t>
            </w:r>
          </w:p>
          <w:p w:rsidR="00E87FDD" w:rsidRPr="00E87FDD" w:rsidRDefault="00195654" w:rsidP="00195654">
            <w:pPr>
              <w:pStyle w:val="ListParagraph"/>
              <w:numPr>
                <w:ilvl w:val="0"/>
                <w:numId w:val="15"/>
              </w:numPr>
              <w:rPr>
                <w:rFonts w:ascii="Times New Roman" w:hAnsi="Times New Roman"/>
              </w:rPr>
            </w:pPr>
            <w:r w:rsidRPr="00E87FDD">
              <w:rPr>
                <w:rFonts w:ascii="Times New Roman" w:hAnsi="Times New Roman"/>
              </w:rPr>
              <w:t xml:space="preserve">Neconformă, </w:t>
            </w:r>
          </w:p>
          <w:p w:rsidR="00E87FDD" w:rsidRDefault="00195654" w:rsidP="00E87FDD">
            <w:pPr>
              <w:pStyle w:val="ListParagraph"/>
              <w:ind w:firstLine="0"/>
              <w:rPr>
                <w:rFonts w:ascii="Times New Roman" w:hAnsi="Times New Roman"/>
              </w:rPr>
            </w:pPr>
            <w:r w:rsidRPr="00E87FDD">
              <w:rPr>
                <w:rFonts w:ascii="Times New Roman" w:hAnsi="Times New Roman"/>
              </w:rPr>
              <w:t>Expertul bifează NU dacă solicitantul a redepus o singură dată după declararea ca neconform</w:t>
            </w:r>
            <w:r w:rsidR="00E87FDD">
              <w:rPr>
                <w:rFonts w:ascii="Times New Roman" w:hAnsi="Times New Roman"/>
              </w:rPr>
              <w:t>ă</w:t>
            </w:r>
            <w:r w:rsidRPr="00E87FDD">
              <w:rPr>
                <w:rFonts w:ascii="Times New Roman" w:hAnsi="Times New Roman"/>
              </w:rPr>
              <w:t>, în cadrul sesiunii continue de depunere. În caz contrar se bifează DA.</w:t>
            </w:r>
          </w:p>
          <w:p w:rsidR="00E87FDD" w:rsidRPr="00E87FDD" w:rsidRDefault="00E87FDD" w:rsidP="00E87FDD">
            <w:pPr>
              <w:pStyle w:val="ListParagraph"/>
              <w:ind w:firstLine="0"/>
              <w:rPr>
                <w:rFonts w:ascii="Times New Roman" w:hAnsi="Times New Roman"/>
              </w:rPr>
            </w:pPr>
            <w:r>
              <w:t xml:space="preserve">- </w:t>
            </w:r>
            <w:r w:rsidRPr="00E87FDD">
              <w:rPr>
                <w:rFonts w:ascii="Times New Roman" w:hAnsi="Times New Roman"/>
              </w:rPr>
              <w:t>Na=respinsă/neadmisă pentru verificare, se acceptă pentru verificare    cel mult</w:t>
            </w:r>
            <w:r>
              <w:rPr>
                <w:rFonts w:ascii="Times New Roman" w:hAnsi="Times New Roman"/>
              </w:rPr>
              <w:t xml:space="preserve"> încă</w:t>
            </w:r>
            <w:r w:rsidRPr="00E87FDD">
              <w:rPr>
                <w:rFonts w:ascii="Times New Roman" w:hAnsi="Times New Roman"/>
              </w:rPr>
              <w:t xml:space="preserve"> o dată în aceeaşi sesiune.</w:t>
            </w:r>
          </w:p>
          <w:p w:rsidR="00195654" w:rsidRPr="00E87FDD" w:rsidRDefault="00E87FDD" w:rsidP="00E87FDD">
            <w:pPr>
              <w:pStyle w:val="ListParagraph"/>
              <w:ind w:firstLine="0"/>
              <w:rPr>
                <w:rFonts w:ascii="Times New Roman" w:hAnsi="Times New Roman"/>
              </w:rPr>
            </w:pPr>
            <w:r w:rsidRPr="00E87FDD">
              <w:rPr>
                <w:rFonts w:ascii="Times New Roman" w:hAnsi="Times New Roman"/>
              </w:rPr>
              <w:t>Se va bifa „DA” – cererea a mai fost depusă, aceasta  conduce la neeligibilitatea cererii de finanțare depuse în cadrul sesiunii respective, se menţionează în rubrica Observaţii</w:t>
            </w:r>
          </w:p>
        </w:tc>
      </w:tr>
      <w:tr w:rsidR="00195654" w:rsidRPr="00BA3A39" w:rsidTr="00B8253B">
        <w:tc>
          <w:tcPr>
            <w:tcW w:w="2726" w:type="dxa"/>
            <w:shd w:val="clear" w:color="auto" w:fill="auto"/>
          </w:tcPr>
          <w:p w:rsidR="00195654" w:rsidRPr="00BA3A39" w:rsidRDefault="00195654" w:rsidP="00195654">
            <w:pPr>
              <w:rPr>
                <w:lang w:eastAsia="ro-RO"/>
              </w:rPr>
            </w:pPr>
            <w:r>
              <w:rPr>
                <w:lang w:eastAsia="ro-RO"/>
              </w:rPr>
              <w:t>2</w:t>
            </w:r>
            <w:r w:rsidRPr="00BA3A39">
              <w:rPr>
                <w:lang w:eastAsia="ro-RO"/>
              </w:rPr>
              <w:t>. Solicitantul re</w:t>
            </w:r>
            <w:r>
              <w:rPr>
                <w:lang w:eastAsia="ro-RO"/>
              </w:rPr>
              <w:t>spectă prevederile art. 6</w:t>
            </w:r>
            <w:r w:rsidRPr="00BA3A39">
              <w:rPr>
                <w:lang w:eastAsia="ro-RO"/>
              </w:rPr>
              <w:t xml:space="preserve">, din H.G. Nr.226/2015 privind stabilirea cadrului general de implementare a măsurilor Programului Naţional de Dezvoltare Rurală cofinanţate din Fondul European Agricol pentru Dezvoltare Rurală şi de la bugetul de stat cu </w:t>
            </w:r>
            <w:r w:rsidRPr="00BA3A39">
              <w:rPr>
                <w:lang w:eastAsia="ro-RO"/>
              </w:rPr>
              <w:lastRenderedPageBreak/>
              <w:t>modificările şi completările ulterioare?</w:t>
            </w:r>
          </w:p>
        </w:tc>
        <w:tc>
          <w:tcPr>
            <w:tcW w:w="8155" w:type="dxa"/>
            <w:shd w:val="clear" w:color="auto" w:fill="auto"/>
          </w:tcPr>
          <w:p w:rsidR="00195654" w:rsidRPr="00BA3A39" w:rsidRDefault="00195654" w:rsidP="00195654">
            <w:r w:rsidRPr="00BA3A39">
              <w:lastRenderedPageBreak/>
              <w:t xml:space="preserve">Verificarea de către GAL se va face în </w:t>
            </w:r>
            <w:r w:rsidR="00E87FDD">
              <w:t>baza informațiilor primite de experţii verificatori</w:t>
            </w:r>
            <w:r w:rsidRPr="00BA3A39">
              <w:t xml:space="preserve"> de la AFIR.</w:t>
            </w:r>
          </w:p>
          <w:p w:rsidR="00195654" w:rsidRPr="00195654" w:rsidRDefault="00195654" w:rsidP="00195654">
            <w:r w:rsidRPr="00195654">
              <w:t xml:space="preserve">Expertul verifică dacă solicitantul este înscris cu debite  în Registrul debitorilor pentru SAPARD şi FEADR, aflat pe link-ul </w:t>
            </w:r>
            <w:hyperlink r:id="rId13" w:history="1">
              <w:r w:rsidRPr="00195654">
                <w:rPr>
                  <w:rStyle w:val="Hyperlink"/>
                </w:rPr>
                <w:t>\\alpaca\Debite</w:t>
              </w:r>
            </w:hyperlink>
            <w:r w:rsidRPr="00195654">
              <w:t xml:space="preserve"> </w:t>
            </w:r>
          </w:p>
          <w:p w:rsidR="00195654" w:rsidRPr="00195654" w:rsidRDefault="00DD7EB4" w:rsidP="00195654">
            <w:r>
              <w:t>În situaţia î</w:t>
            </w:r>
            <w:r w:rsidR="00195654" w:rsidRPr="00195654">
              <w:t>n care solicitantul nu este înscris în Registrul deb</w:t>
            </w:r>
            <w:r>
              <w:t>itorilor expertul va bifa „DA” ş</w:t>
            </w:r>
            <w:r w:rsidR="00195654" w:rsidRPr="00195654">
              <w:t>i cer</w:t>
            </w:r>
            <w:r>
              <w:t>erea de finantare este eligibilă</w:t>
            </w:r>
            <w:r w:rsidR="00195654" w:rsidRPr="00195654">
              <w:t xml:space="preserve">. </w:t>
            </w:r>
            <w:r>
              <w:t>În situaţia î</w:t>
            </w:r>
            <w:r w:rsidR="00195654" w:rsidRPr="00195654">
              <w:t xml:space="preserve">n care solicitantul este înscris în Registrul debitorilor, expertul va printa şi anexa pagina privind debitul, inclusiv a dobânzilor şi a majorărilor de întarziere ale solicitantului. Daca solicitantul </w:t>
            </w:r>
            <w:r>
              <w:t>ş</w:t>
            </w:r>
            <w:r w:rsidR="00195654" w:rsidRPr="00195654">
              <w:t>i-a  asumat</w:t>
            </w:r>
            <w:r>
              <w:t xml:space="preserve"> Declaraţia pe proprie răspundere că</w:t>
            </w:r>
            <w:r w:rsidR="00195654" w:rsidRPr="00195654">
              <w:t xml:space="preserve"> va achita integral d</w:t>
            </w:r>
            <w:r>
              <w:t>atoria faţă de AFIR, inclusiv dobânzile şi majorările de întârziere până</w:t>
            </w:r>
            <w:r w:rsidR="00195654" w:rsidRPr="00195654">
              <w:t xml:space="preserve"> la</w:t>
            </w:r>
            <w:r>
              <w:t xml:space="preserve"> semnarea contractului de finanţ</w:t>
            </w:r>
            <w:r w:rsidR="00195654" w:rsidRPr="00195654">
              <w:t>are, din sectiunea F din cererea de finantare</w:t>
            </w:r>
            <w:r>
              <w:t xml:space="preserve"> prin </w:t>
            </w:r>
            <w:r>
              <w:lastRenderedPageBreak/>
              <w:t>semnarea şi după caz ş</w:t>
            </w:r>
            <w:r w:rsidR="00195654" w:rsidRPr="00195654">
              <w:t>tampilare a acesteia,  , expertul va bifa caseta “DA”, caz în care  cererea de finanţare este eligibilă pentru finanţare. În caz contrar, expertu</w:t>
            </w:r>
            <w:r>
              <w:t>l solicită acest lucru prin formularul de informaţii suplimentare</w:t>
            </w:r>
            <w:r w:rsidR="00195654" w:rsidRPr="00195654">
              <w:t xml:space="preserve"> şi doar în cazul în care solicitan</w:t>
            </w:r>
            <w:r>
              <w:t>tul refuză să îşi asume declaraţia pe propria ră</w:t>
            </w:r>
            <w:r w:rsidR="00195654" w:rsidRPr="00195654">
              <w:t>spundere, expertul bifează „NU”,motivează poziţia sa în liniile prevăzute în</w:t>
            </w:r>
            <w:r>
              <w:t xml:space="preserve"> acest scop la rubrica „Observaţ</w:t>
            </w:r>
            <w:r w:rsidR="00195654" w:rsidRPr="00195654">
              <w:t>ii” iar această condi</w:t>
            </w:r>
            <w:r>
              <w:t>ţie se consideră neîndeplinită şi cererea de finanţare  este neeligibilă</w:t>
            </w:r>
            <w:r w:rsidR="00195654" w:rsidRPr="00195654">
              <w:t>.</w:t>
            </w:r>
          </w:p>
          <w:p w:rsidR="00195654" w:rsidRPr="00195654" w:rsidRDefault="00195654" w:rsidP="00195654">
            <w:pPr>
              <w:numPr>
                <w:ilvl w:val="0"/>
                <w:numId w:val="12"/>
              </w:numPr>
            </w:pPr>
            <w:r w:rsidRPr="00195654">
              <w:t>În cazul în care, solicitantul are selectate pentru finanțare unul sau mai multe proiecte, indiferent pe ce sub-măsură din ca</w:t>
            </w:r>
            <w:r w:rsidR="00DD7EB4">
              <w:t>drul PNDR, în sesiunea continuă din anul î</w:t>
            </w:r>
            <w:r w:rsidRPr="00195654">
              <w:t>n curs, expertul verifică dacă la data depunerii ce</w:t>
            </w:r>
            <w:r w:rsidR="00DD7EB4">
              <w:t>rerii de finanțare supusă evaluă</w:t>
            </w:r>
            <w:r w:rsidRPr="00195654">
              <w:t>rii, solicitantul a depus pentru proiectele selectate anterior, dovada cofinanţării dacă este cazul până la data prevazută în notificare. Dacă solicitantul a depus documentul/documentele astfel cum sunt prevăz</w:t>
            </w:r>
            <w:r w:rsidR="00DD7EB4">
              <w:t xml:space="preserve">ute în notificare sau după caz </w:t>
            </w:r>
            <w:r w:rsidRPr="00195654">
              <w:t>conform HG 226/2015 cu modificările și comp</w:t>
            </w:r>
            <w:r w:rsidR="00DD7EB4">
              <w:t>letările ulterioare în vigoare î</w:t>
            </w:r>
            <w:r w:rsidRPr="00195654">
              <w:t>n momentul evaluării, expertul va bifa „DA”, cererea de finanțare fiind declarată eligibilă și se continuă evaluarea.</w:t>
            </w:r>
          </w:p>
          <w:p w:rsidR="00195654" w:rsidRPr="00195654" w:rsidRDefault="00195654" w:rsidP="00195654"/>
          <w:p w:rsidR="00195654" w:rsidRPr="00BA3A39" w:rsidRDefault="00195654" w:rsidP="00195654">
            <w:r w:rsidRPr="00195654">
              <w:t>În caz contrar expertul va bifa „NU” aceasta fiind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 În acest caz solicitantul va putea depune proiect numai în cadrul sesiunii continue a anului următor.</w:t>
            </w:r>
          </w:p>
        </w:tc>
      </w:tr>
      <w:tr w:rsidR="00195654" w:rsidRPr="00BA3A39" w:rsidTr="00B8253B">
        <w:tc>
          <w:tcPr>
            <w:tcW w:w="2726" w:type="dxa"/>
            <w:shd w:val="clear" w:color="auto" w:fill="auto"/>
          </w:tcPr>
          <w:p w:rsidR="00195654" w:rsidRPr="00BA3A39" w:rsidRDefault="00DD7EB4" w:rsidP="00195654">
            <w:r>
              <w:lastRenderedPageBreak/>
              <w:t>3</w:t>
            </w:r>
            <w:r w:rsidR="00195654" w:rsidRPr="00BA3A39">
              <w:t>. Solicitantul şi-a însuşit în totalitate angajamentele asumate în secțiunea (F) din CF - Declaraţia pe proprie răspundere?</w:t>
            </w:r>
          </w:p>
          <w:p w:rsidR="00195654" w:rsidRPr="00BA3A39" w:rsidRDefault="00195654" w:rsidP="00195654"/>
        </w:tc>
        <w:tc>
          <w:tcPr>
            <w:tcW w:w="8155" w:type="dxa"/>
            <w:shd w:val="clear" w:color="auto" w:fill="auto"/>
          </w:tcPr>
          <w:p w:rsidR="00195654" w:rsidRPr="0003283F" w:rsidRDefault="00195654" w:rsidP="00195654">
            <w:r w:rsidRPr="00BA3A39">
              <w:t>Expertul verifică în Cererea de Finanțare dacă sunt bifate căsuțele aferente tuturor punctelor existente în Angajamente/Declarații pe proprie răspundere, dacă aceasta este datată, semnată/ștampilată. Dacă pe parcursul verificării proiectului expertul constată că sunt respectate punctele însușite prin Declarație, acesta bifează “DA” în căsuța corespunzătoare. În caz contrar, expertu</w:t>
            </w:r>
            <w:r w:rsidR="00DD7EB4">
              <w:t>l solicită acest lucru prin formularul de informaţii suplimentare</w:t>
            </w:r>
            <w:r w:rsidRPr="00BA3A39">
              <w:t xml:space="preserve"> şi doar în cazul în care solicitantul refuză să îşi asume angajamentele corespunzătoare proiectului, bifează „NU”, motivează poziţia sa în liniile prevăzute în acest scop la rubrica „Observații” iar această condiţie se consideră neîndeplinită, Cererea d</w:t>
            </w:r>
            <w:r>
              <w:t>e finanțare fiind  neeligibilă.</w:t>
            </w:r>
          </w:p>
        </w:tc>
      </w:tr>
      <w:tr w:rsidR="00195654" w:rsidRPr="00BA3A39" w:rsidTr="00B8253B">
        <w:trPr>
          <w:trHeight w:val="5235"/>
        </w:trPr>
        <w:tc>
          <w:tcPr>
            <w:tcW w:w="2726" w:type="dxa"/>
            <w:shd w:val="clear" w:color="auto" w:fill="auto"/>
          </w:tcPr>
          <w:p w:rsidR="00195654" w:rsidRPr="00BA3A39" w:rsidRDefault="00030B94" w:rsidP="00195654">
            <w:r>
              <w:lastRenderedPageBreak/>
              <w:t>4.</w:t>
            </w:r>
            <w:r w:rsidR="00195654" w:rsidRPr="00BA3A39">
              <w:t xml:space="preserve"> Solicitantul se regăseşte în Bazele de date privind dubla finanţare?</w:t>
            </w:r>
          </w:p>
          <w:p w:rsidR="00195654" w:rsidRPr="00BA3A39" w:rsidRDefault="00195654" w:rsidP="00195654">
            <w:r w:rsidRPr="00BA3A39">
              <w:t>Documente verificate :</w:t>
            </w:r>
          </w:p>
          <w:p w:rsidR="00195654" w:rsidRPr="00BA3A39" w:rsidRDefault="00195654" w:rsidP="00195654">
            <w:r w:rsidRPr="00BA3A39">
              <w:t>Secțiunea C din Cererea de Finanțare.</w:t>
            </w:r>
          </w:p>
          <w:p w:rsidR="00195654" w:rsidRPr="00BA3A39" w:rsidRDefault="00195654" w:rsidP="00195654">
            <w:r w:rsidRPr="00BA3A39">
              <w:t>Declaraţia pe propria răspundere a solicitantului secțiunea F a Cererii de Finanţare</w:t>
            </w:r>
          </w:p>
          <w:p w:rsidR="00195654" w:rsidRPr="00BA3A39" w:rsidRDefault="00195654" w:rsidP="00195654"/>
          <w:p w:rsidR="00195654" w:rsidRPr="00BA3A39" w:rsidRDefault="00195654" w:rsidP="00195654">
            <w:r w:rsidRPr="00BA3A39">
              <w:t xml:space="preserve">Baza de date FEADR </w:t>
            </w:r>
          </w:p>
          <w:p w:rsidR="00195654" w:rsidRPr="00BA3A39" w:rsidRDefault="00195654" w:rsidP="00195654"/>
          <w:p w:rsidR="00195654" w:rsidRPr="00BA3A39" w:rsidRDefault="00195654" w:rsidP="00195654">
            <w:r w:rsidRPr="00BA3A39">
              <w:t>Baza de Date pusă la dispoziţia AFIR de către MADR prin AM-PNDR: lista proiectelor finanţate din alte surse externe aflate în perioada de valabilitate a contractului (inclusiv perioada de monitorizare)</w:t>
            </w:r>
          </w:p>
          <w:p w:rsidR="00195654" w:rsidRPr="00BA3A39" w:rsidRDefault="00195654" w:rsidP="00195654"/>
          <w:p w:rsidR="00195654" w:rsidRPr="00BA3A39" w:rsidRDefault="00195654" w:rsidP="00195654">
            <w:r w:rsidRPr="00BA3A39">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 aflate în perioada de monitorizare.</w:t>
            </w:r>
          </w:p>
          <w:p w:rsidR="00195654" w:rsidRPr="00BA3A39" w:rsidRDefault="00195654" w:rsidP="00195654"/>
          <w:p w:rsidR="00195654" w:rsidRPr="00BA3A39" w:rsidRDefault="00195654" w:rsidP="00195654">
            <w:r w:rsidRPr="00BA3A39">
              <w:t>Protocolul AM-PNDR, AFIR cu MDRAP și CNI</w:t>
            </w:r>
          </w:p>
        </w:tc>
        <w:tc>
          <w:tcPr>
            <w:tcW w:w="8155" w:type="dxa"/>
            <w:shd w:val="clear" w:color="auto" w:fill="auto"/>
          </w:tcPr>
          <w:p w:rsidR="00195654" w:rsidRPr="00BA3A39" w:rsidRDefault="00195654" w:rsidP="00195654">
            <w:r w:rsidRPr="00BA3A39">
              <w:t>Verificarea evitării dublei finanţ</w:t>
            </w:r>
            <w:r>
              <w:t>ări se  efectuează pentru același tip de investiț</w:t>
            </w:r>
            <w:r w:rsidRPr="00BA3A39">
              <w:t>ie, prin urmatoarele verificări:</w:t>
            </w:r>
          </w:p>
          <w:p w:rsidR="00195654" w:rsidRPr="00BA3A39" w:rsidRDefault="00195654" w:rsidP="00195654">
            <w:r w:rsidRPr="00BA3A39">
              <w:t>- existenţa bifelor în secţiunea C din Cererea de finanţare;</w:t>
            </w:r>
          </w:p>
          <w:p w:rsidR="00195654" w:rsidRPr="00BA3A39" w:rsidRDefault="00195654" w:rsidP="00195654">
            <w:r w:rsidRPr="00BA3A39">
              <w:t>- Declaraţia pe proprie răspundere a solicitantului că “proiectul propus asistenţei financiare nerambursabile FEADR nu beneficiază de altă finanţare din programe de finanţare nerambursabilă”;</w:t>
            </w:r>
          </w:p>
          <w:p w:rsidR="00195654" w:rsidRPr="00BA3A39" w:rsidRDefault="00195654" w:rsidP="00195654">
            <w:r w:rsidRPr="00BA3A39">
              <w:t>- verificarea în Baza de Date cu proiecte FEADR;</w:t>
            </w:r>
          </w:p>
          <w:p w:rsidR="00195654" w:rsidRPr="00BA3A39" w:rsidRDefault="00195654" w:rsidP="00195654">
            <w:r w:rsidRPr="00BA3A39">
              <w:t>- verificarea în Baza de Date pusă la dispoziţia AFIR de către MADR prin AM-PNDR: lista proiectelor finanţate din alte surse aflată pe fileserver\ metodologienou\ Lista proiectelor finanţate din alte surse.</w:t>
            </w:r>
          </w:p>
          <w:p w:rsidR="00195654" w:rsidRPr="00BA3A39" w:rsidRDefault="00195654" w:rsidP="00195654">
            <w:r w:rsidRPr="00BA3A39">
              <w:t>- verificarea în Notificare AM POIM</w:t>
            </w:r>
          </w:p>
          <w:p w:rsidR="00195654" w:rsidRPr="00BA3A39" w:rsidRDefault="00195654" w:rsidP="00195654">
            <w:r w:rsidRPr="00BA3A39">
              <w:t>- verificarea în Potocolul AM-PNDR, AFIR, MDRAP și CNI</w:t>
            </w:r>
          </w:p>
          <w:p w:rsidR="00195654" w:rsidRPr="00BA3A39" w:rsidRDefault="00195654" w:rsidP="00195654">
            <w:r w:rsidRPr="00BA3A39">
              <w:t>- verificarea în Protocol AM-PNDR, AFIR și AFM</w:t>
            </w:r>
          </w:p>
          <w:p w:rsidR="00195654" w:rsidRPr="00BA3A39" w:rsidRDefault="00195654" w:rsidP="00195654">
            <w:r w:rsidRPr="00BA3A39">
              <w:t xml:space="preserve"> Expertul va verifica Notificarea standard privind rezultatele analizei AM POIM. </w:t>
            </w:r>
          </w:p>
          <w:p w:rsidR="00195654" w:rsidRPr="00BA3A39" w:rsidRDefault="00195654" w:rsidP="00195654">
            <w:r w:rsidRPr="00BA3A39">
              <w:t>De asemenea, expertul va verifica „Lista obiectivelor de investiții finanțate” prin PNDL și prin PNCPIS, din Protocolul semnat cu AM-PNDR, AFIR, MDRAP și CNI, listă care va cuprinde denumirea unității administrativ–teritoriale, titlul proiectului, denumirea obiectivului, precum și tipul investiției finanțate.</w:t>
            </w:r>
          </w:p>
          <w:p w:rsidR="00195654" w:rsidRPr="00BA3A39" w:rsidRDefault="00195654" w:rsidP="00195654">
            <w:r w:rsidRPr="00BA3A39">
              <w:t>Expertul verifică în listele cu proiectele selectate transmise în baza Protocolului semnat între AM-PNDR, AFIR și AFM dacă prin proiectele finanţate prin PNDR 2014-2020, respectiv prin categoria Infrastructura de apă/apă uzată şi prin Programul pentru protecţia mediului, respectiv prin categoria protecţia resurselor de apă, sisteme integrate de alimentare cu apă, staţii de tratare, canalizare şi staţii de epurare există situații de dublă finanțare.</w:t>
            </w:r>
          </w:p>
          <w:p w:rsidR="00195654" w:rsidRPr="00BA3A39" w:rsidRDefault="00195654" w:rsidP="00195654">
            <w:r w:rsidRPr="00BA3A39">
              <w:t xml:space="preserve">Expertul precizează concluzia asupra verificării la rubrica Observaţii. </w:t>
            </w:r>
          </w:p>
          <w:p w:rsidR="00195654" w:rsidRPr="00BA3A39" w:rsidRDefault="00195654" w:rsidP="00195654">
            <w:r w:rsidRPr="00BA3A39">
              <w:t>Verificarea în Baza de Date cu proiecte FEADR sau în Baza de date pusă la dispoziţie de AM-PNDR se face atât prin verificarea numelui solicitantului cât şi a Codului de Inregistrare Fiscală:</w:t>
            </w:r>
          </w:p>
          <w:p w:rsidR="00195654" w:rsidRPr="00BA3A39" w:rsidRDefault="00195654" w:rsidP="00195654">
            <w:r w:rsidRPr="00BA3A39">
              <w:rPr>
                <w:rFonts w:ascii="Arial" w:hAnsi="Arial" w:cs="Arial"/>
              </w:rPr>
              <w:t>►</w:t>
            </w:r>
            <w:r>
              <w:t>Î</w:t>
            </w:r>
            <w:r w:rsidRPr="00BA3A39">
              <w:t>n cazul în care  expertul constată că proiectul actual prin care se solicită finanţare FEADR mai face obiectul altei finanţări nerambursabile, atunci cererea de  finanţare va fi declarată neeligibilă.</w:t>
            </w:r>
          </w:p>
          <w:p w:rsidR="00195654" w:rsidRPr="00BA3A39" w:rsidRDefault="00195654" w:rsidP="00195654">
            <w:r w:rsidRPr="00BA3A39">
              <w:rPr>
                <w:rFonts w:ascii="Arial" w:hAnsi="Arial" w:cs="Arial"/>
              </w:rPr>
              <w:t>►</w:t>
            </w:r>
            <w:r>
              <w:t>Î</w:t>
            </w:r>
            <w:r w:rsidRPr="00BA3A39">
              <w:t>n cazul în care solicitantul a mai beneficiat  de finanţ</w:t>
            </w:r>
            <w:r>
              <w:t>are nerambursabilă pentru același tip de investiț</w:t>
            </w:r>
            <w:r w:rsidRPr="00BA3A39">
              <w:t>ie, expertul verifică în documentul “Raport asupra utilizării programelor de finanţare nerambursabilă”:</w:t>
            </w:r>
          </w:p>
          <w:p w:rsidR="00195654" w:rsidRPr="00BA3A39" w:rsidRDefault="00195654" w:rsidP="00195654">
            <w:r w:rsidRPr="00BA3A39">
              <w:t xml:space="preserve">- dacă amplasamentul proiectului actual se suprapune (total sau parţial) cu cele ale proiectelor anterioare </w:t>
            </w:r>
          </w:p>
          <w:p w:rsidR="00195654" w:rsidRPr="00BA3A39" w:rsidRDefault="00195654" w:rsidP="00195654">
            <w:r w:rsidRPr="00BA3A39">
              <w:t xml:space="preserve">- dacă cheltuielile rambursate se regăsesc în lista cheltuielilor eligibile pentru care solicită finanţare </w:t>
            </w:r>
          </w:p>
          <w:p w:rsidR="00195654" w:rsidRPr="00BA3A39" w:rsidRDefault="00195654" w:rsidP="00195654">
            <w:r w:rsidRPr="00BA3A39">
              <w:t>Dacă se confirmă că amplasamentul proiectului actual se suprapune total cu cele ale proiectelor anterioare şi cheltuielile rambursate se regăsesc în lista cheltuielilor eligibile, expertul bifează casuţa DA şi cererea de finanţare este neeligibilă.</w:t>
            </w:r>
          </w:p>
          <w:p w:rsidR="00195654" w:rsidRPr="00BA3A39" w:rsidRDefault="00195654" w:rsidP="00195654">
            <w:r w:rsidRPr="00BA3A39">
              <w:t>Dacă se confirmă că amplasamentul proiectului actual se suprapune parţial cu cele ale proiectelor anterioare, expertul bifează casuţa DA şi va solicita:</w:t>
            </w:r>
          </w:p>
          <w:p w:rsidR="00195654" w:rsidRPr="00BA3A39" w:rsidRDefault="00195654" w:rsidP="00195654">
            <w:r w:rsidRPr="00BA3A39">
              <w:t>- modificarea corespunzătoare a bugetulu</w:t>
            </w:r>
            <w:r>
              <w:t>i proiectului, devizul general și devizele pe obiect ș</w:t>
            </w:r>
            <w:r w:rsidRPr="00BA3A39">
              <w:t xml:space="preserve">i diminuarea valorii totale eligibile a proiectului propus. Valoarea </w:t>
            </w:r>
            <w:r w:rsidRPr="00BA3A39">
              <w:lastRenderedPageBreak/>
              <w:t>corespunzatoare a</w:t>
            </w:r>
            <w:r>
              <w:t>cestor cheltuieli se vor trece î</w:t>
            </w:r>
            <w:r w:rsidRPr="00BA3A39">
              <w:t xml:space="preserve">n coloana cheltuielilor neeligibile. </w:t>
            </w:r>
          </w:p>
          <w:p w:rsidR="00195654" w:rsidRPr="00BA3A39" w:rsidRDefault="00195654" w:rsidP="00195654">
            <w:r>
              <w:t>-expertiza tehnică</w:t>
            </w:r>
            <w:r w:rsidRPr="00BA3A39">
              <w:t xml:space="preserve"> de specialitate asupra obiec</w:t>
            </w:r>
            <w:r>
              <w:t>tivului de investiție existent ș</w:t>
            </w:r>
            <w:r w:rsidRPr="00BA3A39">
              <w:t>i Raportul privind stadiul fizic al lucrărilor din care să reiasă detalierea cantităților de lucrări/ materiale utilizate față de totalul necesar, semnată și ștampilată de un expert tehnic.</w:t>
            </w:r>
          </w:p>
          <w:p w:rsidR="00195654" w:rsidRPr="00BA3A39" w:rsidRDefault="00195654" w:rsidP="00195654">
            <w:r w:rsidRPr="00BA3A39">
              <w:t>În cazul în care în urma modificării bugetului proiectului, punctajul obținut, în urma verificării și evaluării criteriilor de selecție, scade sub pragul minim de selecție, prag sub care nici un proiect nu poate fi admis la finanțare, proiectul va fi declarat neconform.</w:t>
            </w:r>
          </w:p>
          <w:p w:rsidR="00195654" w:rsidRPr="00BA3A39" w:rsidRDefault="00195654" w:rsidP="00195654">
            <w:r w:rsidRPr="00BA3A39">
              <w:t>Dacă în documentul “Raport asupra utilizării programelor de finanţare nerambursabilă” solicitantul nu a prezentat amplasamentul investiţiei, obiective, tip de investiţie, lista cheltuielilor eligibile, costuri şi stadiul proiectului, perioada derulării proiectului, expertul va solicita completarea raportului cu datele necesare analizei.</w:t>
            </w:r>
          </w:p>
          <w:p w:rsidR="00195654" w:rsidRPr="00BA3A39" w:rsidRDefault="00195654" w:rsidP="00195654">
            <w:r w:rsidRPr="00BA3A39">
              <w:t>În cazul în care se constată că so</w:t>
            </w:r>
            <w:r>
              <w:t xml:space="preserve">licitantul a mai beneficiat de  </w:t>
            </w:r>
            <w:r w:rsidRPr="00BA3A39">
              <w:t>de alt program de finanţare nerambursabilă pentru alt tip de investiţie dar nu a consemnat acest lucru în Cererea de finanţare, expertul va solicita modificarea corespunzătoare a secţiunii C din Cererea de finanţare și se continuă evaluarea.  În acest caz nu este necesară prezentarea documentului “Raport asupra utilizării programelor de finanţare nerambursabilă”.</w:t>
            </w:r>
          </w:p>
          <w:p w:rsidR="00195654" w:rsidRPr="00BA3A39" w:rsidRDefault="00195654" w:rsidP="00195654">
            <w:r w:rsidRPr="00BA3A39">
              <w:t>Expertul precizează concluzia asupra verificării la rubrica Observaţii.</w:t>
            </w:r>
          </w:p>
        </w:tc>
      </w:tr>
    </w:tbl>
    <w:p w:rsidR="00076343" w:rsidRDefault="00030B94" w:rsidP="00195654">
      <w:pPr>
        <w:rPr>
          <w:b/>
        </w:rPr>
      </w:pPr>
      <w:r w:rsidRPr="003456F3">
        <w:lastRenderedPageBreak/>
        <w:t>Prevederile art 6. din HG nr.  226/2015 cu modificările şi completările ulterioare, se aplică corespunzator şi în cazul ADI, dacă un membru al asociaţiei se află în situaţiile prevăzute anterior.</w:t>
      </w:r>
    </w:p>
    <w:p w:rsidR="00B8253B" w:rsidRPr="00B8253B" w:rsidRDefault="00B8253B" w:rsidP="00195654">
      <w:pPr>
        <w:rPr>
          <w:b/>
        </w:rPr>
      </w:pPr>
    </w:p>
    <w:p w:rsidR="005B5BD6" w:rsidRDefault="00030B94" w:rsidP="00030B94">
      <w:pPr>
        <w:shd w:val="clear" w:color="auto" w:fill="FFFFFF" w:themeFill="background1"/>
        <w:tabs>
          <w:tab w:val="left" w:pos="2580"/>
        </w:tabs>
        <w:spacing w:before="240"/>
        <w:rPr>
          <w:b/>
          <w:bCs w:val="0"/>
          <w:iCs/>
          <w:sz w:val="28"/>
          <w:szCs w:val="28"/>
        </w:rPr>
      </w:pPr>
      <w:r w:rsidRPr="00DB1282">
        <w:rPr>
          <w:b/>
          <w:bCs w:val="0"/>
          <w:iCs/>
          <w:sz w:val="28"/>
          <w:szCs w:val="28"/>
        </w:rPr>
        <w:t>2.Verificarea condiţiilor de eligibilitate a proiectului</w:t>
      </w:r>
    </w:p>
    <w:p w:rsidR="005B5BD6" w:rsidRPr="005B5BD6" w:rsidRDefault="005B5BD6" w:rsidP="00030B94">
      <w:pPr>
        <w:shd w:val="clear" w:color="auto" w:fill="FFFFFF" w:themeFill="background1"/>
        <w:tabs>
          <w:tab w:val="left" w:pos="2580"/>
        </w:tabs>
        <w:spacing w:before="240"/>
        <w:rPr>
          <w:b/>
          <w:color w:val="000000"/>
        </w:rPr>
      </w:pPr>
      <w:r>
        <w:rPr>
          <w:b/>
          <w:color w:val="000000"/>
        </w:rPr>
        <w:t xml:space="preserve">EG1 </w:t>
      </w:r>
      <w:r w:rsidRPr="00A74072">
        <w:rPr>
          <w:b/>
          <w:color w:val="000000"/>
        </w:rPr>
        <w:t>Solicitantul trebuie să se încadreze în categoria beneficiarilor eligibili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521"/>
      </w:tblGrid>
      <w:tr w:rsidR="005B5BD6" w:rsidRPr="009D2FE2" w:rsidTr="009D2FE2">
        <w:tc>
          <w:tcPr>
            <w:tcW w:w="4077" w:type="dxa"/>
            <w:shd w:val="clear" w:color="auto" w:fill="00B0F0"/>
          </w:tcPr>
          <w:p w:rsidR="005B5BD6" w:rsidRPr="009D2FE2" w:rsidRDefault="005B5BD6" w:rsidP="00C2600E">
            <w:r w:rsidRPr="009D2FE2">
              <w:rPr>
                <w:b/>
              </w:rPr>
              <w:t>DOCUMENTE PREZENTATE</w:t>
            </w:r>
          </w:p>
        </w:tc>
        <w:tc>
          <w:tcPr>
            <w:tcW w:w="6521" w:type="dxa"/>
            <w:shd w:val="clear" w:color="auto" w:fill="00B0F0"/>
          </w:tcPr>
          <w:p w:rsidR="005B5BD6" w:rsidRPr="009D2FE2" w:rsidRDefault="005B5BD6" w:rsidP="00C2600E">
            <w:pPr>
              <w:tabs>
                <w:tab w:val="left" w:pos="2580"/>
              </w:tabs>
              <w:rPr>
                <w:b/>
              </w:rPr>
            </w:pPr>
            <w:r w:rsidRPr="009D2FE2">
              <w:rPr>
                <w:b/>
              </w:rPr>
              <w:t>PUNCTE DE VERIFICAT ÎN CADRUL DOCUMENTELOR PREZENTATE</w:t>
            </w:r>
          </w:p>
        </w:tc>
      </w:tr>
      <w:tr w:rsidR="005B5BD6" w:rsidRPr="009D2FE2" w:rsidTr="009D2FE2">
        <w:tc>
          <w:tcPr>
            <w:tcW w:w="4077" w:type="dxa"/>
            <w:shd w:val="clear" w:color="auto" w:fill="auto"/>
          </w:tcPr>
          <w:p w:rsidR="00A454B8" w:rsidRPr="009D2FE2" w:rsidRDefault="00A454B8" w:rsidP="009D2FE2">
            <w:r w:rsidRPr="009D2FE2">
              <w:rPr>
                <w:b/>
              </w:rPr>
              <w:t>1. Entităţi private</w:t>
            </w:r>
            <w:r w:rsidRPr="009D2FE2">
              <w:t xml:space="preserve"> care se încadrează în categoria întreprinderilor mici și mijlocii(IMM) conform legislației în vigoare Legea 346/2004 </w:t>
            </w:r>
          </w:p>
          <w:p w:rsidR="00A454B8" w:rsidRPr="009D2FE2" w:rsidRDefault="00A454B8" w:rsidP="009D2FE2">
            <w:r w:rsidRPr="009D2FE2">
              <w:t>Documente verificate:</w:t>
            </w:r>
          </w:p>
          <w:p w:rsidR="00A454B8" w:rsidRPr="009D2FE2" w:rsidRDefault="00A454B8" w:rsidP="009D2FE2">
            <w:r w:rsidRPr="009D2FE2">
              <w:t xml:space="preserve">- </w:t>
            </w:r>
            <w:r w:rsidRPr="009D2FE2">
              <w:rPr>
                <w:b/>
              </w:rPr>
              <w:t>Certificatul de înregistrare eliberat de Oficiul Registrului Comerţului</w:t>
            </w:r>
            <w:r w:rsidRPr="009D2FE2">
              <w:t xml:space="preserve"> conform legislaţiei în vigoare;</w:t>
            </w:r>
          </w:p>
          <w:p w:rsidR="00A454B8" w:rsidRPr="009D2FE2" w:rsidRDefault="00A454B8" w:rsidP="009D2FE2">
            <w:r w:rsidRPr="009D2FE2">
              <w:t xml:space="preserve">- </w:t>
            </w:r>
            <w:r w:rsidRPr="009D2FE2">
              <w:rPr>
                <w:b/>
              </w:rPr>
              <w:t>Certificat constatator emis de Oficiul Registrului Comertului</w:t>
            </w:r>
            <w:r w:rsidRPr="009D2FE2">
              <w:t xml:space="preserve"> </w:t>
            </w:r>
          </w:p>
          <w:p w:rsidR="00A454B8" w:rsidRPr="009D2FE2" w:rsidRDefault="00761393" w:rsidP="009D2FE2">
            <w:r>
              <w:rPr>
                <w:b/>
              </w:rPr>
              <w:t xml:space="preserve">- </w:t>
            </w:r>
            <w:r w:rsidR="009D2FE2" w:rsidRPr="009D2FE2">
              <w:rPr>
                <w:b/>
              </w:rPr>
              <w:t>Declarația</w:t>
            </w:r>
            <w:r w:rsidR="00A454B8" w:rsidRPr="009D2FE2">
              <w:rPr>
                <w:b/>
              </w:rPr>
              <w:t xml:space="preserve"> pe propria raspundere că își va deschide punct de lucru în spațiul rural pe teritoriul GAL Tovishat</w:t>
            </w:r>
            <w:r w:rsidR="00A454B8" w:rsidRPr="009D2FE2">
              <w:t xml:space="preserve"> , cu codul CAEN al activității pentru care solicită finanțare.</w:t>
            </w:r>
          </w:p>
          <w:p w:rsidR="00A454B8" w:rsidRPr="009D2FE2" w:rsidRDefault="00A454B8" w:rsidP="009D2FE2">
            <w:pPr>
              <w:rPr>
                <w:b/>
              </w:rPr>
            </w:pPr>
            <w:r w:rsidRPr="009D2FE2">
              <w:rPr>
                <w:b/>
              </w:rPr>
              <w:lastRenderedPageBreak/>
              <w:t>- Certificatul de înregistrare fiscală;</w:t>
            </w:r>
          </w:p>
          <w:p w:rsidR="00A454B8" w:rsidRPr="009D2FE2" w:rsidRDefault="00A454B8" w:rsidP="009D2FE2">
            <w:r w:rsidRPr="009D2FE2">
              <w:rPr>
                <w:b/>
              </w:rPr>
              <w:t>- Declarația pe proprie răspundere a solicitantului privind încadrarea în categoria IMM</w:t>
            </w:r>
            <w:r w:rsidRPr="009D2FE2">
              <w:rPr>
                <w:color w:val="FF0000"/>
              </w:rPr>
              <w:t xml:space="preserve"> </w:t>
            </w:r>
            <w:r w:rsidRPr="009D2FE2">
              <w:rPr>
                <w:i/>
                <w:iCs/>
              </w:rPr>
              <w:t xml:space="preserve">-anexa 13 </w:t>
            </w:r>
          </w:p>
          <w:p w:rsidR="00A454B8" w:rsidRPr="009D2FE2" w:rsidRDefault="00A454B8" w:rsidP="009D2FE2">
            <w:pPr>
              <w:rPr>
                <w:b/>
              </w:rPr>
            </w:pPr>
            <w:r w:rsidRPr="009D2FE2">
              <w:rPr>
                <w:b/>
              </w:rPr>
              <w:t>- Declarația pe proprie răspundere a solicitantului privind neîncadrarea categoria ,, intreprindere în dificultate”</w:t>
            </w:r>
            <w:r w:rsidRPr="009D2FE2">
              <w:rPr>
                <w:i/>
                <w:iCs/>
              </w:rPr>
              <w:t>- anexa 14</w:t>
            </w:r>
          </w:p>
          <w:p w:rsidR="00A454B8" w:rsidRPr="009D2FE2" w:rsidRDefault="00A454B8" w:rsidP="009D2FE2">
            <w:r w:rsidRPr="009D2FE2">
              <w:t xml:space="preserve">- </w:t>
            </w:r>
            <w:r w:rsidRPr="009D2FE2">
              <w:rPr>
                <w:b/>
              </w:rPr>
              <w:t>Declarația pe proprie răspundere a solicitantului privind respectarea regulii de cumul a ajutoarelor de stat si ajutoarelor de minimis</w:t>
            </w:r>
            <w:r w:rsidRPr="009D2FE2">
              <w:rPr>
                <w:i/>
                <w:iCs/>
              </w:rPr>
              <w:t>-anexa 15</w:t>
            </w:r>
          </w:p>
          <w:p w:rsidR="00A454B8" w:rsidRPr="009D2FE2" w:rsidRDefault="00A454B8" w:rsidP="009D2FE2">
            <w:r w:rsidRPr="009D2FE2">
              <w:rPr>
                <w:b/>
              </w:rPr>
              <w:t>- Declarația prin care își asumă obligația de a comunica cu ANCOM</w:t>
            </w:r>
          </w:p>
          <w:p w:rsidR="00A454B8" w:rsidRPr="009D2FE2" w:rsidRDefault="00A454B8" w:rsidP="009D2FE2">
            <w:r w:rsidRPr="009D2FE2">
              <w:t xml:space="preserve">- </w:t>
            </w:r>
            <w:r w:rsidRPr="009D2FE2">
              <w:rPr>
                <w:b/>
              </w:rPr>
              <w:t>Situaţiile financiare pentru anii n, n</w:t>
            </w:r>
            <w:r w:rsidRPr="009D2FE2">
              <w:rPr>
                <w:rFonts w:ascii="Cambria Math" w:hAnsi="Cambria Math" w:cs="Cambria Math"/>
                <w:b/>
              </w:rPr>
              <w:t>‐</w:t>
            </w:r>
            <w:r w:rsidRPr="009D2FE2">
              <w:rPr>
                <w:b/>
              </w:rPr>
              <w:t>1 si n</w:t>
            </w:r>
            <w:r w:rsidRPr="009D2FE2">
              <w:rPr>
                <w:rFonts w:ascii="Cambria Math" w:hAnsi="Cambria Math" w:cs="Cambria Math"/>
                <w:b/>
              </w:rPr>
              <w:t>‐</w:t>
            </w:r>
            <w:r w:rsidRPr="009D2FE2">
              <w:rPr>
                <w:b/>
              </w:rPr>
              <w:t>2</w:t>
            </w:r>
          </w:p>
          <w:p w:rsidR="00A454B8" w:rsidRPr="009D2FE2" w:rsidRDefault="00A454B8" w:rsidP="009D2FE2">
            <w:r w:rsidRPr="009D2FE2">
              <w:t>sau</w:t>
            </w:r>
          </w:p>
          <w:p w:rsidR="00A454B8" w:rsidRPr="009D2FE2" w:rsidRDefault="00A454B8" w:rsidP="009D2FE2">
            <w:r w:rsidRPr="009D2FE2">
              <w:t xml:space="preserve">- </w:t>
            </w:r>
            <w:r w:rsidRPr="009D2FE2">
              <w:rPr>
                <w:b/>
              </w:rPr>
              <w:t>Declarația de inactivitate înregistrată la Administrația Financiară</w:t>
            </w:r>
            <w:r w:rsidRPr="009D2FE2">
              <w:t>, în cazul solicitanților care nu au desfășurat activitate anterior depunerii proiectului.</w:t>
            </w:r>
          </w:p>
          <w:p w:rsidR="00A454B8" w:rsidRPr="009D2FE2" w:rsidRDefault="00A454B8" w:rsidP="009D2FE2">
            <w:r w:rsidRPr="009D2FE2">
              <w:t xml:space="preserve">- </w:t>
            </w:r>
            <w:r w:rsidRPr="009D2FE2">
              <w:rPr>
                <w:b/>
              </w:rPr>
              <w:t>Declaraţie deschidere punct de lucru pe teritoriul GAL</w:t>
            </w:r>
            <w:r w:rsidRPr="009D2FE2">
              <w:t xml:space="preserve"> </w:t>
            </w:r>
            <w:r w:rsidRPr="009D2FE2">
              <w:rPr>
                <w:i/>
              </w:rPr>
              <w:t>anexa 18</w:t>
            </w:r>
          </w:p>
          <w:p w:rsidR="00A454B8" w:rsidRDefault="00A454B8" w:rsidP="009D2FE2"/>
          <w:p w:rsidR="00761393" w:rsidRDefault="00761393" w:rsidP="009D2FE2"/>
          <w:p w:rsidR="00761393" w:rsidRPr="009D2FE2" w:rsidRDefault="00761393" w:rsidP="009D2FE2"/>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5A7537" w:rsidRDefault="005A7537" w:rsidP="009D2FE2">
            <w:pPr>
              <w:rPr>
                <w:b/>
              </w:rPr>
            </w:pPr>
          </w:p>
          <w:p w:rsidR="009D2FE2" w:rsidRPr="009D2FE2" w:rsidRDefault="00A454B8" w:rsidP="009D2FE2">
            <w:r w:rsidRPr="009D2FE2">
              <w:rPr>
                <w:b/>
              </w:rPr>
              <w:t xml:space="preserve">2.GAL Tovishat </w:t>
            </w:r>
          </w:p>
          <w:p w:rsidR="00A454B8" w:rsidRPr="009D2FE2" w:rsidRDefault="00A454B8" w:rsidP="009D2FE2">
            <w:r w:rsidRPr="009D2FE2">
              <w:t>Documente verificate:</w:t>
            </w:r>
          </w:p>
          <w:p w:rsidR="00A454B8" w:rsidRPr="009D2FE2" w:rsidRDefault="00A454B8" w:rsidP="009D2FE2">
            <w:pPr>
              <w:rPr>
                <w:b/>
                <w:bCs w:val="0"/>
              </w:rPr>
            </w:pPr>
            <w:r w:rsidRPr="009D2FE2">
              <w:rPr>
                <w:b/>
              </w:rPr>
              <w:t>- Autorizația GAL</w:t>
            </w:r>
          </w:p>
          <w:p w:rsidR="005A7537" w:rsidRDefault="00A454B8" w:rsidP="009D2FE2">
            <w:pPr>
              <w:rPr>
                <w:b/>
              </w:rPr>
            </w:pPr>
            <w:r w:rsidRPr="009D2FE2">
              <w:rPr>
                <w:b/>
              </w:rPr>
              <w:lastRenderedPageBreak/>
              <w:t xml:space="preserve">- Act constitutiv si Statutul GAL </w:t>
            </w:r>
          </w:p>
          <w:p w:rsidR="00A454B8" w:rsidRPr="009D2FE2" w:rsidRDefault="005A7537" w:rsidP="009D2FE2">
            <w:pPr>
              <w:rPr>
                <w:b/>
                <w:bCs w:val="0"/>
              </w:rPr>
            </w:pPr>
            <w:r>
              <w:rPr>
                <w:b/>
              </w:rPr>
              <w:t>-</w:t>
            </w:r>
            <w:r w:rsidR="00A454B8" w:rsidRPr="009D2FE2">
              <w:rPr>
                <w:b/>
              </w:rPr>
              <w:t>Certificat de înregistrare în Registrul Asociațiilor și Fundațiilor</w:t>
            </w:r>
          </w:p>
          <w:p w:rsidR="00A454B8" w:rsidRPr="009D2FE2" w:rsidRDefault="00A454B8" w:rsidP="009D2FE2">
            <w:r w:rsidRPr="009D2FE2">
              <w:rPr>
                <w:b/>
              </w:rPr>
              <w:t>- Declarație pe proprie răspundere și notificarea transmisă la ANCOM</w:t>
            </w:r>
            <w:r w:rsidRPr="009D2FE2">
              <w:t xml:space="preserve"> -</w:t>
            </w:r>
            <w:r w:rsidRPr="009D2FE2">
              <w:rPr>
                <w:b/>
              </w:rPr>
              <w:t xml:space="preserve"> Dovada notificării ANCOM </w:t>
            </w:r>
          </w:p>
          <w:p w:rsidR="00A454B8" w:rsidRPr="005A7537" w:rsidRDefault="00A454B8" w:rsidP="009D2FE2">
            <w:pPr>
              <w:rPr>
                <w:b/>
                <w:bCs w:val="0"/>
              </w:rPr>
            </w:pPr>
            <w:r w:rsidRPr="009D2FE2">
              <w:rPr>
                <w:b/>
              </w:rPr>
              <w:t xml:space="preserve">- Hotărâre de aprobare a proiectului </w:t>
            </w:r>
            <w:r w:rsidRPr="009D2FE2">
              <w:t xml:space="preserve"> </w:t>
            </w:r>
          </w:p>
          <w:p w:rsidR="00A454B8" w:rsidRPr="009D2FE2" w:rsidRDefault="00A454B8" w:rsidP="005A7537">
            <w:r w:rsidRPr="009D2FE2">
              <w:rPr>
                <w:b/>
              </w:rPr>
              <w:t xml:space="preserve">- Precontract privind promisiunea de concesionare a serviciilor/rețelei de comunicații </w:t>
            </w:r>
          </w:p>
          <w:p w:rsidR="00A454B8" w:rsidRPr="009D2FE2" w:rsidRDefault="00A454B8" w:rsidP="009D2FE2">
            <w:pPr>
              <w:rPr>
                <w:i/>
              </w:rPr>
            </w:pPr>
            <w:r w:rsidRPr="009D2FE2">
              <w:rPr>
                <w:b/>
              </w:rPr>
              <w:t>- Declarația prin care își asumă obligația de a comunica cu ANCOM</w:t>
            </w:r>
            <w:r w:rsidRPr="009D2FE2">
              <w:t xml:space="preserve">, - </w:t>
            </w:r>
            <w:r w:rsidRPr="009D2FE2">
              <w:rPr>
                <w:b/>
              </w:rPr>
              <w:t>Declaraţie deschidere punct de lucru pe teritoriul GAL</w:t>
            </w:r>
            <w:r w:rsidRPr="009D2FE2">
              <w:t xml:space="preserve"> </w:t>
            </w:r>
            <w:r w:rsidRPr="009D2FE2">
              <w:rPr>
                <w:i/>
              </w:rPr>
              <w:t>anexa 18</w:t>
            </w:r>
          </w:p>
          <w:p w:rsidR="00A454B8" w:rsidRDefault="00A454B8"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Default="005A7537" w:rsidP="009D2FE2">
            <w:pPr>
              <w:rPr>
                <w:i/>
              </w:rPr>
            </w:pPr>
          </w:p>
          <w:p w:rsidR="005A7537" w:rsidRPr="009D2FE2" w:rsidRDefault="005A7537" w:rsidP="009D2FE2">
            <w:pPr>
              <w:rPr>
                <w:i/>
              </w:rPr>
            </w:pPr>
          </w:p>
          <w:p w:rsidR="00A454B8" w:rsidRPr="009D2FE2" w:rsidRDefault="00A454B8" w:rsidP="009D2FE2">
            <w:pPr>
              <w:rPr>
                <w:i/>
              </w:rPr>
            </w:pPr>
            <w:r w:rsidRPr="009D2FE2">
              <w:rPr>
                <w:b/>
              </w:rPr>
              <w:t>3. Beneficiari publici</w:t>
            </w:r>
            <w:r w:rsidRPr="009D2FE2">
              <w:t xml:space="preserve">, </w:t>
            </w:r>
            <w:r w:rsidRPr="009D2FE2">
              <w:rPr>
                <w:b/>
              </w:rPr>
              <w:t xml:space="preserve">ADI, APL </w:t>
            </w:r>
            <w:r w:rsidRPr="009D2FE2">
              <w:t>cu respectarea legislației specifice</w:t>
            </w:r>
          </w:p>
          <w:p w:rsidR="00A454B8" w:rsidRPr="009D2FE2" w:rsidRDefault="00A454B8" w:rsidP="009D2FE2">
            <w:pPr>
              <w:rPr>
                <w:b/>
                <w:bCs w:val="0"/>
              </w:rPr>
            </w:pPr>
            <w:r w:rsidRPr="009D2FE2">
              <w:rPr>
                <w:b/>
              </w:rPr>
              <w:t xml:space="preserve">-Pentru APL </w:t>
            </w:r>
            <w:r w:rsidRPr="009D2FE2">
              <w:t xml:space="preserve">vor fi prezentate </w:t>
            </w:r>
            <w:r w:rsidRPr="009D2FE2">
              <w:rPr>
                <w:b/>
              </w:rPr>
              <w:t xml:space="preserve">Hotărârea judecătorească de validare </w:t>
            </w:r>
            <w:r w:rsidRPr="009D2FE2">
              <w:rPr>
                <w:b/>
              </w:rPr>
              <w:lastRenderedPageBreak/>
              <w:t xml:space="preserve">a mandatului primarului </w:t>
            </w:r>
            <w:r w:rsidRPr="009D2FE2">
              <w:t xml:space="preserve">și </w:t>
            </w:r>
            <w:r w:rsidRPr="009D2FE2">
              <w:rPr>
                <w:b/>
              </w:rPr>
              <w:t>Hotărârea de validare a consilului local.</w:t>
            </w:r>
          </w:p>
          <w:p w:rsidR="00A454B8" w:rsidRPr="009D2FE2" w:rsidRDefault="00A454B8" w:rsidP="009D2FE2">
            <w:pPr>
              <w:rPr>
                <w:b/>
                <w:bCs w:val="0"/>
              </w:rPr>
            </w:pPr>
            <w:r w:rsidRPr="009D2FE2">
              <w:rPr>
                <w:b/>
              </w:rPr>
              <w:t xml:space="preserve">Pentru ADI- act de infiinţare </w:t>
            </w:r>
            <w:r w:rsidRPr="009D2FE2">
              <w:t xml:space="preserve">şi </w:t>
            </w:r>
            <w:r w:rsidRPr="009D2FE2">
              <w:rPr>
                <w:b/>
              </w:rPr>
              <w:t>statutu</w:t>
            </w:r>
            <w:r w:rsidRPr="009D2FE2">
              <w:t xml:space="preserve">l, încheiere </w:t>
            </w:r>
            <w:r w:rsidRPr="009D2FE2">
              <w:rPr>
                <w:b/>
              </w:rPr>
              <w:t xml:space="preserve">privind înscrierea în Registrul asociaţiilor şi fundaţiilor, </w:t>
            </w:r>
            <w:r w:rsidRPr="009D2FE2">
              <w:t xml:space="preserve">rămasă definitivă/ </w:t>
            </w:r>
            <w:r w:rsidRPr="009D2FE2">
              <w:rPr>
                <w:b/>
              </w:rPr>
              <w:t xml:space="preserve">Certificat de înregistrare </w:t>
            </w:r>
            <w:r w:rsidRPr="009D2FE2">
              <w:t>în registrul asociaţiilor şi</w:t>
            </w:r>
            <w:r w:rsidRPr="009D2FE2">
              <w:rPr>
                <w:b/>
              </w:rPr>
              <w:t xml:space="preserve"> </w:t>
            </w:r>
            <w:r w:rsidRPr="009D2FE2">
              <w:t>fundaţiilor</w:t>
            </w:r>
          </w:p>
          <w:p w:rsidR="005A7537" w:rsidRDefault="00A454B8" w:rsidP="009D2FE2">
            <w:r w:rsidRPr="009D2FE2">
              <w:t xml:space="preserve">- </w:t>
            </w:r>
            <w:r w:rsidRPr="009D2FE2">
              <w:rPr>
                <w:b/>
              </w:rPr>
              <w:t xml:space="preserve">Precontract </w:t>
            </w:r>
            <w:r w:rsidRPr="009D2FE2">
              <w:t xml:space="preserve">privind promisiunea de concesionare a serviciilor/rețelei de comunicații </w:t>
            </w:r>
          </w:p>
          <w:p w:rsidR="00A454B8" w:rsidRPr="009D2FE2" w:rsidRDefault="00A454B8" w:rsidP="009D2FE2">
            <w:r w:rsidRPr="009D2FE2">
              <w:t xml:space="preserve">- </w:t>
            </w:r>
            <w:r w:rsidRPr="009D2FE2">
              <w:rPr>
                <w:b/>
              </w:rPr>
              <w:t>Certificatul de inregistrare fiscal</w:t>
            </w:r>
            <w:r w:rsidRPr="009D2FE2">
              <w:t>.</w:t>
            </w:r>
          </w:p>
          <w:p w:rsidR="005A7537" w:rsidRDefault="00A454B8" w:rsidP="009D2FE2">
            <w:pPr>
              <w:rPr>
                <w:b/>
              </w:rPr>
            </w:pPr>
            <w:r w:rsidRPr="009D2FE2">
              <w:rPr>
                <w:b/>
              </w:rPr>
              <w:t>- Declarație pe proprie răspundere și notificarea transmisă la ANCOM</w:t>
            </w:r>
            <w:r w:rsidRPr="009D2FE2">
              <w:t xml:space="preserve"> -</w:t>
            </w:r>
            <w:r w:rsidRPr="009D2FE2">
              <w:rPr>
                <w:b/>
              </w:rPr>
              <w:t xml:space="preserve"> Dovada notificării ANCOM - </w:t>
            </w:r>
            <w:r w:rsidR="005A7537">
              <w:rPr>
                <w:b/>
              </w:rPr>
              <w:t>/</w:t>
            </w:r>
          </w:p>
          <w:p w:rsidR="00A454B8" w:rsidRPr="009D2FE2" w:rsidRDefault="005A7537" w:rsidP="009D2FE2">
            <w:pPr>
              <w:rPr>
                <w:b/>
                <w:bCs w:val="0"/>
              </w:rPr>
            </w:pPr>
            <w:r>
              <w:rPr>
                <w:b/>
              </w:rPr>
              <w:t xml:space="preserve"> -</w:t>
            </w:r>
            <w:r w:rsidR="00A454B8" w:rsidRPr="009D2FE2">
              <w:rPr>
                <w:b/>
              </w:rPr>
              <w:t>Hotărâre de aprobare a proiectului</w:t>
            </w:r>
          </w:p>
          <w:p w:rsidR="00A454B8" w:rsidRPr="009D2FE2" w:rsidRDefault="00A454B8" w:rsidP="009D2FE2">
            <w:r w:rsidRPr="009D2FE2">
              <w:rPr>
                <w:rFonts w:eastAsia="SymbolMT"/>
              </w:rPr>
              <w:t xml:space="preserve">- </w:t>
            </w:r>
            <w:r w:rsidRPr="009D2FE2">
              <w:rPr>
                <w:b/>
              </w:rPr>
              <w:t>Avizul INSCC privind documentația tehnică atașată cererii de finanțare</w:t>
            </w:r>
          </w:p>
          <w:p w:rsidR="005B5BD6" w:rsidRPr="009D2FE2" w:rsidRDefault="00A454B8" w:rsidP="005A7537">
            <w:pPr>
              <w:rPr>
                <w:i/>
              </w:rPr>
            </w:pPr>
            <w:r w:rsidRPr="009D2FE2">
              <w:t xml:space="preserve">- </w:t>
            </w:r>
            <w:r w:rsidRPr="009D2FE2">
              <w:rPr>
                <w:b/>
              </w:rPr>
              <w:t>Declaraţie deschidere punct de lucru pe teritoriul GAL</w:t>
            </w:r>
            <w:r w:rsidRPr="009D2FE2">
              <w:t xml:space="preserve"> </w:t>
            </w:r>
            <w:r w:rsidRPr="009D2FE2">
              <w:rPr>
                <w:i/>
              </w:rPr>
              <w:t>anexa 18</w:t>
            </w:r>
          </w:p>
        </w:tc>
        <w:tc>
          <w:tcPr>
            <w:tcW w:w="6521" w:type="dxa"/>
            <w:shd w:val="clear" w:color="auto" w:fill="auto"/>
          </w:tcPr>
          <w:p w:rsidR="009D2FE2" w:rsidRPr="009D2FE2" w:rsidRDefault="005B5BD6" w:rsidP="009D2FE2">
            <w:r w:rsidRPr="009D2FE2">
              <w:lastRenderedPageBreak/>
              <w:t xml:space="preserve"> </w:t>
            </w:r>
            <w:r w:rsidR="009D2FE2" w:rsidRPr="009D2FE2">
              <w:t>Solicitanții sprijinului trebuie să fie IMM-uri (atât cele existente, cât şi start-up-uri), să desfășoare ac</w:t>
            </w:r>
            <w:r w:rsidR="00C24A63">
              <w:t>tivitatea în domeniu (situatie î</w:t>
            </w:r>
            <w:r w:rsidR="009D2FE2" w:rsidRPr="009D2FE2">
              <w:t xml:space="preserve">n care </w:t>
            </w:r>
            <w:r w:rsidR="00C24A63">
              <w:t>vor prezenta certificatul/licenţa/autorizaţia emisă de ANCOM) sau pot să îşi exprime intenţia de a dezvolta activitate în domeniu (situaţie î</w:t>
            </w:r>
            <w:r w:rsidR="009D2FE2" w:rsidRPr="009D2FE2">
              <w:t>n care vor preze</w:t>
            </w:r>
            <w:r w:rsidR="00C24A63">
              <w:t>nta Declaraţie pe proprie răspundere şi Notificarea transmisă</w:t>
            </w:r>
            <w:r w:rsidR="009D2FE2" w:rsidRPr="009D2FE2">
              <w:t xml:space="preserve"> la ANCOM). Ceilalți solicitanți (ADI, APL și GAL) trebuie să respecte legislația în vigoare și procedurile ANCOM.</w:t>
            </w:r>
          </w:p>
          <w:p w:rsidR="009D2FE2" w:rsidRPr="009D2FE2" w:rsidRDefault="009D2FE2" w:rsidP="005A7537">
            <w:pPr>
              <w:pStyle w:val="NoSpacing"/>
              <w:jc w:val="both"/>
              <w:rPr>
                <w:rFonts w:ascii="Times New Roman" w:hAnsi="Times New Roman" w:cs="Times New Roman"/>
                <w:sz w:val="24"/>
                <w:szCs w:val="24"/>
              </w:rPr>
            </w:pPr>
            <w:r w:rsidRPr="009D2FE2">
              <w:rPr>
                <w:rFonts w:ascii="Times New Roman" w:hAnsi="Times New Roman" w:cs="Times New Roman"/>
                <w:b/>
                <w:sz w:val="24"/>
                <w:szCs w:val="24"/>
              </w:rPr>
              <w:t>Certificatul de inregistrare</w:t>
            </w:r>
            <w:r w:rsidRPr="009D2FE2">
              <w:rPr>
                <w:rFonts w:ascii="Times New Roman" w:hAnsi="Times New Roman" w:cs="Times New Roman"/>
                <w:sz w:val="24"/>
                <w:szCs w:val="24"/>
              </w:rPr>
              <w:t xml:space="preserve"> eliberat de Oficiul Registrului Comertului conform l</w:t>
            </w:r>
            <w:r w:rsidR="00C24A63">
              <w:rPr>
                <w:rFonts w:ascii="Times New Roman" w:hAnsi="Times New Roman" w:cs="Times New Roman"/>
                <w:sz w:val="24"/>
                <w:szCs w:val="24"/>
              </w:rPr>
              <w:t>egislaţiei î</w:t>
            </w:r>
            <w:r w:rsidRPr="009D2FE2">
              <w:rPr>
                <w:rFonts w:ascii="Times New Roman" w:hAnsi="Times New Roman" w:cs="Times New Roman"/>
                <w:sz w:val="24"/>
                <w:szCs w:val="24"/>
              </w:rPr>
              <w:t xml:space="preserve">n vigoare; </w:t>
            </w:r>
          </w:p>
          <w:p w:rsidR="009D2FE2" w:rsidRPr="009D2FE2" w:rsidRDefault="009D2FE2" w:rsidP="009D2FE2">
            <w:pPr>
              <w:suppressAutoHyphens/>
              <w:overflowPunct/>
              <w:autoSpaceDE/>
              <w:adjustRightInd/>
              <w:spacing w:after="5" w:line="266" w:lineRule="auto"/>
              <w:ind w:left="-49"/>
            </w:pPr>
            <w:r w:rsidRPr="009D2FE2">
              <w:rPr>
                <w:b/>
              </w:rPr>
              <w:t>Certificat constatator</w:t>
            </w:r>
            <w:r w:rsidRPr="009D2FE2">
              <w:t xml:space="preserve"> emis de Oficiul Registr</w:t>
            </w:r>
            <w:r w:rsidR="00C24A63">
              <w:t>ului Comertului  care  specifică</w:t>
            </w:r>
            <w:r w:rsidRPr="009D2FE2">
              <w:t xml:space="preserve"> faptul că solicitantul </w:t>
            </w:r>
            <w:r w:rsidR="00C24A63">
              <w:t>are codul CAEN conform activităţ</w:t>
            </w:r>
            <w:r w:rsidRPr="009D2FE2">
              <w:t xml:space="preserve">ii pentru care </w:t>
            </w:r>
            <w:r w:rsidR="00C24A63">
              <w:t>se solicită finanțare, existenţa punctului de lucru în mediul rural şi că</w:t>
            </w:r>
            <w:r w:rsidRPr="009D2FE2">
              <w:t xml:space="preserve"> nu se afl</w:t>
            </w:r>
            <w:r w:rsidR="00C24A63">
              <w:t>ă î</w:t>
            </w:r>
            <w:r w:rsidRPr="009D2FE2">
              <w:t>n proces de lichidare, fuziune, divi</w:t>
            </w:r>
            <w:r w:rsidR="00C24A63">
              <w:t xml:space="preserve">zare (Legea 31/1990, republicată), reorganizare </w:t>
            </w:r>
            <w:r w:rsidR="00C24A63">
              <w:lastRenderedPageBreak/>
              <w:t>judiciară</w:t>
            </w:r>
            <w:r w:rsidRPr="009D2FE2">
              <w:t xml:space="preserve"> sau faliment, conform</w:t>
            </w:r>
            <w:r w:rsidR="00C24A63">
              <w:t xml:space="preserve"> Legii 85/2006 cu modificarile şi completă</w:t>
            </w:r>
            <w:r w:rsidRPr="009D2FE2">
              <w:t xml:space="preserve">rile ulterioare; </w:t>
            </w:r>
          </w:p>
          <w:p w:rsidR="009D2FE2" w:rsidRPr="009D2FE2" w:rsidRDefault="009D2FE2" w:rsidP="009D2FE2">
            <w:r w:rsidRPr="009D2FE2">
              <w:t>In cazul investiţiilor care prevăd construcţia  (amenajare/ modernizare/ extindere) unei  clădiri, se verifica daca este deschis punct de lucru unde se va amplasa investiţia. Dacă acesta nu este inregistrat, se verifică existenţa, cand vor fi indeplinite conditiile, conform legislatiei in vigoare, dacă este cazul, a</w:t>
            </w:r>
            <w:r w:rsidRPr="009D2FE2">
              <w:rPr>
                <w:b/>
              </w:rPr>
              <w:t xml:space="preserve"> </w:t>
            </w:r>
            <w:r w:rsidRPr="009D2FE2">
              <w:rPr>
                <w:b/>
                <w:i/>
              </w:rPr>
              <w:t>Declaratiei pe propria raspundere ca isi va deschide punct de lucru in spatiul rural pe terit</w:t>
            </w:r>
            <w:r>
              <w:rPr>
                <w:b/>
                <w:i/>
              </w:rPr>
              <w:t>oriul Gal Tovishat</w:t>
            </w:r>
            <w:r w:rsidRPr="009D2FE2">
              <w:rPr>
                <w:b/>
                <w:i/>
              </w:rPr>
              <w:t xml:space="preserve">, </w:t>
            </w:r>
            <w:r w:rsidRPr="009D2FE2">
              <w:rPr>
                <w:i/>
              </w:rPr>
              <w:t>cu codul CAEN al activitatii pentru care solicita finantare</w:t>
            </w:r>
            <w:r w:rsidRPr="009D2FE2">
              <w:t xml:space="preserve"> – Anexa 7 </w:t>
            </w:r>
          </w:p>
          <w:p w:rsidR="009D2FE2" w:rsidRPr="009D2FE2" w:rsidRDefault="009D2FE2" w:rsidP="009D2FE2">
            <w:pPr>
              <w:pStyle w:val="ListParagraph"/>
              <w:numPr>
                <w:ilvl w:val="0"/>
                <w:numId w:val="38"/>
              </w:numPr>
              <w:suppressAutoHyphens/>
              <w:overflowPunct/>
              <w:autoSpaceDE/>
              <w:adjustRightInd/>
              <w:spacing w:after="4" w:line="266" w:lineRule="auto"/>
              <w:ind w:left="311"/>
              <w:rPr>
                <w:rFonts w:ascii="Times New Roman" w:hAnsi="Times New Roman"/>
              </w:rPr>
            </w:pPr>
            <w:r w:rsidRPr="009D2FE2">
              <w:rPr>
                <w:rFonts w:ascii="Times New Roman" w:hAnsi="Times New Roman"/>
                <w:b/>
              </w:rPr>
              <w:t xml:space="preserve">Certificatul de inregistrare fiscal; </w:t>
            </w:r>
          </w:p>
          <w:p w:rsidR="009D2FE2" w:rsidRDefault="009D2FE2" w:rsidP="009D2FE2">
            <w:pPr>
              <w:pStyle w:val="ListParagraph"/>
              <w:numPr>
                <w:ilvl w:val="0"/>
                <w:numId w:val="38"/>
              </w:numPr>
              <w:suppressAutoHyphens/>
              <w:overflowPunct/>
              <w:autoSpaceDE/>
              <w:adjustRightInd/>
              <w:spacing w:after="5" w:line="266" w:lineRule="auto"/>
              <w:ind w:left="311"/>
              <w:rPr>
                <w:rFonts w:ascii="Times New Roman" w:hAnsi="Times New Roman"/>
              </w:rPr>
            </w:pPr>
            <w:r w:rsidRPr="009D2FE2">
              <w:rPr>
                <w:rFonts w:ascii="Times New Roman" w:hAnsi="Times New Roman"/>
              </w:rPr>
              <w:t>IMM-</w:t>
            </w:r>
            <w:proofErr w:type="gramStart"/>
            <w:r w:rsidRPr="009D2FE2">
              <w:rPr>
                <w:rFonts w:ascii="Times New Roman" w:hAnsi="Times New Roman"/>
              </w:rPr>
              <w:t>urile ,</w:t>
            </w:r>
            <w:proofErr w:type="gramEnd"/>
            <w:r w:rsidRPr="009D2FE2">
              <w:rPr>
                <w:rFonts w:ascii="Times New Roman" w:hAnsi="Times New Roman"/>
              </w:rPr>
              <w:t xml:space="preserve"> atât cele existente, cât şi start-up-uri pot desfășoara activitate în domeniu  (situatie in care vor prezenta </w:t>
            </w:r>
            <w:r w:rsidRPr="009D2FE2">
              <w:rPr>
                <w:rFonts w:ascii="Times New Roman" w:hAnsi="Times New Roman"/>
                <w:b/>
              </w:rPr>
              <w:t>Certificatul/Licenta/Autorizatia emisa de ANCOM</w:t>
            </w:r>
            <w:r w:rsidRPr="009D2FE2">
              <w:rPr>
                <w:rFonts w:ascii="Times New Roman" w:hAnsi="Times New Roman"/>
              </w:rPr>
              <w:t>) sau pot sa isi exprime intentia  de a dezvolta activitate in domeniu (situatie in care vor prezenta</w:t>
            </w:r>
            <w:r w:rsidRPr="009D2FE2">
              <w:rPr>
                <w:rFonts w:ascii="Times New Roman" w:hAnsi="Times New Roman"/>
                <w:b/>
              </w:rPr>
              <w:t xml:space="preserve"> </w:t>
            </w:r>
            <w:r w:rsidRPr="009D2FE2">
              <w:rPr>
                <w:rFonts w:ascii="Times New Roman" w:hAnsi="Times New Roman"/>
                <w:b/>
                <w:i/>
              </w:rPr>
              <w:t>Declaratie pe proprie raspundere</w:t>
            </w:r>
            <w:r w:rsidRPr="009D2FE2">
              <w:rPr>
                <w:rFonts w:ascii="Times New Roman" w:hAnsi="Times New Roman"/>
                <w:b/>
              </w:rPr>
              <w:t xml:space="preserve">  </w:t>
            </w:r>
            <w:r w:rsidRPr="009D2FE2">
              <w:rPr>
                <w:rFonts w:ascii="Times New Roman" w:hAnsi="Times New Roman"/>
              </w:rPr>
              <w:t>si</w:t>
            </w:r>
            <w:r w:rsidRPr="009D2FE2">
              <w:rPr>
                <w:rFonts w:ascii="Times New Roman" w:hAnsi="Times New Roman"/>
                <w:b/>
              </w:rPr>
              <w:t xml:space="preserve"> Notificarea transmisa la ANCOM</w:t>
            </w:r>
            <w:r w:rsidRPr="009D2FE2">
              <w:rPr>
                <w:rFonts w:ascii="Times New Roman" w:hAnsi="Times New Roman"/>
              </w:rPr>
              <w:t xml:space="preserve">). </w:t>
            </w:r>
          </w:p>
          <w:p w:rsidR="005A7537" w:rsidRPr="005A7537" w:rsidRDefault="005A7537" w:rsidP="005A7537">
            <w:pPr>
              <w:suppressAutoHyphens/>
              <w:overflowPunct/>
              <w:autoSpaceDE/>
              <w:adjustRightInd/>
              <w:spacing w:after="5" w:line="266" w:lineRule="auto"/>
              <w:ind w:left="-49"/>
            </w:pPr>
            <w:r>
              <w:t>Pentru toate declaratiile se va verifica corectitudinea datelor de identificare,existenta semnaturii, stampilei si a datei.</w:t>
            </w:r>
          </w:p>
          <w:p w:rsidR="009D2FE2" w:rsidRPr="009D2FE2" w:rsidRDefault="009D2FE2" w:rsidP="009D2FE2">
            <w:pPr>
              <w:pStyle w:val="ListParagraph"/>
              <w:numPr>
                <w:ilvl w:val="0"/>
                <w:numId w:val="39"/>
              </w:numPr>
              <w:suppressAutoHyphens/>
              <w:overflowPunct/>
              <w:autoSpaceDE/>
              <w:adjustRightInd/>
              <w:spacing w:after="5" w:line="266" w:lineRule="auto"/>
              <w:ind w:left="311" w:right="141"/>
              <w:rPr>
                <w:rFonts w:ascii="Times New Roman" w:hAnsi="Times New Roman"/>
              </w:rPr>
            </w:pPr>
            <w:r w:rsidRPr="009D2FE2">
              <w:rPr>
                <w:rFonts w:ascii="Times New Roman" w:hAnsi="Times New Roman"/>
                <w:b/>
                <w:i/>
              </w:rPr>
              <w:t>Declarația pe proprie răspundere  a solicitantului privind încadrarea în categoria  IMM</w:t>
            </w:r>
            <w:r w:rsidRPr="009D2FE2">
              <w:rPr>
                <w:rFonts w:ascii="Times New Roman" w:hAnsi="Times New Roman"/>
                <w:b/>
              </w:rPr>
              <w:t xml:space="preserve">  </w:t>
            </w:r>
            <w:r w:rsidRPr="009D2FE2">
              <w:rPr>
                <w:rFonts w:ascii="Times New Roman" w:hAnsi="Times New Roman"/>
                <w:i/>
              </w:rPr>
              <w:t xml:space="preserve"> </w:t>
            </w:r>
          </w:p>
          <w:p w:rsidR="009D2FE2" w:rsidRPr="009D2FE2" w:rsidRDefault="009D2FE2" w:rsidP="009D2FE2">
            <w:pPr>
              <w:pStyle w:val="NoSpacing"/>
              <w:numPr>
                <w:ilvl w:val="0"/>
                <w:numId w:val="39"/>
              </w:numPr>
              <w:ind w:left="311" w:right="141"/>
              <w:jc w:val="both"/>
              <w:rPr>
                <w:rFonts w:ascii="Times New Roman" w:hAnsi="Times New Roman" w:cs="Times New Roman"/>
                <w:b/>
                <w:i/>
                <w:sz w:val="24"/>
                <w:szCs w:val="24"/>
              </w:rPr>
            </w:pPr>
            <w:r w:rsidRPr="009D2FE2">
              <w:rPr>
                <w:rFonts w:ascii="Times New Roman" w:hAnsi="Times New Roman" w:cs="Times New Roman"/>
                <w:b/>
                <w:i/>
                <w:sz w:val="24"/>
                <w:szCs w:val="24"/>
              </w:rPr>
              <w:t>Declarația pe proprie răspundere a solicitantului  privind neîncadrarea categoria ,</w:t>
            </w:r>
            <w:r w:rsidR="00761393">
              <w:rPr>
                <w:rFonts w:ascii="Times New Roman" w:hAnsi="Times New Roman" w:cs="Times New Roman"/>
                <w:b/>
                <w:i/>
                <w:sz w:val="24"/>
                <w:szCs w:val="24"/>
              </w:rPr>
              <w:t>,intreprindere în dificultate„</w:t>
            </w:r>
          </w:p>
          <w:p w:rsidR="009D2FE2" w:rsidRPr="009D2FE2" w:rsidRDefault="009D2FE2" w:rsidP="009D2FE2">
            <w:pPr>
              <w:pStyle w:val="NoSpacing"/>
              <w:numPr>
                <w:ilvl w:val="0"/>
                <w:numId w:val="39"/>
              </w:numPr>
              <w:ind w:left="311" w:right="141"/>
              <w:jc w:val="both"/>
              <w:rPr>
                <w:rFonts w:ascii="Times New Roman" w:hAnsi="Times New Roman" w:cs="Times New Roman"/>
                <w:b/>
                <w:i/>
                <w:sz w:val="24"/>
                <w:szCs w:val="24"/>
              </w:rPr>
            </w:pPr>
            <w:r w:rsidRPr="009D2FE2">
              <w:rPr>
                <w:rFonts w:ascii="Times New Roman" w:hAnsi="Times New Roman" w:cs="Times New Roman"/>
                <w:b/>
                <w:i/>
                <w:sz w:val="24"/>
                <w:szCs w:val="24"/>
              </w:rPr>
              <w:t xml:space="preserve">Declarația pe proprie răspundere a solicitantului  privind respectarea regulii de  cumul a ajutoarelor de stat si ajutoarelor de minimis </w:t>
            </w:r>
          </w:p>
          <w:p w:rsidR="009D2FE2" w:rsidRPr="009D2FE2" w:rsidRDefault="009D2FE2" w:rsidP="009D2FE2">
            <w:pPr>
              <w:pStyle w:val="NoSpacing"/>
              <w:numPr>
                <w:ilvl w:val="0"/>
                <w:numId w:val="39"/>
              </w:numPr>
              <w:ind w:left="311"/>
              <w:jc w:val="both"/>
              <w:rPr>
                <w:rFonts w:ascii="Times New Roman" w:hAnsi="Times New Roman" w:cs="Times New Roman"/>
                <w:sz w:val="24"/>
                <w:szCs w:val="24"/>
              </w:rPr>
            </w:pPr>
            <w:r w:rsidRPr="009D2FE2">
              <w:rPr>
                <w:rFonts w:ascii="Times New Roman" w:hAnsi="Times New Roman" w:cs="Times New Roman"/>
                <w:b/>
                <w:i/>
                <w:sz w:val="24"/>
                <w:szCs w:val="24"/>
              </w:rPr>
              <w:t xml:space="preserve">Declarația prin care își asumă obligația de a comunica cu ANCOM, în ceea </w:t>
            </w:r>
            <w:proofErr w:type="gramStart"/>
            <w:r w:rsidRPr="009D2FE2">
              <w:rPr>
                <w:rFonts w:ascii="Times New Roman" w:hAnsi="Times New Roman" w:cs="Times New Roman"/>
                <w:b/>
                <w:i/>
                <w:sz w:val="24"/>
                <w:szCs w:val="24"/>
              </w:rPr>
              <w:t>ce</w:t>
            </w:r>
            <w:proofErr w:type="gramEnd"/>
            <w:r w:rsidRPr="009D2FE2">
              <w:rPr>
                <w:rFonts w:ascii="Times New Roman" w:hAnsi="Times New Roman" w:cs="Times New Roman"/>
                <w:b/>
                <w:i/>
                <w:sz w:val="24"/>
                <w:szCs w:val="24"/>
              </w:rPr>
              <w:t xml:space="preserve"> privește dezvoltarea și localizarea geografică a rețelelor publice de comunicații electronice și a elementelor de infrastructură fizică necesare susținerii acestora, pe care le dețin în proprietate sau în concesiune.  </w:t>
            </w:r>
          </w:p>
          <w:p w:rsidR="009D2FE2" w:rsidRPr="009D2FE2" w:rsidRDefault="009D2FE2" w:rsidP="009D2FE2">
            <w:pPr>
              <w:pStyle w:val="NoSpacing"/>
              <w:numPr>
                <w:ilvl w:val="0"/>
                <w:numId w:val="39"/>
              </w:numPr>
              <w:ind w:left="311"/>
              <w:jc w:val="both"/>
              <w:rPr>
                <w:rFonts w:ascii="Times New Roman" w:hAnsi="Times New Roman" w:cs="Times New Roman"/>
                <w:sz w:val="24"/>
                <w:szCs w:val="24"/>
              </w:rPr>
            </w:pPr>
            <w:r w:rsidRPr="009D2FE2">
              <w:rPr>
                <w:rFonts w:ascii="Times New Roman" w:hAnsi="Times New Roman" w:cs="Times New Roman"/>
                <w:b/>
                <w:i/>
                <w:sz w:val="24"/>
                <w:szCs w:val="24"/>
              </w:rPr>
              <w:t>Situaţiile financiare</w:t>
            </w:r>
            <w:r w:rsidRPr="009D2FE2">
              <w:rPr>
                <w:rFonts w:ascii="Times New Roman" w:hAnsi="Times New Roman" w:cs="Times New Roman"/>
                <w:sz w:val="24"/>
                <w:szCs w:val="24"/>
              </w:rPr>
              <w:t xml:space="preserve"> pentru anii n, n</w:t>
            </w:r>
            <w:r w:rsidRPr="009D2FE2">
              <w:rPr>
                <w:rFonts w:ascii="Cambria Math" w:hAnsi="Cambria Math" w:cs="Cambria Math"/>
                <w:sz w:val="24"/>
                <w:szCs w:val="24"/>
              </w:rPr>
              <w:t>‐</w:t>
            </w:r>
            <w:r w:rsidRPr="009D2FE2">
              <w:rPr>
                <w:rFonts w:ascii="Times New Roman" w:hAnsi="Times New Roman" w:cs="Times New Roman"/>
                <w:sz w:val="24"/>
                <w:szCs w:val="24"/>
              </w:rPr>
              <w:t>1 si n</w:t>
            </w:r>
            <w:r w:rsidRPr="009D2FE2">
              <w:rPr>
                <w:rFonts w:ascii="Cambria Math" w:hAnsi="Cambria Math" w:cs="Cambria Math"/>
                <w:sz w:val="24"/>
                <w:szCs w:val="24"/>
              </w:rPr>
              <w:t>‐</w:t>
            </w:r>
            <w:r>
              <w:rPr>
                <w:rFonts w:ascii="Times New Roman" w:hAnsi="Times New Roman" w:cs="Times New Roman"/>
                <w:sz w:val="24"/>
                <w:szCs w:val="24"/>
              </w:rPr>
              <w:t>2, unde n este anul anterior depunerii cererii de finanţare</w:t>
            </w:r>
            <w:r w:rsidRPr="009D2FE2">
              <w:rPr>
                <w:rFonts w:ascii="Times New Roman" w:hAnsi="Times New Roman" w:cs="Times New Roman"/>
                <w:sz w:val="24"/>
                <w:szCs w:val="24"/>
              </w:rPr>
              <w:t xml:space="preserve"> (bilant formular 10, cont de profit şi pierderi formular 20 şi formularele 30 şi 40, precedente anului depunerii proiectului inregistrate la Administratia Financiara in care rezultatul operational (rezultatul de exploatare din bilant) sa nu fie negativ </w:t>
            </w:r>
          </w:p>
          <w:p w:rsidR="00761393" w:rsidRPr="005A7537" w:rsidRDefault="009D2FE2" w:rsidP="005A7537">
            <w:pPr>
              <w:pStyle w:val="NoSpacing"/>
              <w:numPr>
                <w:ilvl w:val="0"/>
                <w:numId w:val="39"/>
              </w:numPr>
              <w:ind w:left="311"/>
              <w:jc w:val="both"/>
              <w:rPr>
                <w:rFonts w:ascii="Times New Roman" w:hAnsi="Times New Roman" w:cs="Times New Roman"/>
                <w:sz w:val="24"/>
                <w:szCs w:val="24"/>
              </w:rPr>
            </w:pPr>
            <w:r w:rsidRPr="009D2FE2">
              <w:rPr>
                <w:rFonts w:ascii="Times New Roman" w:hAnsi="Times New Roman" w:cs="Times New Roman"/>
                <w:b/>
                <w:i/>
                <w:sz w:val="24"/>
                <w:szCs w:val="24"/>
              </w:rPr>
              <w:t>Declaratia de inactivitate</w:t>
            </w:r>
            <w:r w:rsidRPr="009D2FE2">
              <w:rPr>
                <w:rFonts w:ascii="Times New Roman" w:hAnsi="Times New Roman" w:cs="Times New Roman"/>
                <w:sz w:val="24"/>
                <w:szCs w:val="24"/>
              </w:rPr>
              <w:t xml:space="preserve"> inregistrata la Administratia Financiara, in cazul solicitantilor care nu au desfasurat activitate anterior depunerii proiectului. </w:t>
            </w:r>
          </w:p>
          <w:p w:rsidR="00761393" w:rsidRPr="009D2FE2" w:rsidRDefault="00761393" w:rsidP="00761393">
            <w:r w:rsidRPr="009D2FE2">
              <w:rPr>
                <w:b/>
              </w:rPr>
              <w:t xml:space="preserve">2.GAL Tovishat </w:t>
            </w:r>
          </w:p>
          <w:p w:rsidR="00761393" w:rsidRPr="009D2FE2" w:rsidRDefault="00761393" w:rsidP="00761393">
            <w:r w:rsidRPr="009D2FE2">
              <w:t>Documente verificate:</w:t>
            </w:r>
          </w:p>
          <w:p w:rsidR="00761393" w:rsidRPr="009D2FE2" w:rsidRDefault="00761393" w:rsidP="00761393">
            <w:pPr>
              <w:rPr>
                <w:b/>
                <w:bCs w:val="0"/>
              </w:rPr>
            </w:pPr>
            <w:r w:rsidRPr="009D2FE2">
              <w:rPr>
                <w:b/>
              </w:rPr>
              <w:t>- Autorizația GAL</w:t>
            </w:r>
          </w:p>
          <w:p w:rsidR="00761393" w:rsidRPr="009D2FE2" w:rsidRDefault="00761393" w:rsidP="00761393">
            <w:pPr>
              <w:rPr>
                <w:b/>
                <w:bCs w:val="0"/>
              </w:rPr>
            </w:pPr>
            <w:r w:rsidRPr="009D2FE2">
              <w:rPr>
                <w:b/>
              </w:rPr>
              <w:t xml:space="preserve">- Act constitutiv si Statutul GAL </w:t>
            </w:r>
            <w:r w:rsidRPr="009D2FE2">
              <w:t xml:space="preserve">din care să rezulte faptul că </w:t>
            </w:r>
            <w:r w:rsidRPr="009D2FE2">
              <w:lastRenderedPageBreak/>
              <w:t>parteneriatul poate depune proiect în cadrul măsurii propuse prin Strategia de Dezvoltare Locală, prin care sunt sprijinite investiții în infrastructura de broadband;</w:t>
            </w:r>
          </w:p>
          <w:p w:rsidR="00761393" w:rsidRPr="009D2FE2" w:rsidRDefault="00761393" w:rsidP="00761393">
            <w:pPr>
              <w:rPr>
                <w:b/>
                <w:bCs w:val="0"/>
              </w:rPr>
            </w:pPr>
            <w:r w:rsidRPr="009D2FE2">
              <w:rPr>
                <w:b/>
              </w:rPr>
              <w:t>- Certificat de înregistrare în Registrul Asociațiilor și Fundațiilor</w:t>
            </w:r>
          </w:p>
          <w:p w:rsidR="00761393" w:rsidRPr="009D2FE2" w:rsidRDefault="00761393" w:rsidP="00761393">
            <w:r w:rsidRPr="009D2FE2">
              <w:rPr>
                <w:b/>
              </w:rPr>
              <w:t>- Declarație pe proprie răspundere și notificarea transmisă la ANCOM</w:t>
            </w:r>
            <w:r w:rsidRPr="009D2FE2">
              <w:t xml:space="preserve"> - documente care demonstrează intenția de a dezvolta activitate în domeniu.</w:t>
            </w:r>
            <w:r w:rsidRPr="009D2FE2">
              <w:rPr>
                <w:b/>
              </w:rPr>
              <w:t xml:space="preserve"> Dovada notificării ANCOM – </w:t>
            </w:r>
            <w:r w:rsidRPr="009D2FE2">
              <w:t>copie a formularului 1.3 din Decizia președintelui ANCOM nr. 987/2012 –  intenția de a furniza rețele și servicii de comunicații electronice +/- infrastructura fizică aferentă</w:t>
            </w:r>
          </w:p>
          <w:p w:rsidR="00761393" w:rsidRPr="009D2FE2" w:rsidRDefault="00761393" w:rsidP="00761393">
            <w:pPr>
              <w:rPr>
                <w:b/>
                <w:bCs w:val="0"/>
              </w:rPr>
            </w:pPr>
            <w:r w:rsidRPr="009D2FE2">
              <w:rPr>
                <w:b/>
              </w:rPr>
              <w:t xml:space="preserve">- Hotărâre de aprobare a proiectului </w:t>
            </w:r>
          </w:p>
          <w:p w:rsidR="00761393" w:rsidRPr="009D2FE2" w:rsidRDefault="00761393" w:rsidP="00761393">
            <w:r w:rsidRPr="009D2FE2">
              <w:t xml:space="preserve">Hotărârea va face referire la următoarelor puncte (obligatorii): </w:t>
            </w:r>
          </w:p>
          <w:p w:rsidR="00761393" w:rsidRPr="009D2FE2" w:rsidRDefault="00761393" w:rsidP="00761393">
            <w:r w:rsidRPr="009D2FE2">
              <w:t xml:space="preserve">- necesitatea, oportunitatea și potenţialul economic al investiţiei; </w:t>
            </w:r>
          </w:p>
          <w:p w:rsidR="00761393" w:rsidRPr="009D2FE2" w:rsidRDefault="00761393" w:rsidP="00761393">
            <w:r w:rsidRPr="009D2FE2">
              <w:t xml:space="preserve">- lucrările vor fi prevăzute în bugetul/bugetele local/e pentru perioada de realizare a investiţiei; </w:t>
            </w:r>
          </w:p>
          <w:p w:rsidR="00761393" w:rsidRPr="009D2FE2" w:rsidRDefault="00761393" w:rsidP="00761393">
            <w:r w:rsidRPr="009D2FE2">
              <w:t xml:space="preserve">- angajamentul de a suporta cheltuielile de mentenanta a investiţiei pe o perioadă de minimum 5 ani de la data efectuării ultimei plăţi; </w:t>
            </w:r>
          </w:p>
          <w:p w:rsidR="00761393" w:rsidRPr="009D2FE2" w:rsidRDefault="00761393" w:rsidP="00761393">
            <w:r w:rsidRPr="009D2FE2">
              <w:t xml:space="preserve">- numărul de locuitori deserviţi de proiect / utilizatori direcţi; </w:t>
            </w:r>
          </w:p>
          <w:p w:rsidR="00761393" w:rsidRPr="009D2FE2" w:rsidRDefault="00761393" w:rsidP="00761393">
            <w:r w:rsidRPr="009D2FE2">
              <w:t xml:space="preserve">- caracteristici tehnice (lungimi, arii, volume, capacităţi etc.); </w:t>
            </w:r>
          </w:p>
          <w:p w:rsidR="00761393" w:rsidRPr="009D2FE2" w:rsidRDefault="00761393" w:rsidP="00761393">
            <w:r w:rsidRPr="009D2FE2">
              <w:t xml:space="preserve">- agenţii economici deserviţi direct de investiţie (dacă este cazul, număr și denumire); </w:t>
            </w:r>
          </w:p>
          <w:p w:rsidR="00761393" w:rsidRPr="009D2FE2" w:rsidRDefault="00761393" w:rsidP="00761393">
            <w:r w:rsidRPr="009D2FE2">
              <w:t>- nominalizarea reprezentantului legal pentru relaţia cu  AFIR în derularea proiectului;</w:t>
            </w:r>
          </w:p>
          <w:p w:rsidR="00761393" w:rsidRPr="009D2FE2" w:rsidRDefault="00761393" w:rsidP="00761393">
            <w:r w:rsidRPr="009D2FE2">
              <w:t xml:space="preserve">- angajamentul de asigurare a cofinantarii, daca este cazul. </w:t>
            </w:r>
          </w:p>
          <w:p w:rsidR="00761393" w:rsidRPr="009D2FE2" w:rsidRDefault="00761393" w:rsidP="00761393">
            <w:pPr>
              <w:rPr>
                <w:b/>
                <w:bCs w:val="0"/>
              </w:rPr>
            </w:pPr>
            <w:r w:rsidRPr="009D2FE2">
              <w:rPr>
                <w:b/>
              </w:rPr>
              <w:t xml:space="preserve">- Precontract privind promisiunea de concesionare a serviciilor/rețelei de comunicații </w:t>
            </w:r>
            <w:r w:rsidRPr="009D2FE2">
              <w:t>(a se vedea procedura ANCOM din adr. 1065/13.01.2017, postată pe site-ul MADR secțiunea LEADER 2014-2020), sub condiția selectării cererii de finanțare pentru acordarea sprijinului)</w:t>
            </w:r>
          </w:p>
          <w:p w:rsidR="00761393" w:rsidRPr="009D2FE2" w:rsidRDefault="00761393" w:rsidP="00761393">
            <w:r w:rsidRPr="009D2FE2">
              <w:t>Indiferent de tipul de solicitant, potențial beneficiar al măsurii de broadband, se prezintă obligatoriu:</w:t>
            </w:r>
          </w:p>
          <w:p w:rsidR="00761393" w:rsidRPr="009D2FE2" w:rsidRDefault="00761393" w:rsidP="00761393">
            <w:r w:rsidRPr="009D2FE2">
              <w:rPr>
                <w:b/>
              </w:rPr>
              <w:t>- Declarația prin care își asumă obligația de a comunica cu ANCOM</w:t>
            </w:r>
            <w:r w:rsidRPr="009D2FE2">
              <w:t xml:space="preserve">, în ceea ce privește dezvoltarea și localizarea geografică a rețelelor publice de comunicații electronice și a elementelor de infrastructură fizică necesare susținerii acestora, pe care le dețin în proprietate sau în concesiune. – </w:t>
            </w:r>
            <w:r w:rsidRPr="009D2FE2">
              <w:rPr>
                <w:i/>
              </w:rPr>
              <w:t>anexa 16</w:t>
            </w:r>
          </w:p>
          <w:p w:rsidR="00761393" w:rsidRPr="005A7537" w:rsidRDefault="00761393" w:rsidP="005A7537">
            <w:pPr>
              <w:rPr>
                <w:i/>
              </w:rPr>
            </w:pPr>
            <w:r w:rsidRPr="009D2FE2">
              <w:t xml:space="preserve">- </w:t>
            </w:r>
            <w:r w:rsidRPr="009D2FE2">
              <w:rPr>
                <w:b/>
              </w:rPr>
              <w:t>Declaraţie deschidere punct de lucru pe teritoriul GAL</w:t>
            </w:r>
            <w:r w:rsidRPr="009D2FE2">
              <w:t xml:space="preserve"> </w:t>
            </w:r>
            <w:r w:rsidR="005A7537">
              <w:rPr>
                <w:i/>
              </w:rPr>
              <w:t>anexa 18</w:t>
            </w:r>
          </w:p>
          <w:p w:rsidR="009D2FE2" w:rsidRPr="009D2FE2" w:rsidRDefault="005A7537" w:rsidP="009D2FE2">
            <w:pPr>
              <w:pStyle w:val="NoSpacing"/>
              <w:jc w:val="both"/>
              <w:rPr>
                <w:rFonts w:ascii="Times New Roman" w:hAnsi="Times New Roman" w:cs="Times New Roman"/>
                <w:sz w:val="24"/>
                <w:szCs w:val="24"/>
              </w:rPr>
            </w:pPr>
            <w:r>
              <w:rPr>
                <w:rFonts w:ascii="Times New Roman" w:hAnsi="Times New Roman" w:cs="Times New Roman"/>
                <w:sz w:val="24"/>
                <w:szCs w:val="24"/>
              </w:rPr>
              <w:t>3.</w:t>
            </w:r>
            <w:r w:rsidR="009D2FE2" w:rsidRPr="009D2FE2">
              <w:rPr>
                <w:rFonts w:ascii="Times New Roman" w:hAnsi="Times New Roman" w:cs="Times New Roman"/>
                <w:sz w:val="24"/>
                <w:szCs w:val="24"/>
              </w:rPr>
              <w:t xml:space="preserve">Entități publice, Asociatii de Dezvoltare Intercomunitare (ADI), Autorităti Publice Locale (APL) cu respectarea legislației specifice </w:t>
            </w:r>
          </w:p>
          <w:p w:rsidR="009D2FE2" w:rsidRPr="009D2FE2" w:rsidRDefault="009D2FE2" w:rsidP="009D2FE2">
            <w:pPr>
              <w:pStyle w:val="NoSpacing"/>
              <w:numPr>
                <w:ilvl w:val="0"/>
                <w:numId w:val="39"/>
              </w:numPr>
              <w:jc w:val="both"/>
              <w:rPr>
                <w:rFonts w:ascii="Times New Roman" w:hAnsi="Times New Roman" w:cs="Times New Roman"/>
                <w:sz w:val="24"/>
                <w:szCs w:val="24"/>
              </w:rPr>
            </w:pPr>
            <w:proofErr w:type="gramStart"/>
            <w:r w:rsidRPr="009D2FE2">
              <w:rPr>
                <w:rFonts w:ascii="Times New Roman" w:hAnsi="Times New Roman" w:cs="Times New Roman"/>
                <w:sz w:val="24"/>
                <w:szCs w:val="24"/>
              </w:rPr>
              <w:t>Pentru  APL</w:t>
            </w:r>
            <w:proofErr w:type="gramEnd"/>
            <w:r w:rsidRPr="009D2FE2">
              <w:rPr>
                <w:rFonts w:ascii="Times New Roman" w:hAnsi="Times New Roman" w:cs="Times New Roman"/>
                <w:sz w:val="24"/>
                <w:szCs w:val="24"/>
              </w:rPr>
              <w:t xml:space="preserve"> vor fi prezentate </w:t>
            </w:r>
            <w:r w:rsidRPr="009D2FE2">
              <w:rPr>
                <w:rFonts w:ascii="Times New Roman" w:hAnsi="Times New Roman" w:cs="Times New Roman"/>
                <w:b/>
                <w:i/>
                <w:sz w:val="24"/>
                <w:szCs w:val="24"/>
              </w:rPr>
              <w:t>Hotărârea judecătorească de  validare a mandatului  primarului</w:t>
            </w:r>
            <w:r w:rsidRPr="009D2FE2">
              <w:rPr>
                <w:rFonts w:ascii="Times New Roman" w:hAnsi="Times New Roman" w:cs="Times New Roman"/>
                <w:sz w:val="24"/>
                <w:szCs w:val="24"/>
              </w:rPr>
              <w:t xml:space="preserve"> și </w:t>
            </w:r>
            <w:r w:rsidRPr="009D2FE2">
              <w:rPr>
                <w:rFonts w:ascii="Times New Roman" w:hAnsi="Times New Roman" w:cs="Times New Roman"/>
                <w:b/>
                <w:i/>
                <w:sz w:val="24"/>
                <w:szCs w:val="24"/>
              </w:rPr>
              <w:t xml:space="preserve">Hotărârea de </w:t>
            </w:r>
            <w:r w:rsidRPr="009D2FE2">
              <w:rPr>
                <w:rFonts w:ascii="Times New Roman" w:hAnsi="Times New Roman" w:cs="Times New Roman"/>
                <w:b/>
                <w:i/>
                <w:sz w:val="24"/>
                <w:szCs w:val="24"/>
              </w:rPr>
              <w:lastRenderedPageBreak/>
              <w:t>validare a consilului local</w:t>
            </w:r>
            <w:r w:rsidRPr="009D2FE2">
              <w:rPr>
                <w:rFonts w:ascii="Times New Roman" w:hAnsi="Times New Roman" w:cs="Times New Roman"/>
                <w:sz w:val="24"/>
                <w:szCs w:val="24"/>
              </w:rPr>
              <w:t xml:space="preserve">.  </w:t>
            </w:r>
          </w:p>
          <w:p w:rsidR="009D2FE2" w:rsidRPr="009D2FE2" w:rsidRDefault="009D2FE2" w:rsidP="009D2FE2">
            <w:pPr>
              <w:pStyle w:val="NoSpacing"/>
              <w:numPr>
                <w:ilvl w:val="0"/>
                <w:numId w:val="39"/>
              </w:numPr>
              <w:jc w:val="both"/>
              <w:rPr>
                <w:rFonts w:ascii="Times New Roman" w:hAnsi="Times New Roman" w:cs="Times New Roman"/>
                <w:sz w:val="24"/>
                <w:szCs w:val="24"/>
              </w:rPr>
            </w:pPr>
            <w:r w:rsidRPr="009D2FE2">
              <w:rPr>
                <w:rFonts w:ascii="Times New Roman" w:hAnsi="Times New Roman" w:cs="Times New Roman"/>
                <w:sz w:val="24"/>
                <w:szCs w:val="24"/>
              </w:rPr>
              <w:t xml:space="preserve">Pentru ADI - </w:t>
            </w:r>
            <w:r w:rsidRPr="009D2FE2">
              <w:rPr>
                <w:rFonts w:ascii="Times New Roman" w:hAnsi="Times New Roman" w:cs="Times New Roman"/>
                <w:b/>
                <w:i/>
                <w:sz w:val="24"/>
                <w:szCs w:val="24"/>
              </w:rPr>
              <w:t xml:space="preserve">Act de infiintare </w:t>
            </w:r>
            <w:r w:rsidRPr="009D2FE2">
              <w:rPr>
                <w:rFonts w:ascii="Times New Roman" w:hAnsi="Times New Roman" w:cs="Times New Roman"/>
                <w:sz w:val="24"/>
                <w:szCs w:val="24"/>
              </w:rPr>
              <w:t xml:space="preserve">si </w:t>
            </w:r>
            <w:r w:rsidRPr="009D2FE2">
              <w:rPr>
                <w:rFonts w:ascii="Times New Roman" w:hAnsi="Times New Roman" w:cs="Times New Roman"/>
                <w:b/>
                <w:i/>
                <w:sz w:val="24"/>
                <w:szCs w:val="24"/>
              </w:rPr>
              <w:t>Statutul</w:t>
            </w:r>
            <w:r w:rsidRPr="009D2FE2">
              <w:rPr>
                <w:rFonts w:ascii="Times New Roman" w:hAnsi="Times New Roman" w:cs="Times New Roman"/>
                <w:sz w:val="24"/>
                <w:szCs w:val="24"/>
              </w:rPr>
              <w:t xml:space="preserve">,  Incheiere privind înscrierea în Registrul  asociaţiilor şi fundaţiilor, rămasă definitivă/ </w:t>
            </w:r>
            <w:r w:rsidRPr="009D2FE2">
              <w:rPr>
                <w:rFonts w:ascii="Times New Roman" w:hAnsi="Times New Roman" w:cs="Times New Roman"/>
                <w:b/>
                <w:i/>
                <w:sz w:val="24"/>
                <w:szCs w:val="24"/>
              </w:rPr>
              <w:t>Certificat de înregistrare în Registrul asociaţiilor şi fundaţiilor</w:t>
            </w:r>
            <w:r w:rsidRPr="009D2FE2">
              <w:rPr>
                <w:rFonts w:ascii="Times New Roman" w:hAnsi="Times New Roman" w:cs="Times New Roman"/>
                <w:sz w:val="24"/>
                <w:szCs w:val="24"/>
              </w:rPr>
              <w:t xml:space="preserve">  </w:t>
            </w:r>
          </w:p>
          <w:p w:rsidR="009D2FE2" w:rsidRPr="009D2FE2" w:rsidRDefault="009D2FE2" w:rsidP="009D2FE2">
            <w:pPr>
              <w:pStyle w:val="NoSpacing"/>
              <w:numPr>
                <w:ilvl w:val="0"/>
                <w:numId w:val="39"/>
              </w:numPr>
              <w:ind w:left="453"/>
              <w:jc w:val="both"/>
              <w:rPr>
                <w:rFonts w:ascii="Times New Roman" w:hAnsi="Times New Roman" w:cs="Times New Roman"/>
                <w:sz w:val="24"/>
                <w:szCs w:val="24"/>
              </w:rPr>
            </w:pPr>
            <w:r w:rsidRPr="009D2FE2">
              <w:rPr>
                <w:rFonts w:ascii="Times New Roman" w:hAnsi="Times New Roman" w:cs="Times New Roman"/>
                <w:b/>
                <w:i/>
                <w:sz w:val="24"/>
                <w:szCs w:val="24"/>
              </w:rPr>
              <w:t>Precontract privind promisiunea de concesionare a serviciilor/rețelei de  comunicații</w:t>
            </w:r>
            <w:r w:rsidRPr="009D2FE2">
              <w:rPr>
                <w:rFonts w:ascii="Times New Roman" w:hAnsi="Times New Roman" w:cs="Times New Roman"/>
                <w:sz w:val="24"/>
                <w:szCs w:val="24"/>
              </w:rPr>
              <w:t xml:space="preserve"> (a se vedea procedura ANCOM din adr. 1065/13.01.2017, postată pe site-ul MADR secțiunea LEADER 2014-2020), sub condiția selectării cererii de finanțare pentru acordarea sprijinului </w:t>
            </w:r>
          </w:p>
          <w:p w:rsidR="009D2FE2" w:rsidRDefault="009D2FE2" w:rsidP="009D2FE2">
            <w:pPr>
              <w:pStyle w:val="NoSpacing"/>
              <w:numPr>
                <w:ilvl w:val="0"/>
                <w:numId w:val="39"/>
              </w:numPr>
              <w:jc w:val="both"/>
              <w:rPr>
                <w:rFonts w:ascii="Times New Roman" w:hAnsi="Times New Roman" w:cs="Times New Roman"/>
                <w:sz w:val="24"/>
                <w:szCs w:val="24"/>
              </w:rPr>
            </w:pPr>
            <w:r w:rsidRPr="009D2FE2">
              <w:rPr>
                <w:rFonts w:ascii="Times New Roman" w:hAnsi="Times New Roman" w:cs="Times New Roman"/>
                <w:b/>
                <w:i/>
                <w:sz w:val="24"/>
                <w:szCs w:val="24"/>
              </w:rPr>
              <w:t>Certificatul de inregistrare fiscal</w:t>
            </w:r>
            <w:r w:rsidRPr="009D2FE2">
              <w:rPr>
                <w:rFonts w:ascii="Times New Roman" w:hAnsi="Times New Roman" w:cs="Times New Roman"/>
                <w:sz w:val="24"/>
                <w:szCs w:val="24"/>
              </w:rPr>
              <w:t xml:space="preserve">. </w:t>
            </w:r>
          </w:p>
          <w:p w:rsidR="005A7537" w:rsidRPr="009D2FE2" w:rsidRDefault="005A7537" w:rsidP="005A7537">
            <w:r w:rsidRPr="009D2FE2">
              <w:rPr>
                <w:b/>
              </w:rPr>
              <w:t>- Declarație pe proprie răspundere și notificarea transmisă la ANCOM</w:t>
            </w:r>
            <w:r w:rsidRPr="009D2FE2">
              <w:t xml:space="preserve"> - documente care demonstrează intenția de a dezvolta activitate în domeniu.</w:t>
            </w:r>
            <w:r w:rsidRPr="009D2FE2">
              <w:rPr>
                <w:b/>
              </w:rPr>
              <w:t xml:space="preserve"> Dovada notificării ANCOM – </w:t>
            </w:r>
            <w:r w:rsidRPr="009D2FE2">
              <w:t>copie a formularului 1.3 din Decizia președintelui ANCOM nr. 987/2012 –  intenția de a furniza rețele și servicii de comunicații electronice +/- infrastructura fizică aferentă</w:t>
            </w:r>
          </w:p>
          <w:p w:rsidR="005A7537" w:rsidRPr="009D2FE2" w:rsidRDefault="005A7537" w:rsidP="005A7537">
            <w:pPr>
              <w:rPr>
                <w:b/>
                <w:bCs w:val="0"/>
              </w:rPr>
            </w:pPr>
            <w:r w:rsidRPr="009D2FE2">
              <w:rPr>
                <w:b/>
              </w:rPr>
              <w:t>- Hotărâre de aprobare a proiectului</w:t>
            </w:r>
          </w:p>
          <w:p w:rsidR="005A7537" w:rsidRPr="009D2FE2" w:rsidRDefault="005A7537" w:rsidP="005A7537">
            <w:r w:rsidRPr="009D2FE2">
              <w:t xml:space="preserve">Hotărârea va face referire la următoarelor puncte (obligatorii): </w:t>
            </w:r>
          </w:p>
          <w:p w:rsidR="005A7537" w:rsidRPr="009D2FE2" w:rsidRDefault="005A7537" w:rsidP="005A7537">
            <w:r w:rsidRPr="009D2FE2">
              <w:t xml:space="preserve">- necesitatea, oportunitatea și potenţialul economic al investiţiei; </w:t>
            </w:r>
          </w:p>
          <w:p w:rsidR="005A7537" w:rsidRPr="009D2FE2" w:rsidRDefault="005A7537" w:rsidP="005A7537">
            <w:r w:rsidRPr="009D2FE2">
              <w:t xml:space="preserve">- lucrările vor fi prevăzute în bugetul/bugetele local/e pentru perioada de realizare a investiţiei; </w:t>
            </w:r>
          </w:p>
          <w:p w:rsidR="005A7537" w:rsidRPr="009D2FE2" w:rsidRDefault="005A7537" w:rsidP="005A7537">
            <w:r w:rsidRPr="009D2FE2">
              <w:t xml:space="preserve">- angajamentul de a suporta cheltuielile de mentenanta a investiţiei pe o perioadă de minimum 5 ani de la data efectuării ultimei plăţi; </w:t>
            </w:r>
          </w:p>
          <w:p w:rsidR="005A7537" w:rsidRPr="009D2FE2" w:rsidRDefault="005A7537" w:rsidP="005A7537">
            <w:r w:rsidRPr="009D2FE2">
              <w:t xml:space="preserve">- numărul de locuitori deserviţi de proiect / utilizatori direcţi; </w:t>
            </w:r>
          </w:p>
          <w:p w:rsidR="005A7537" w:rsidRPr="009D2FE2" w:rsidRDefault="005A7537" w:rsidP="005A7537">
            <w:r w:rsidRPr="009D2FE2">
              <w:t xml:space="preserve">- caracteristici tehnice (lungimi, arii, volume, capacităţi etc.); </w:t>
            </w:r>
          </w:p>
          <w:p w:rsidR="005A7537" w:rsidRPr="009D2FE2" w:rsidRDefault="005A7537" w:rsidP="005A7537">
            <w:r w:rsidRPr="009D2FE2">
              <w:t xml:space="preserve">- agenţii economici deserviţi direct de investiţie (dacă este cazul, număr și denumire); </w:t>
            </w:r>
          </w:p>
          <w:p w:rsidR="005A7537" w:rsidRPr="009D2FE2" w:rsidRDefault="005A7537" w:rsidP="005A7537">
            <w:r w:rsidRPr="009D2FE2">
              <w:t>- nominalizarea reprezentantului legal pentru relaţia cu  AFIR în derularea proiectului;</w:t>
            </w:r>
          </w:p>
          <w:p w:rsidR="005A7537" w:rsidRPr="009D2FE2" w:rsidRDefault="005A7537" w:rsidP="005A7537">
            <w:r w:rsidRPr="009D2FE2">
              <w:t>- anga</w:t>
            </w:r>
            <w:r w:rsidR="002D5635">
              <w:t>jamentul de asigurare a cofinant</w:t>
            </w:r>
            <w:r w:rsidRPr="009D2FE2">
              <w:t xml:space="preserve">arii, daca este cazul. </w:t>
            </w:r>
          </w:p>
          <w:p w:rsidR="005A7537" w:rsidRPr="009D2FE2" w:rsidRDefault="005A7537" w:rsidP="005A7537"/>
          <w:p w:rsidR="005A7537" w:rsidRPr="009D2FE2" w:rsidRDefault="005A7537" w:rsidP="005A7537">
            <w:r w:rsidRPr="009D2FE2">
              <w:t>Indiferent de tipul de solicitant, potențial beneficiar al măsurii de broadband, se prezintă obligatoriu:</w:t>
            </w:r>
          </w:p>
          <w:p w:rsidR="005A7537" w:rsidRPr="009D2FE2" w:rsidRDefault="005A7537" w:rsidP="005A7537">
            <w:r w:rsidRPr="009D2FE2">
              <w:rPr>
                <w:rFonts w:eastAsia="SymbolMT"/>
              </w:rPr>
              <w:t xml:space="preserve">- </w:t>
            </w:r>
            <w:r w:rsidRPr="009D2FE2">
              <w:rPr>
                <w:b/>
              </w:rPr>
              <w:t>Avizul INSCC privind documentația tehnică atașată cererii de finanțare</w:t>
            </w:r>
          </w:p>
          <w:p w:rsidR="005A7537" w:rsidRPr="009D2FE2" w:rsidRDefault="005A7537" w:rsidP="005A7537">
            <w:r w:rsidRPr="009D2FE2">
              <w:rPr>
                <w:rFonts w:eastAsia="SymbolMT"/>
              </w:rPr>
              <w:t xml:space="preserve">- </w:t>
            </w:r>
            <w:r w:rsidRPr="009D2FE2">
              <w:rPr>
                <w:b/>
              </w:rPr>
              <w:t>Dovada notificării ANCOM</w:t>
            </w:r>
            <w:r w:rsidRPr="009D2FE2">
              <w:t xml:space="preserve">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situația în care solicitanul FEADER este deja autorizat.</w:t>
            </w:r>
          </w:p>
          <w:p w:rsidR="005A7537" w:rsidRPr="009D2FE2" w:rsidRDefault="005A7537" w:rsidP="005A7537">
            <w:r w:rsidRPr="009D2FE2">
              <w:rPr>
                <w:b/>
              </w:rPr>
              <w:t xml:space="preserve">- Declarația prin care își asumă obligația de a comunica cu </w:t>
            </w:r>
            <w:r w:rsidRPr="009D2FE2">
              <w:rPr>
                <w:b/>
              </w:rPr>
              <w:lastRenderedPageBreak/>
              <w:t>ANCOM</w:t>
            </w:r>
            <w:r w:rsidRPr="009D2FE2">
              <w:t xml:space="preserve">, în ceea ce privește dezvoltarea și localizarea geografică a rețelelor publice de comunicații electronice și a elementelor de infrastructură fizică necesare susținerii acestora, pe care le dețin în proprietate sau în concesiune. – </w:t>
            </w:r>
            <w:r w:rsidRPr="009D2FE2">
              <w:rPr>
                <w:i/>
              </w:rPr>
              <w:t>anexa 16</w:t>
            </w:r>
          </w:p>
          <w:p w:rsidR="005B5BD6" w:rsidRPr="002D5635" w:rsidRDefault="005A7537" w:rsidP="002D5635">
            <w:pPr>
              <w:pStyle w:val="NoSpacing"/>
              <w:numPr>
                <w:ilvl w:val="0"/>
                <w:numId w:val="39"/>
              </w:numPr>
              <w:jc w:val="both"/>
              <w:rPr>
                <w:rFonts w:ascii="Times New Roman" w:hAnsi="Times New Roman" w:cs="Times New Roman"/>
                <w:sz w:val="24"/>
                <w:szCs w:val="24"/>
              </w:rPr>
            </w:pPr>
            <w:r w:rsidRPr="009D2FE2">
              <w:t xml:space="preserve">- </w:t>
            </w:r>
            <w:r w:rsidRPr="009D2FE2">
              <w:rPr>
                <w:b/>
              </w:rPr>
              <w:t>Declaraţie deschidere punct de lucru pe teritoriul GAL</w:t>
            </w:r>
            <w:r w:rsidRPr="009D2FE2">
              <w:t xml:space="preserve"> </w:t>
            </w:r>
            <w:r w:rsidRPr="009D2FE2">
              <w:rPr>
                <w:i/>
              </w:rPr>
              <w:t>anexa 18</w:t>
            </w:r>
          </w:p>
        </w:tc>
      </w:tr>
      <w:tr w:rsidR="009D2FE2" w:rsidRPr="009D2FE2" w:rsidTr="00C2600E">
        <w:tc>
          <w:tcPr>
            <w:tcW w:w="10598" w:type="dxa"/>
            <w:gridSpan w:val="2"/>
            <w:shd w:val="clear" w:color="auto" w:fill="auto"/>
          </w:tcPr>
          <w:p w:rsidR="009D2FE2" w:rsidRPr="000F3BCC" w:rsidRDefault="009D2FE2" w:rsidP="009D2FE2">
            <w:pPr>
              <w:pStyle w:val="NoSpacing"/>
              <w:jc w:val="both"/>
              <w:rPr>
                <w:rFonts w:ascii="Times New Roman" w:hAnsi="Times New Roman" w:cs="Times New Roman"/>
                <w:sz w:val="24"/>
                <w:szCs w:val="24"/>
              </w:rPr>
            </w:pPr>
            <w:r w:rsidRPr="000F3BCC">
              <w:rPr>
                <w:rFonts w:ascii="Times New Roman" w:hAnsi="Times New Roman" w:cs="Times New Roman"/>
                <w:sz w:val="24"/>
                <w:szCs w:val="24"/>
              </w:rPr>
              <w:lastRenderedPageBreak/>
              <w:t xml:space="preserve">Dacă în urma verificării documentelor reiese că solicitantul se încadrează în categoria solicitanţilor eligibili, expertul bifează căsuţa corespunzătoare solicitantului şi căsuţa DA.   Prevederile art 6. </w:t>
            </w:r>
            <w:proofErr w:type="gramStart"/>
            <w:r w:rsidRPr="000F3BCC">
              <w:rPr>
                <w:rFonts w:ascii="Times New Roman" w:hAnsi="Times New Roman" w:cs="Times New Roman"/>
                <w:sz w:val="24"/>
                <w:szCs w:val="24"/>
              </w:rPr>
              <w:t>din</w:t>
            </w:r>
            <w:proofErr w:type="gramEnd"/>
            <w:r w:rsidRPr="000F3BCC">
              <w:rPr>
                <w:rFonts w:ascii="Times New Roman" w:hAnsi="Times New Roman" w:cs="Times New Roman"/>
                <w:sz w:val="24"/>
                <w:szCs w:val="24"/>
              </w:rPr>
              <w:t xml:space="preserve"> HG nr.  226/2015 cu modificările şi completările ulterioare, se aplică corespunzator şi în cazul ADI, dacă un membru al asociaţiei se află în situaţiile prevăzute.  </w:t>
            </w:r>
          </w:p>
          <w:p w:rsidR="009D2FE2" w:rsidRPr="000F3BCC" w:rsidRDefault="009D2FE2" w:rsidP="000F3BCC">
            <w:pPr>
              <w:pStyle w:val="NoSpacing"/>
              <w:jc w:val="both"/>
              <w:rPr>
                <w:rFonts w:ascii="Times New Roman" w:hAnsi="Times New Roman" w:cs="Times New Roman"/>
                <w:sz w:val="24"/>
                <w:szCs w:val="24"/>
              </w:rPr>
            </w:pPr>
            <w:r w:rsidRPr="000F3BCC">
              <w:rPr>
                <w:rFonts w:ascii="Times New Roman" w:hAnsi="Times New Roman" w:cs="Times New Roman"/>
                <w:sz w:val="24"/>
                <w:szCs w:val="24"/>
              </w:rPr>
              <w:t xml:space="preserve">În cazul în care solicitantul nu se încadrează în categoria solicitanţilor eligibili, expertul bifează căsuţa NU, motivează poziţia lui în liniile prevăzute în acest scop la rubrica Observaţii iar </w:t>
            </w:r>
            <w:proofErr w:type="gramStart"/>
            <w:r w:rsidRPr="000F3BCC">
              <w:rPr>
                <w:rFonts w:ascii="Times New Roman" w:hAnsi="Times New Roman" w:cs="Times New Roman"/>
                <w:sz w:val="24"/>
                <w:szCs w:val="24"/>
              </w:rPr>
              <w:t>Cererea  de</w:t>
            </w:r>
            <w:proofErr w:type="gramEnd"/>
            <w:r w:rsidRPr="000F3BCC">
              <w:rPr>
                <w:rFonts w:ascii="Times New Roman" w:hAnsi="Times New Roman" w:cs="Times New Roman"/>
                <w:sz w:val="24"/>
                <w:szCs w:val="24"/>
              </w:rPr>
              <w:t xml:space="preserve"> Finanţar</w:t>
            </w:r>
            <w:r w:rsidR="000F3BCC">
              <w:rPr>
                <w:rFonts w:ascii="Times New Roman" w:hAnsi="Times New Roman" w:cs="Times New Roman"/>
                <w:sz w:val="24"/>
                <w:szCs w:val="24"/>
              </w:rPr>
              <w:t xml:space="preserve">e va fi declarată neeligibilă. </w:t>
            </w:r>
          </w:p>
        </w:tc>
      </w:tr>
    </w:tbl>
    <w:p w:rsidR="00881766" w:rsidRDefault="00881766" w:rsidP="000F3BCC">
      <w:pPr>
        <w:rPr>
          <w:b/>
        </w:rPr>
      </w:pPr>
    </w:p>
    <w:p w:rsidR="000F3BCC" w:rsidRPr="000F3BCC" w:rsidRDefault="000F3BCC" w:rsidP="000F3BCC">
      <w:pPr>
        <w:rPr>
          <w:b/>
        </w:rPr>
      </w:pPr>
      <w:r w:rsidRPr="00F46AC7">
        <w:rPr>
          <w:b/>
        </w:rPr>
        <w:t>EG</w:t>
      </w:r>
      <w:r>
        <w:rPr>
          <w:b/>
        </w:rPr>
        <w:t xml:space="preserve"> </w:t>
      </w:r>
      <w:r w:rsidRPr="00F46AC7">
        <w:rPr>
          <w:b/>
        </w:rPr>
        <w:t>2 Investiţia prevăzută prin proiect va fi realizată în teritoriul LEADER Tovishat fără acoperire broadband la punct fix, pe baza listei ” Localităţi eligibile pentru investiţii broadband 2014-2020 M19 LEADER întocmită de ANCOM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0F3BCC" w:rsidRPr="00A46458" w:rsidRDefault="000F3BCC" w:rsidP="00C24A63">
            <w:r w:rsidRPr="00A46458">
              <w:t>Documente verificate</w:t>
            </w:r>
          </w:p>
          <w:p w:rsidR="000F3BCC" w:rsidRPr="0037495E" w:rsidRDefault="00C24A63" w:rsidP="00C24A63">
            <w:r>
              <w:rPr>
                <w:b/>
              </w:rPr>
              <w:t xml:space="preserve">- </w:t>
            </w:r>
            <w:r w:rsidR="000F3BCC" w:rsidRPr="00C24A63">
              <w:rPr>
                <w:b/>
              </w:rPr>
              <w:t>Lista Zonelor Albe</w:t>
            </w:r>
            <w:r w:rsidR="000F3BCC" w:rsidRPr="0037495E">
              <w:t xml:space="preserve">, actualizate în ianuarie 2017 de către ANCOM, la solicitarea AM PNDR </w:t>
            </w:r>
          </w:p>
          <w:p w:rsidR="000F3BCC" w:rsidRPr="00C24A63" w:rsidRDefault="00C24A63" w:rsidP="00C24A63">
            <w:pPr>
              <w:rPr>
                <w:b/>
              </w:rPr>
            </w:pPr>
            <w:r>
              <w:rPr>
                <w:b/>
              </w:rPr>
              <w:t xml:space="preserve">- </w:t>
            </w:r>
            <w:r w:rsidR="000F3BCC" w:rsidRPr="00C24A63">
              <w:rPr>
                <w:b/>
              </w:rPr>
              <w:t xml:space="preserve">Memoriu justificativ/Studiul de fezabilitate </w:t>
            </w:r>
          </w:p>
          <w:p w:rsidR="00C24A63" w:rsidRDefault="00C24A63" w:rsidP="00C24A63">
            <w:r>
              <w:rPr>
                <w:b/>
              </w:rPr>
              <w:t>- Adresă</w:t>
            </w:r>
            <w:r w:rsidRPr="00C24A63">
              <w:rPr>
                <w:b/>
              </w:rPr>
              <w:t xml:space="preserve"> din partea primă</w:t>
            </w:r>
            <w:r w:rsidR="000F3BCC" w:rsidRPr="00C24A63">
              <w:rPr>
                <w:b/>
              </w:rPr>
              <w:t>riilor</w:t>
            </w:r>
            <w:r w:rsidR="000F3BCC" w:rsidRPr="0037495E">
              <w:t xml:space="preserve"> </w:t>
            </w:r>
          </w:p>
          <w:p w:rsidR="000F3BCC" w:rsidRPr="00313365" w:rsidRDefault="00C24A63" w:rsidP="00C24A63">
            <w:r>
              <w:rPr>
                <w:b/>
              </w:rPr>
              <w:t xml:space="preserve">- </w:t>
            </w:r>
            <w:r w:rsidR="000F3BCC" w:rsidRPr="00C24A63">
              <w:rPr>
                <w:b/>
              </w:rPr>
              <w:t>Adresă de la ANCOM</w:t>
            </w:r>
            <w:r w:rsidR="000F3BCC" w:rsidRPr="0037495E">
              <w:t xml:space="preserve"> privind încadrarea localității unde se realizează investiția, în lista zonelor albe (LZA).</w:t>
            </w:r>
          </w:p>
        </w:tc>
        <w:tc>
          <w:tcPr>
            <w:tcW w:w="6068" w:type="dxa"/>
          </w:tcPr>
          <w:p w:rsidR="000F3BCC" w:rsidRPr="00C94980" w:rsidRDefault="00C24A63" w:rsidP="00C24A63">
            <w:r>
              <w:t>Se verifică dacă</w:t>
            </w:r>
            <w:r w:rsidR="000F3BCC" w:rsidRPr="00C94980">
              <w:t xml:space="preserve"> </w:t>
            </w:r>
            <w:r>
              <w:t>localităţile î</w:t>
            </w:r>
            <w:r w:rsidR="000F3BCC" w:rsidRPr="00C94980">
              <w:t>n care s</w:t>
            </w:r>
            <w:r>
              <w:t>e realizează investiția  se află</w:t>
            </w:r>
            <w:r w:rsidR="000F3BCC" w:rsidRPr="00C94980">
              <w:t xml:space="preserve"> pe teritoriul GAL. </w:t>
            </w:r>
          </w:p>
          <w:p w:rsidR="000F3BCC" w:rsidRPr="00C94980" w:rsidRDefault="006D4795" w:rsidP="00C24A63">
            <w:r>
              <w:t>Se verifică</w:t>
            </w:r>
            <w:r w:rsidR="000F3BCC" w:rsidRPr="00C94980">
              <w:t xml:space="preserve"> urmatoarele documente</w:t>
            </w:r>
            <w:r w:rsidR="00C24A63">
              <w:t>:</w:t>
            </w:r>
            <w:r w:rsidR="000F3BCC" w:rsidRPr="00C94980">
              <w:t xml:space="preserve"> </w:t>
            </w:r>
          </w:p>
          <w:p w:rsidR="000F3BCC" w:rsidRPr="0037495E" w:rsidRDefault="000F3BCC" w:rsidP="00C24A63">
            <w:r w:rsidRPr="00C24A63">
              <w:rPr>
                <w:b/>
              </w:rPr>
              <w:t>Lista Zonelor Albe</w:t>
            </w:r>
            <w:r w:rsidRPr="0037495E">
              <w:t xml:space="preserve">, actualizate în ianuarie 2017 de către ANCOM, la solicitarea AM PNDR </w:t>
            </w:r>
          </w:p>
          <w:p w:rsidR="000F3BCC" w:rsidRPr="00C24A63" w:rsidRDefault="006D4795" w:rsidP="00C24A63">
            <w:pPr>
              <w:rPr>
                <w:b/>
              </w:rPr>
            </w:pPr>
            <w:r w:rsidRPr="00C24A63">
              <w:rPr>
                <w:b/>
              </w:rPr>
              <w:t>Memoriu justificativ/</w:t>
            </w:r>
            <w:r w:rsidR="000F3BCC" w:rsidRPr="00C24A63">
              <w:rPr>
                <w:b/>
              </w:rPr>
              <w:t xml:space="preserve">Studiul de fezabilitate </w:t>
            </w:r>
          </w:p>
          <w:p w:rsidR="000F3BCC" w:rsidRDefault="00C24A63" w:rsidP="00C24A63">
            <w:r>
              <w:rPr>
                <w:b/>
              </w:rPr>
              <w:t xml:space="preserve">- </w:t>
            </w:r>
            <w:r w:rsidR="000F3BCC" w:rsidRPr="00C24A63">
              <w:rPr>
                <w:b/>
              </w:rPr>
              <w:t xml:space="preserve">Adresa din </w:t>
            </w:r>
            <w:r>
              <w:rPr>
                <w:b/>
              </w:rPr>
              <w:t>partea primă</w:t>
            </w:r>
            <w:r w:rsidR="000F3BCC" w:rsidRPr="00C24A63">
              <w:rPr>
                <w:b/>
              </w:rPr>
              <w:t>riilor</w:t>
            </w:r>
            <w:r w:rsidR="000F3BCC" w:rsidRPr="0037495E">
              <w:t xml:space="preserve"> din care să rezulte dacă acestea au emis vreo autorizație de construire a unei rețele fixe de furnizare a serviciilor în bandă largă de mare viteză (peste 30 Mbps) și dacă a început ori s-a finalizat construcția efectivă </w:t>
            </w:r>
          </w:p>
          <w:p w:rsidR="000F3BCC" w:rsidRPr="00BA3A39" w:rsidRDefault="000F3BCC" w:rsidP="00C24A63">
            <w:r w:rsidRPr="00C24A63">
              <w:rPr>
                <w:b/>
              </w:rPr>
              <w:t>Adresă de la ANCOM</w:t>
            </w:r>
            <w:r w:rsidRPr="00CD33B8">
              <w:t xml:space="preserve"> privind încadrarea localității unde se realizează investiția, în lista zonelor albe (LZA).</w:t>
            </w:r>
          </w:p>
        </w:tc>
      </w:tr>
      <w:tr w:rsidR="006D4795" w:rsidRPr="00BA3A39" w:rsidTr="00C2600E">
        <w:tc>
          <w:tcPr>
            <w:tcW w:w="10843" w:type="dxa"/>
            <w:gridSpan w:val="2"/>
          </w:tcPr>
          <w:p w:rsidR="006D4795" w:rsidRPr="00C94980" w:rsidRDefault="006D4795" w:rsidP="00C24A63">
            <w:r w:rsidRPr="00C94980">
              <w:t>Dacă în urma verificării documen</w:t>
            </w:r>
            <w:r w:rsidR="00C24A63">
              <w:t>telor reiese că solicitantul realizeză investiția în zona eligibilă</w:t>
            </w:r>
            <w:r w:rsidRPr="00C94980">
              <w:t xml:space="preserve"> din teritoriul GAL, Expertul bifează căsuţa corespunzătoare solicitantului şi căsuţa DA.   </w:t>
            </w:r>
          </w:p>
          <w:p w:rsidR="006D4795" w:rsidRPr="00C94980" w:rsidRDefault="006D4795" w:rsidP="00C24A63">
            <w:r w:rsidRPr="00C94980">
              <w:t xml:space="preserve"> În caz contrar, expertul bifează căsuţa din coloana NU şi motivează poziţia lui în rubrica „Observaţi</w:t>
            </w:r>
            <w:r w:rsidR="00C24A63">
              <w:t xml:space="preserve">i” din fişa de de verificare a eligibilităţii </w:t>
            </w:r>
            <w:r w:rsidRPr="00C94980">
              <w:t>proiectului, proiectul fiind neeligibil.</w:t>
            </w:r>
          </w:p>
        </w:tc>
      </w:tr>
    </w:tbl>
    <w:p w:rsidR="006D4795" w:rsidRDefault="006D4795" w:rsidP="006D4795">
      <w:pPr>
        <w:rPr>
          <w:b/>
        </w:rPr>
      </w:pPr>
    </w:p>
    <w:p w:rsidR="000F3BCC" w:rsidRPr="006D4795" w:rsidRDefault="006D4795" w:rsidP="006D4795">
      <w:pPr>
        <w:rPr>
          <w:b/>
        </w:rPr>
      </w:pPr>
      <w:r w:rsidRPr="00050B46">
        <w:rPr>
          <w:b/>
        </w:rPr>
        <w:t>EG</w:t>
      </w:r>
      <w:r>
        <w:rPr>
          <w:b/>
        </w:rPr>
        <w:t xml:space="preserve"> </w:t>
      </w:r>
      <w:r w:rsidRPr="00050B46">
        <w:rPr>
          <w:b/>
        </w:rPr>
        <w:t>3 Solicitanţii trebuie să prezinte toate avizele/acordurile şi autorizaţiile necesare investiţiei;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6D4795" w:rsidRDefault="006D4795" w:rsidP="00881766">
            <w:r w:rsidRPr="00F647C9">
              <w:t>Documente verificate:</w:t>
            </w:r>
          </w:p>
          <w:p w:rsidR="00881766" w:rsidRDefault="006D4795" w:rsidP="00881766">
            <w:r>
              <w:t xml:space="preserve">- </w:t>
            </w:r>
            <w:r w:rsidRPr="00F647C9">
              <w:rPr>
                <w:b/>
              </w:rPr>
              <w:t>Studiu de Fezabilitate</w:t>
            </w:r>
            <w:r w:rsidR="00881766">
              <w:rPr>
                <w:b/>
              </w:rPr>
              <w:t xml:space="preserve"> </w:t>
            </w:r>
            <w:r w:rsidRPr="00F647C9">
              <w:rPr>
                <w:b/>
              </w:rPr>
              <w:t>/Memoriu Justificativ</w:t>
            </w:r>
            <w:r>
              <w:t xml:space="preserve">. </w:t>
            </w:r>
          </w:p>
          <w:p w:rsidR="00881766" w:rsidRDefault="006D4795" w:rsidP="00881766">
            <w:r>
              <w:t xml:space="preserve">- </w:t>
            </w:r>
            <w:r w:rsidRPr="00183EA1">
              <w:rPr>
                <w:b/>
              </w:rPr>
              <w:t>Avizul tehnic al INSCC</w:t>
            </w:r>
            <w:r>
              <w:t xml:space="preserve">, </w:t>
            </w:r>
          </w:p>
          <w:p w:rsidR="006D4795" w:rsidRPr="00F53739" w:rsidRDefault="006D4795" w:rsidP="00881766">
            <w:pPr>
              <w:rPr>
                <w:b/>
              </w:rPr>
            </w:pPr>
            <w:r>
              <w:rPr>
                <w:b/>
              </w:rPr>
              <w:t>-D</w:t>
            </w:r>
            <w:r w:rsidRPr="00DB29EE">
              <w:rPr>
                <w:b/>
              </w:rPr>
              <w:t>ocumentele pentru terenurile și clădirile</w:t>
            </w:r>
            <w:r w:rsidRPr="00F53739">
              <w:t xml:space="preserve"> </w:t>
            </w:r>
            <w:r w:rsidRPr="00F53739">
              <w:lastRenderedPageBreak/>
              <w:t>pe/în care sunt/vor fi realizate investițiile</w:t>
            </w:r>
            <w:r>
              <w:rPr>
                <w:b/>
              </w:rPr>
              <w:t>:</w:t>
            </w:r>
          </w:p>
          <w:p w:rsidR="006D4795" w:rsidRPr="00DB29EE" w:rsidRDefault="006D4795" w:rsidP="00881766">
            <w:pPr>
              <w:rPr>
                <w:b/>
              </w:rPr>
            </w:pPr>
            <w:r w:rsidRPr="00DB29EE">
              <w:rPr>
                <w:b/>
              </w:rPr>
              <w:t>Pentru rețele:</w:t>
            </w:r>
          </w:p>
          <w:p w:rsidR="006D4795" w:rsidRDefault="006D4795" w:rsidP="00881766">
            <w:r w:rsidRPr="00F53739">
              <w:t>- Acorduri de acces la propriet</w:t>
            </w:r>
            <w:r>
              <w:t xml:space="preserve">ăți conform prevederilor legale </w:t>
            </w:r>
            <w:r w:rsidRPr="00F53739">
              <w:t>şi, dacă este cazul:</w:t>
            </w:r>
          </w:p>
          <w:p w:rsidR="006D4795" w:rsidRPr="00F53739" w:rsidRDefault="006D4795" w:rsidP="00881766">
            <w:r>
              <w:t xml:space="preserve">- </w:t>
            </w:r>
            <w:r w:rsidRPr="00F53739">
              <w:t>Acord/uri de interconectare conform prevederilor legale;</w:t>
            </w:r>
          </w:p>
          <w:p w:rsidR="006D4795" w:rsidRPr="00F53739" w:rsidRDefault="006D4795" w:rsidP="00881766">
            <w:r w:rsidRPr="00183EA1">
              <w:rPr>
                <w:b/>
              </w:rPr>
              <w:t>Pentru investițiile care prevăd lucrări de construcții</w:t>
            </w:r>
            <w:r w:rsidRPr="00F53739">
              <w:t>:</w:t>
            </w:r>
          </w:p>
          <w:p w:rsidR="006D4795" w:rsidRPr="00F53739" w:rsidRDefault="006D4795" w:rsidP="00881766">
            <w:r w:rsidRPr="00F53739">
              <w:t>- document din care să reiasă dreptul asupra construcţiei şi/sau terenului care conferă solicitantului dreptul de a obţine, potrivit legii, din partea autorităţii competente, autorizaţia de construire:</w:t>
            </w:r>
          </w:p>
          <w:p w:rsidR="006D4795" w:rsidRPr="00F53739" w:rsidRDefault="006D4795" w:rsidP="00881766">
            <w:r w:rsidRPr="00F53739">
              <w:t>- dreptul real principal: drept de proprietate, uz, uzufruct, superficie, servitute (dobândit prin: contract de vânzare-cumpărare, de schimb, de donaţie, certificat de moştenitor, act administrativ de restituire, hotărâre judecătorească)/ contract de concesiune;</w:t>
            </w:r>
          </w:p>
          <w:p w:rsidR="006D4795" w:rsidRDefault="006D4795" w:rsidP="00881766">
            <w:r w:rsidRPr="00F53739">
              <w:t>Sau</w:t>
            </w:r>
          </w:p>
          <w:p w:rsidR="000F3BCC" w:rsidRPr="00313365" w:rsidRDefault="006D4795" w:rsidP="00881766">
            <w:r w:rsidRPr="00F53739">
              <w:t>drept de creanţă dobândit prin: contract de cesiune, comodat, locaţiune. Emiterea</w:t>
            </w:r>
            <w:r>
              <w:t xml:space="preserve"> </w:t>
            </w:r>
            <w:r w:rsidRPr="00F53739">
              <w:t>autorizaţiei de construire în baza unui contract de comodat/locaţiune se poate face numai pentru</w:t>
            </w:r>
            <w:r>
              <w:t xml:space="preserve"> construcţii cu </w:t>
            </w:r>
            <w:r w:rsidRPr="00F53739">
              <w:t>caracter provizoriu şi acordul expres al proprietarului de drept.</w:t>
            </w:r>
            <w:r>
              <w:t xml:space="preserve"> </w:t>
            </w:r>
          </w:p>
        </w:tc>
        <w:tc>
          <w:tcPr>
            <w:tcW w:w="6068" w:type="dxa"/>
          </w:tcPr>
          <w:p w:rsidR="00881766" w:rsidRPr="00881766" w:rsidRDefault="006D4795" w:rsidP="00881766">
            <w:r w:rsidRPr="00881766">
              <w:rPr>
                <w:b/>
              </w:rPr>
              <w:lastRenderedPageBreak/>
              <w:t>Studiu de fezabilitate/Memoriu justificativ</w:t>
            </w:r>
            <w:r w:rsidRPr="00881766">
              <w:t xml:space="preserve"> </w:t>
            </w:r>
            <w:r w:rsidR="00881766" w:rsidRPr="00881766">
              <w:t>Documentația tehnico –economică</w:t>
            </w:r>
            <w:r w:rsidR="00881766" w:rsidRPr="00881766">
              <w:rPr>
                <w:b/>
              </w:rPr>
              <w:t xml:space="preserve"> </w:t>
            </w:r>
            <w:r w:rsidR="00881766" w:rsidRPr="00881766">
              <w:t>va respecta structura general impusă de HG 28/HG nr. 907/2016 și va cuprinde prevederile specifice INSCC</w:t>
            </w:r>
            <w:r w:rsidR="00881766" w:rsidRPr="00881766">
              <w:rPr>
                <w:b/>
              </w:rPr>
              <w:t xml:space="preserve"> </w:t>
            </w:r>
            <w:r w:rsidR="00881766" w:rsidRPr="00881766">
              <w:t>( conform anexei la protocolul AFIR/INSCC</w:t>
            </w:r>
            <w:r w:rsidR="00881766" w:rsidRPr="00881766">
              <w:rPr>
                <w:b/>
              </w:rPr>
              <w:t>)</w:t>
            </w:r>
          </w:p>
          <w:p w:rsidR="00881766" w:rsidRPr="00881766" w:rsidRDefault="00881766" w:rsidP="00881766">
            <w:r w:rsidRPr="00881766">
              <w:t>Documentația tehnico –economică</w:t>
            </w:r>
            <w:r w:rsidRPr="00881766">
              <w:rPr>
                <w:b/>
              </w:rPr>
              <w:t xml:space="preserve"> </w:t>
            </w:r>
            <w:r w:rsidRPr="00881766">
              <w:t xml:space="preserve">va fi insoțită obligatoriu </w:t>
            </w:r>
            <w:r w:rsidRPr="00881766">
              <w:lastRenderedPageBreak/>
              <w:t>de avizul INSCC, în caz contrar cererea este neeligibilă.</w:t>
            </w:r>
          </w:p>
          <w:p w:rsidR="006D4795" w:rsidRDefault="006D4795" w:rsidP="00881766">
            <w:r w:rsidRPr="00881766">
              <w:rPr>
                <w:b/>
              </w:rPr>
              <w:t>Avizul tehnic al INSCC</w:t>
            </w:r>
            <w:r w:rsidRPr="00881766">
              <w:t>, secțiunea referitoar</w:t>
            </w:r>
            <w:r w:rsidRPr="00C94980">
              <w:t>e la respectarea specificațiilor tehnice prevăzute de Strategia Națională Agenda Digitală R</w:t>
            </w:r>
            <w:r>
              <w:t xml:space="preserve">omânia 2020 </w:t>
            </w:r>
            <w:r w:rsidRPr="00C94980">
              <w:t xml:space="preserve"> </w:t>
            </w:r>
          </w:p>
          <w:p w:rsidR="00881766" w:rsidRDefault="00881766" w:rsidP="00881766">
            <w:pPr>
              <w:rPr>
                <w:b/>
              </w:rPr>
            </w:pPr>
            <w:r w:rsidRPr="00881766">
              <w:rPr>
                <w:b/>
              </w:rPr>
              <w:t>Documentel</w:t>
            </w:r>
            <w:r>
              <w:rPr>
                <w:b/>
              </w:rPr>
              <w:t>e pentru terenuri și clădiri</w:t>
            </w:r>
          </w:p>
          <w:p w:rsidR="00881766" w:rsidRPr="00881766" w:rsidRDefault="00881766" w:rsidP="00881766">
            <w:pPr>
              <w:rPr>
                <w:b/>
              </w:rPr>
            </w:pPr>
            <w:r>
              <w:rPr>
                <w:b/>
              </w:rPr>
              <w:t>Pentru reţele:</w:t>
            </w:r>
          </w:p>
          <w:p w:rsidR="006D4795" w:rsidRPr="00881766" w:rsidRDefault="00881766" w:rsidP="00881766">
            <w:r>
              <w:rPr>
                <w:b/>
              </w:rPr>
              <w:t xml:space="preserve">- </w:t>
            </w:r>
            <w:r w:rsidR="006D4795" w:rsidRPr="00881766">
              <w:rPr>
                <w:b/>
              </w:rPr>
              <w:t>Acorduri de acces la proprietăți</w:t>
            </w:r>
            <w:r w:rsidR="006D4795" w:rsidRPr="00881766">
              <w:t xml:space="preserve"> în condițiile  legii </w:t>
            </w:r>
            <w:r w:rsidR="006D4795" w:rsidRPr="00881766">
              <w:rPr>
                <w:b/>
              </w:rPr>
              <w:t xml:space="preserve"> </w:t>
            </w:r>
            <w:r w:rsidR="006D4795" w:rsidRPr="00881766">
              <w:t>si, dacă este cazul;</w:t>
            </w:r>
            <w:r w:rsidR="006D4795" w:rsidRPr="00881766">
              <w:rPr>
                <w:b/>
              </w:rPr>
              <w:t xml:space="preserve"> </w:t>
            </w:r>
          </w:p>
          <w:p w:rsidR="006D4795" w:rsidRDefault="00881766" w:rsidP="00881766">
            <w:r>
              <w:rPr>
                <w:b/>
              </w:rPr>
              <w:t xml:space="preserve">- </w:t>
            </w:r>
            <w:r w:rsidR="006D4795" w:rsidRPr="00881766">
              <w:rPr>
                <w:b/>
              </w:rPr>
              <w:t>Acord/uri de interconectare</w:t>
            </w:r>
            <w:r w:rsidR="006D4795" w:rsidRPr="00881766">
              <w:t xml:space="preserve"> în condițiile legii </w:t>
            </w:r>
          </w:p>
          <w:p w:rsidR="00881766" w:rsidRPr="00881766" w:rsidRDefault="00881766" w:rsidP="00881766">
            <w:r w:rsidRPr="00183EA1">
              <w:rPr>
                <w:b/>
              </w:rPr>
              <w:t>Pentru investițiile care prevăd lucrări de construcții</w:t>
            </w:r>
            <w:r>
              <w:t>:</w:t>
            </w:r>
          </w:p>
          <w:p w:rsidR="006D4795" w:rsidRPr="00881766" w:rsidRDefault="00881766" w:rsidP="00881766">
            <w:r>
              <w:rPr>
                <w:b/>
              </w:rPr>
              <w:t xml:space="preserve">- </w:t>
            </w:r>
            <w:r w:rsidR="006D4795" w:rsidRPr="00881766">
              <w:rPr>
                <w:b/>
              </w:rPr>
              <w:t>Document din care să reiasă dreptul asupra construcţiei</w:t>
            </w:r>
            <w:r w:rsidR="006D4795" w:rsidRPr="00881766">
              <w:t xml:space="preserve"> şi/sau terenului care conferă solicitantului dreptul de a obţine, potrivit legii, din partea autorităţii competente, autorizaţia de construire: </w:t>
            </w:r>
          </w:p>
          <w:p w:rsidR="006D4795" w:rsidRPr="00881766" w:rsidRDefault="006D4795" w:rsidP="00881766">
            <w:r w:rsidRPr="00881766">
              <w:t xml:space="preserve">dreptul real principal: drept de proprietate, uz, uzufruct, superficie, servitute (dobândit prin: contract de vânzare-cumpărare, de schimb, de donaţie, certificat de moştenitor, act administrativ de restituire, hotărâre judecătorească)/ contract de concesiune; </w:t>
            </w:r>
          </w:p>
          <w:p w:rsidR="006D4795" w:rsidRPr="00C94980" w:rsidRDefault="006D4795" w:rsidP="00881766">
            <w:r w:rsidRPr="00C94980">
              <w:t xml:space="preserve">Sau </w:t>
            </w:r>
          </w:p>
          <w:p w:rsidR="000F3BCC" w:rsidRPr="00BA3A39" w:rsidRDefault="006D4795" w:rsidP="00881766">
            <w:r w:rsidRPr="00C94980">
              <w:t>drept de creanţă dobândit prin: contract de cesiune, comodat, locaţiune. Emiterea autorizaţiei de construire în baza unui contract de comodat/locaţiune se poate face numai pentru construcţii cu caracter provizoriu şi acordul expres al proprietarului de drept</w:t>
            </w:r>
            <w:r w:rsidR="000F3BCC" w:rsidRPr="00BA3A39">
              <w:t xml:space="preserve"> </w:t>
            </w:r>
          </w:p>
          <w:p w:rsidR="006D4795" w:rsidRDefault="006D4795" w:rsidP="00881766">
            <w:r w:rsidRPr="00F53739">
              <w:t>ATENŢIE! În cazul proiectelor de investiţii care prevăd modernizarea se va demonstra că la</w:t>
            </w:r>
            <w:r>
              <w:t xml:space="preserve"> </w:t>
            </w:r>
            <w:r w:rsidRPr="00F53739">
              <w:t>momentul depunerii Cererii de finanţare solicitantul deţine autorizaţiile de funcţionare pentru</w:t>
            </w:r>
            <w:r>
              <w:t xml:space="preserve"> </w:t>
            </w:r>
            <w:r w:rsidRPr="00F53739">
              <w:t>punctul de lucru în care se va implementa proiectul FEADR, prin documentele justificative emise de</w:t>
            </w:r>
            <w:r>
              <w:t xml:space="preserve"> </w:t>
            </w:r>
            <w:r w:rsidRPr="00F53739">
              <w:t>instituţiile avizatoare (de ex: Autorizație generală/ autorizaţie de mediu, Nota de constatare, etc).</w:t>
            </w:r>
          </w:p>
          <w:p w:rsidR="000F3BCC" w:rsidRPr="00BA3A39" w:rsidRDefault="006D4795" w:rsidP="00881766">
            <w:r w:rsidRPr="00526775">
              <w:t xml:space="preserve">Pentru investiții noi, beneficiarul va deschide punct de lucru în zona amplasării proiectului. </w:t>
            </w:r>
            <w:r w:rsidRPr="000309FB">
              <w:rPr>
                <w:iCs/>
              </w:rPr>
              <w:t xml:space="preserve">Pentru asumarea dechiderii punctului de lucru solicitantul va </w:t>
            </w:r>
            <w:r>
              <w:rPr>
                <w:iCs/>
              </w:rPr>
              <w:t>completa</w:t>
            </w:r>
            <w:r>
              <w:rPr>
                <w:b/>
                <w:i/>
                <w:iCs/>
              </w:rPr>
              <w:t xml:space="preserve"> </w:t>
            </w:r>
            <w:r w:rsidRPr="000309FB">
              <w:rPr>
                <w:b/>
              </w:rPr>
              <w:t>Declaraţia pe propria răspundere că îşi va deschide punct de lucru în spațiul Tovishat</w:t>
            </w:r>
            <w:r>
              <w:t xml:space="preserve"> (anexa 18)</w:t>
            </w:r>
            <w:r w:rsidRPr="00F53739">
              <w:t>, cu codul CAEN</w:t>
            </w:r>
            <w:r>
              <w:rPr>
                <w:i/>
                <w:iCs/>
              </w:rPr>
              <w:t xml:space="preserve"> </w:t>
            </w:r>
            <w:r w:rsidRPr="00F53739">
              <w:t>al activităţii pentru care solicită finanţare, când va îndeplini condiţiile, conform legislaţiei în</w:t>
            </w:r>
            <w:r>
              <w:rPr>
                <w:i/>
                <w:iCs/>
              </w:rPr>
              <w:t xml:space="preserve"> </w:t>
            </w:r>
            <w:r w:rsidRPr="00F53739">
              <w:t>vigoare, dacă este cazul.</w:t>
            </w:r>
            <w:r>
              <w:t xml:space="preserve"> </w:t>
            </w:r>
            <w:r w:rsidRPr="00526775">
              <w:t>Înregistrarea punctului de lucru se va realiza până cel târziu la depunerea ultimei cereri de plată.</w:t>
            </w:r>
          </w:p>
        </w:tc>
      </w:tr>
      <w:tr w:rsidR="00D05EF1" w:rsidRPr="00BA3A39" w:rsidTr="00C2600E">
        <w:tc>
          <w:tcPr>
            <w:tcW w:w="10843" w:type="dxa"/>
            <w:gridSpan w:val="2"/>
          </w:tcPr>
          <w:p w:rsidR="00D05EF1" w:rsidRPr="00D05EF1" w:rsidRDefault="00D05EF1" w:rsidP="00881766">
            <w:r w:rsidRPr="00C94980">
              <w:lastRenderedPageBreak/>
              <w:t xml:space="preserve">Dacă în urma verificării documentelor reiese că solicitantul  are toate avizele si acordurile necesare </w:t>
            </w:r>
            <w:r w:rsidR="00C73C8F">
              <w:t xml:space="preserve"> pentru realizarea investiției în zona eligibilă</w:t>
            </w:r>
            <w:r w:rsidRPr="00C94980">
              <w:t xml:space="preserve"> din teritoriul GAL, Expertul bifează căsuţa corespunzătoare solicitantului şi căsuţa DA. În caz contrar,</w:t>
            </w:r>
            <w:r w:rsidRPr="00C94980">
              <w:rPr>
                <w:b/>
              </w:rPr>
              <w:t xml:space="preserve"> </w:t>
            </w:r>
            <w:r w:rsidRPr="00C94980">
              <w:t>expertul bifează căsuţa din coloana</w:t>
            </w:r>
            <w:r w:rsidRPr="00C94980">
              <w:rPr>
                <w:b/>
              </w:rPr>
              <w:t xml:space="preserve"> NU </w:t>
            </w:r>
            <w:r w:rsidRPr="00C94980">
              <w:t>şi motivează poziţia lui în rubrica „Observaţii” din fişa de</w:t>
            </w:r>
            <w:r w:rsidR="00C73C8F">
              <w:t xml:space="preserve"> verificare</w:t>
            </w:r>
            <w:r w:rsidRPr="00C94980">
              <w:t xml:space="preserve">, proiectul fiind neeligibil. </w:t>
            </w:r>
          </w:p>
        </w:tc>
      </w:tr>
    </w:tbl>
    <w:p w:rsidR="006D4795" w:rsidRDefault="006D4795" w:rsidP="00030B94">
      <w:pPr>
        <w:shd w:val="clear" w:color="auto" w:fill="FFFFFF" w:themeFill="background1"/>
        <w:tabs>
          <w:tab w:val="left" w:pos="2580"/>
        </w:tabs>
        <w:spacing w:before="240"/>
        <w:rPr>
          <w:b/>
          <w:bCs w:val="0"/>
          <w:iCs/>
          <w:sz w:val="28"/>
          <w:szCs w:val="28"/>
        </w:rPr>
      </w:pPr>
      <w:r w:rsidRPr="00050B46">
        <w:rPr>
          <w:b/>
        </w:rPr>
        <w:lastRenderedPageBreak/>
        <w:t>EG</w:t>
      </w:r>
      <w:r>
        <w:rPr>
          <w:b/>
        </w:rPr>
        <w:t xml:space="preserve"> </w:t>
      </w:r>
      <w:r w:rsidRPr="00050B46">
        <w:rPr>
          <w:b/>
        </w:rPr>
        <w:t>4 Investiţia trebuie să respecte Planul Urbanistic General sau Planul Urbanistic Zonal aferent zonelor acoperite de investiţie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6D4795" w:rsidRPr="001055F1" w:rsidRDefault="006D4795" w:rsidP="006D4795">
            <w:pPr>
              <w:rPr>
                <w:bCs w:val="0"/>
                <w:lang w:val="en-US"/>
              </w:rPr>
            </w:pPr>
            <w:r w:rsidRPr="001055F1">
              <w:rPr>
                <w:bCs w:val="0"/>
                <w:lang w:val="en-US"/>
              </w:rPr>
              <w:t>Documente verificate</w:t>
            </w:r>
          </w:p>
          <w:p w:rsidR="00514BE9" w:rsidRDefault="006D4795" w:rsidP="006D4795">
            <w:r w:rsidRPr="001055F1">
              <w:rPr>
                <w:bCs w:val="0"/>
                <w:lang w:val="en-US"/>
              </w:rPr>
              <w:t>-</w:t>
            </w:r>
            <w:r>
              <w:rPr>
                <w:bCs w:val="0"/>
                <w:lang w:val="en-US"/>
              </w:rPr>
              <w:t xml:space="preserve"> </w:t>
            </w:r>
            <w:r w:rsidRPr="000D2B22">
              <w:rPr>
                <w:b/>
                <w:bCs w:val="0"/>
                <w:lang w:val="en-US"/>
              </w:rPr>
              <w:t>Certificatul de Urbanism eliberat în temeiul reglementărilor Documentaţiei de urbanism faza PUG</w:t>
            </w:r>
            <w:r w:rsidRPr="001055F1">
              <w:rPr>
                <w:bCs w:val="0"/>
                <w:lang w:val="en-US"/>
              </w:rPr>
              <w:t>;</w:t>
            </w:r>
            <w:r w:rsidRPr="00F53739">
              <w:t xml:space="preserve"> </w:t>
            </w:r>
          </w:p>
          <w:p w:rsidR="006D4795" w:rsidRDefault="00514BE9" w:rsidP="006D4795">
            <w:pPr>
              <w:rPr>
                <w:rFonts w:ascii="Trebuchet MS" w:hAnsi="Trebuchet MS"/>
                <w:bCs w:val="0"/>
                <w:lang w:val="en-US"/>
              </w:rPr>
            </w:pPr>
            <w:r w:rsidRPr="00F53739">
              <w:t>În situaţia în care investiţia propusă prin proiect nu se regăseşte în PUG, solicitantul va depune</w:t>
            </w:r>
            <w:r>
              <w:t xml:space="preserve">: </w:t>
            </w:r>
            <w:r w:rsidR="006D4795" w:rsidRPr="001055F1">
              <w:rPr>
                <w:bCs w:val="0"/>
                <w:lang w:val="en-US"/>
              </w:rPr>
              <w:t>-</w:t>
            </w:r>
            <w:r w:rsidR="006D4795">
              <w:rPr>
                <w:bCs w:val="0"/>
                <w:lang w:val="en-US"/>
              </w:rPr>
              <w:t xml:space="preserve"> </w:t>
            </w:r>
            <w:r w:rsidR="006D4795" w:rsidRPr="000D2B22">
              <w:rPr>
                <w:b/>
                <w:bCs w:val="0"/>
                <w:lang w:val="en-US"/>
              </w:rPr>
              <w:t>Certificatul de Urbanism eliberat în temeiul reglementărilor Documentaţiei de urbanism faza PUZ</w:t>
            </w:r>
          </w:p>
          <w:p w:rsidR="000F3BCC" w:rsidRPr="00313365" w:rsidRDefault="000F3BCC" w:rsidP="006D4795"/>
        </w:tc>
        <w:tc>
          <w:tcPr>
            <w:tcW w:w="6068" w:type="dxa"/>
          </w:tcPr>
          <w:p w:rsidR="00514BE9" w:rsidRDefault="00D05EF1" w:rsidP="00514BE9">
            <w:r>
              <w:t xml:space="preserve">Se verifică </w:t>
            </w:r>
            <w:r w:rsidRPr="00C94980">
              <w:rPr>
                <w:rFonts w:ascii="Calibri" w:hAnsi="Calibri" w:cs="Calibri"/>
              </w:rPr>
              <w:t>Certificatul de Urbanism eliberat în temeiul reglementărilor Docume</w:t>
            </w:r>
            <w:r w:rsidR="00514BE9">
              <w:rPr>
                <w:rFonts w:ascii="Calibri" w:hAnsi="Calibri" w:cs="Calibri"/>
              </w:rPr>
              <w:t>ntaţiei de urbanism faza PUG.</w:t>
            </w:r>
            <w:r w:rsidRPr="00C94980">
              <w:rPr>
                <w:rFonts w:ascii="Calibri" w:hAnsi="Calibri" w:cs="Calibri"/>
              </w:rPr>
              <w:t xml:space="preserve"> </w:t>
            </w:r>
            <w:r w:rsidR="00514BE9" w:rsidRPr="00F53739">
              <w:t>Se va verifica dacă investiția respectă toate specificațiile din Certificatul de Urbanism eliberat</w:t>
            </w:r>
            <w:r w:rsidR="00514BE9">
              <w:t xml:space="preserve"> </w:t>
            </w:r>
            <w:r w:rsidR="00514BE9" w:rsidRPr="00F53739">
              <w:t>în temeiul reglementărilor Documentaţiei de urbanism faza PUG.</w:t>
            </w:r>
            <w:r w:rsidR="00514BE9">
              <w:t xml:space="preserve"> </w:t>
            </w:r>
          </w:p>
          <w:p w:rsidR="000F3BCC" w:rsidRPr="00BA3A39" w:rsidRDefault="00514BE9" w:rsidP="00514BE9">
            <w:r>
              <w:t>În situaţia în care investiţia  propusă prin proiect nu se regăseşte î</w:t>
            </w:r>
            <w:r w:rsidR="00D05EF1" w:rsidRPr="00C94980">
              <w:t>n PUG</w:t>
            </w:r>
            <w:r>
              <w:t>,</w:t>
            </w:r>
            <w:r w:rsidR="00D05EF1" w:rsidRPr="00C94980">
              <w:t xml:space="preserve"> Certificatul de Urbanism eliberat în temeiul reglementărilor Documentaţiei de urbanism faza PUZ.</w:t>
            </w:r>
          </w:p>
          <w:p w:rsidR="006D4795" w:rsidRDefault="006D4795" w:rsidP="006D4795">
            <w:pPr>
              <w:rPr>
                <w:bCs w:val="0"/>
                <w:sz w:val="23"/>
                <w:szCs w:val="23"/>
              </w:rPr>
            </w:pPr>
            <w:r w:rsidRPr="005562D5">
              <w:rPr>
                <w:sz w:val="23"/>
                <w:szCs w:val="23"/>
              </w:rPr>
              <w:t>În cazul proiectelor de instalare de infrastructură</w:t>
            </w:r>
            <w:r>
              <w:rPr>
                <w:sz w:val="23"/>
                <w:szCs w:val="23"/>
              </w:rPr>
              <w:t xml:space="preserve"> este necesară</w:t>
            </w:r>
            <w:r w:rsidRPr="005562D5">
              <w:rPr>
                <w:sz w:val="23"/>
                <w:szCs w:val="23"/>
              </w:rPr>
              <w:t xml:space="preserve"> prezentarea Certificatului de Urbanism sau dovada de</w:t>
            </w:r>
            <w:r>
              <w:rPr>
                <w:sz w:val="23"/>
                <w:szCs w:val="23"/>
              </w:rPr>
              <w:t>marării procedurii de obţ</w:t>
            </w:r>
            <w:r w:rsidRPr="005562D5">
              <w:rPr>
                <w:sz w:val="23"/>
                <w:szCs w:val="23"/>
              </w:rPr>
              <w:t>inere a acestuia.</w:t>
            </w:r>
            <w:r>
              <w:rPr>
                <w:sz w:val="23"/>
                <w:szCs w:val="23"/>
              </w:rPr>
              <w:t xml:space="preserve"> În cazul în care solicitantul finanţării a demarat procedura de obţinere a Certificatului de Urbanism, dar nu este în posesia acestuia la depunerea Cererii de Finanţare, poate depune dovada demarării procedurii de obţinere a Certificatului de Urbanism, urmând ca Certificatul de Urbanism să fie depus în etapa de verificare a dosarului Cererii de Finanţare.</w:t>
            </w:r>
          </w:p>
          <w:p w:rsidR="000F3BCC" w:rsidRPr="00BA3A39" w:rsidRDefault="006D4795" w:rsidP="006D4795">
            <w:r>
              <w:rPr>
                <w:sz w:val="23"/>
                <w:szCs w:val="23"/>
              </w:rPr>
              <w:t>Certificatul de urbanism este emis în vederea obţinerii Autorizaţiei de construcţie pentru obiectivul vizat de proiect.</w:t>
            </w:r>
          </w:p>
        </w:tc>
      </w:tr>
      <w:tr w:rsidR="00D05EF1" w:rsidRPr="00BA3A39" w:rsidTr="00C2600E">
        <w:tc>
          <w:tcPr>
            <w:tcW w:w="10843" w:type="dxa"/>
            <w:gridSpan w:val="2"/>
          </w:tcPr>
          <w:p w:rsidR="00D05EF1" w:rsidRPr="00BA3A39" w:rsidRDefault="00D05EF1" w:rsidP="00D05EF1">
            <w:pPr>
              <w:pStyle w:val="NoSpacing"/>
              <w:jc w:val="both"/>
            </w:pPr>
            <w:r w:rsidRPr="00C94980">
              <w:rPr>
                <w:rFonts w:ascii="Calibri" w:hAnsi="Calibri" w:cs="Calibri"/>
              </w:rPr>
              <w:t>Dacă verificarea documentelor confir</w:t>
            </w:r>
            <w:r w:rsidR="00514BE9">
              <w:rPr>
                <w:rFonts w:ascii="Calibri" w:hAnsi="Calibri" w:cs="Calibri"/>
              </w:rPr>
              <w:t>mă faptul ca investiția respectă</w:t>
            </w:r>
            <w:r w:rsidRPr="00C94980">
              <w:rPr>
                <w:rFonts w:ascii="Calibri" w:hAnsi="Calibri" w:cs="Calibri"/>
              </w:rPr>
              <w:t xml:space="preserve"> Planul Urbanistic General, expertul bifează căsuţa din coloana DA din fişa de verificare.  În caz contrar, expertul bifează căsuţa din coloana NU şi motivează poziţia lui în rubrica „Observaţi</w:t>
            </w:r>
            <w:r w:rsidR="00514BE9">
              <w:rPr>
                <w:rFonts w:ascii="Calibri" w:hAnsi="Calibri" w:cs="Calibri"/>
              </w:rPr>
              <w:t xml:space="preserve">i” din fişa de verificare </w:t>
            </w:r>
            <w:proofErr w:type="gramStart"/>
            <w:r w:rsidR="00514BE9">
              <w:rPr>
                <w:rFonts w:ascii="Calibri" w:hAnsi="Calibri" w:cs="Calibri"/>
              </w:rPr>
              <w:t>a</w:t>
            </w:r>
            <w:proofErr w:type="gramEnd"/>
            <w:r w:rsidR="00514BE9">
              <w:rPr>
                <w:rFonts w:ascii="Calibri" w:hAnsi="Calibri" w:cs="Calibri"/>
              </w:rPr>
              <w:t xml:space="preserve"> eligibilităţii</w:t>
            </w:r>
            <w:r w:rsidRPr="00C94980">
              <w:rPr>
                <w:rFonts w:ascii="Calibri" w:hAnsi="Calibri" w:cs="Calibri"/>
              </w:rPr>
              <w:t xml:space="preserve"> a proiectului, proiectul fiind neeligibil</w:t>
            </w:r>
            <w:r w:rsidR="00514BE9">
              <w:rPr>
                <w:rFonts w:ascii="Calibri" w:hAnsi="Calibri" w:cs="Calibri"/>
              </w:rPr>
              <w:t>.</w:t>
            </w:r>
          </w:p>
        </w:tc>
      </w:tr>
    </w:tbl>
    <w:p w:rsidR="00514BE9" w:rsidRDefault="00514BE9" w:rsidP="00D05EF1">
      <w:pPr>
        <w:rPr>
          <w:b/>
        </w:rPr>
      </w:pPr>
    </w:p>
    <w:p w:rsidR="00B048DE" w:rsidRPr="00D05EF1" w:rsidRDefault="00514BE9" w:rsidP="00D05EF1">
      <w:pPr>
        <w:rPr>
          <w:b/>
        </w:rPr>
      </w:pPr>
      <w:r>
        <w:rPr>
          <w:b/>
        </w:rPr>
        <w:t>E</w:t>
      </w:r>
      <w:r w:rsidR="00D05EF1" w:rsidRPr="00050B46">
        <w:rPr>
          <w:b/>
        </w:rPr>
        <w:t xml:space="preserve">G 5 </w:t>
      </w:r>
      <w:r w:rsidR="00B048DE">
        <w:rPr>
          <w:b/>
        </w:rPr>
        <w:t xml:space="preserve">Viteza de transfer pe care solicitanţii sprijinului trebuie să o asigure va fi de minim </w:t>
      </w:r>
      <w:r w:rsidR="00B048DE">
        <w:rPr>
          <w:b/>
          <w:bCs w:val="0"/>
        </w:rPr>
        <w:t>cel puțin 30 Mbps care este o obligație</w:t>
      </w:r>
      <w:r w:rsidR="00B048DE">
        <w:t xml:space="preserve">, </w:t>
      </w:r>
      <w:r w:rsidR="00B048DE">
        <w:rPr>
          <w:b/>
        </w:rPr>
        <w:t>pentru orice tip de beneficiar țintă (utilizator final persoană fizică sau</w:t>
      </w:r>
      <w:r w:rsidR="00B048DE">
        <w:rPr>
          <w:b/>
          <w:bCs w:val="0"/>
        </w:rPr>
        <w:t xml:space="preserve"> </w:t>
      </w:r>
      <w:r w:rsidR="00B048DE">
        <w:rPr>
          <w:b/>
        </w:rPr>
        <w:t>juridică).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D05EF1" w:rsidRDefault="00D05EF1" w:rsidP="00D05EF1">
            <w:r>
              <w:t>Documente verificate:</w:t>
            </w:r>
          </w:p>
          <w:p w:rsidR="000F3BCC" w:rsidRDefault="00D05EF1" w:rsidP="00D05EF1">
            <w:r>
              <w:t>- Specificaţiile tehnice din Memoriu justificativ/Studiul de fezabilitate şi documentaţia anexată cererii de finanţare</w:t>
            </w:r>
          </w:p>
          <w:p w:rsidR="00D05EF1" w:rsidRPr="00313365" w:rsidRDefault="00D05EF1" w:rsidP="00D05EF1">
            <w:r>
              <w:t xml:space="preserve">-Avizul </w:t>
            </w:r>
            <w:r w:rsidR="008B54DA">
              <w:t xml:space="preserve">tehnic </w:t>
            </w:r>
            <w:r>
              <w:t xml:space="preserve">INSCC </w:t>
            </w:r>
          </w:p>
        </w:tc>
        <w:tc>
          <w:tcPr>
            <w:tcW w:w="6068" w:type="dxa"/>
          </w:tcPr>
          <w:p w:rsidR="0069657E" w:rsidRDefault="000F3BCC" w:rsidP="0069657E">
            <w:pPr>
              <w:rPr>
                <w:b/>
              </w:rPr>
            </w:pPr>
            <w:r w:rsidRPr="008B54DA">
              <w:rPr>
                <w:b/>
              </w:rPr>
              <w:t xml:space="preserve"> </w:t>
            </w:r>
            <w:r w:rsidR="0069657E" w:rsidRPr="008B54DA">
              <w:rPr>
                <w:rFonts w:eastAsiaTheme="minorHAnsi"/>
                <w:lang w:val="en-US" w:eastAsia="en-US"/>
              </w:rPr>
              <w:t xml:space="preserve">Se urmărește asigurarea prin proiect a conexiunii la internet în bandă largă pentru </w:t>
            </w:r>
            <w:r w:rsidR="0069657E" w:rsidRPr="008B54DA">
              <w:rPr>
                <w:rFonts w:eastAsiaTheme="minorHAnsi"/>
                <w:b/>
                <w:lang w:val="en-US" w:eastAsia="en-US"/>
              </w:rPr>
              <w:t>viteze de transfer de cel puțin 30 Mbps</w:t>
            </w:r>
            <w:r w:rsidR="0069657E">
              <w:rPr>
                <w:rFonts w:eastAsiaTheme="minorHAnsi"/>
                <w:b/>
                <w:lang w:val="en-US" w:eastAsia="en-US"/>
              </w:rPr>
              <w:t xml:space="preserve">. </w:t>
            </w:r>
            <w:r w:rsidR="0069657E">
              <w:t xml:space="preserve">Se urmărește asigurarea prin proiect a conexiunii la internet în bandă largă pentru </w:t>
            </w:r>
            <w:r w:rsidR="0069657E">
              <w:rPr>
                <w:bCs w:val="0"/>
              </w:rPr>
              <w:t>viteze de transfer de cel puțin 30 Mbps care este o obligație</w:t>
            </w:r>
            <w:r w:rsidR="0069657E">
              <w:t>, pentru orice tip de beneficiar țintă .</w:t>
            </w:r>
          </w:p>
          <w:p w:rsidR="000F3BCC" w:rsidRPr="0069657E" w:rsidRDefault="006406FD" w:rsidP="0069657E">
            <w:pPr>
              <w:rPr>
                <w:b/>
              </w:rPr>
            </w:pPr>
            <w:r>
              <w:rPr>
                <w:b/>
              </w:rPr>
              <w:t>IMPORTANT</w:t>
            </w:r>
            <w:r w:rsidR="0069657E">
              <w:rPr>
                <w:b/>
              </w:rPr>
              <w:t>!</w:t>
            </w:r>
            <w:r w:rsidR="00D05EF1" w:rsidRPr="006406FD">
              <w:rPr>
                <w:rFonts w:eastAsiaTheme="minorHAnsi"/>
                <w:lang w:val="en-US" w:eastAsia="en-US"/>
              </w:rPr>
              <w:t xml:space="preserve">Se verifică în Memoriu justificativ/Studiu de fezabilitate şi Avizul </w:t>
            </w:r>
            <w:r w:rsidRPr="006406FD">
              <w:rPr>
                <w:rFonts w:eastAsiaTheme="minorHAnsi"/>
                <w:lang w:val="en-US" w:eastAsia="en-US"/>
              </w:rPr>
              <w:t xml:space="preserve">tehnic </w:t>
            </w:r>
            <w:r w:rsidR="00D05EF1" w:rsidRPr="006406FD">
              <w:rPr>
                <w:rFonts w:eastAsiaTheme="minorHAnsi"/>
                <w:lang w:val="en-US" w:eastAsia="en-US"/>
              </w:rPr>
              <w:t>INSCC  viteza de transfer</w:t>
            </w:r>
            <w:r w:rsidR="00D05EF1" w:rsidRPr="008B54DA">
              <w:rPr>
                <w:rFonts w:eastAsiaTheme="minorHAnsi"/>
                <w:b/>
                <w:lang w:val="en-US" w:eastAsia="en-US"/>
              </w:rPr>
              <w:t xml:space="preserve"> </w:t>
            </w:r>
            <w:r w:rsidR="00D05EF1" w:rsidRPr="008B54DA">
              <w:rPr>
                <w:rFonts w:eastAsiaTheme="minorHAnsi"/>
                <w:lang w:val="en-US" w:eastAsia="en-US"/>
              </w:rPr>
              <w:t xml:space="preserve">pe care solicitanții sprijinului  o asigură prin implementarea proiectului,  în conformitate cu cerințelor Agendei Digitale pentru România 2020. </w:t>
            </w:r>
          </w:p>
        </w:tc>
      </w:tr>
    </w:tbl>
    <w:p w:rsidR="006406FD" w:rsidRDefault="006406FD" w:rsidP="00030B94">
      <w:pPr>
        <w:shd w:val="clear" w:color="auto" w:fill="FFFFFF" w:themeFill="background1"/>
        <w:tabs>
          <w:tab w:val="left" w:pos="2580"/>
        </w:tabs>
        <w:spacing w:before="240"/>
        <w:rPr>
          <w:b/>
        </w:rPr>
      </w:pPr>
    </w:p>
    <w:p w:rsidR="00D05EF1" w:rsidRDefault="00D05EF1" w:rsidP="0069657E">
      <w:pPr>
        <w:shd w:val="clear" w:color="auto" w:fill="FFFFFF" w:themeFill="background1"/>
        <w:tabs>
          <w:tab w:val="left" w:pos="2580"/>
        </w:tabs>
        <w:rPr>
          <w:b/>
          <w:bCs w:val="0"/>
          <w:iCs/>
          <w:sz w:val="28"/>
          <w:szCs w:val="28"/>
        </w:rPr>
      </w:pPr>
      <w:r w:rsidRPr="00997A68">
        <w:rPr>
          <w:b/>
        </w:rPr>
        <w:t>EG 6 Proiectul trebuie să conțină un memoriu justificativ/studiul de fezabilitate prin care solicitantul sprijinului trebuie să demonstreze viabilitatea investiţiei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6406FD" w:rsidRDefault="000F3BCC" w:rsidP="00C2600E">
            <w:r w:rsidRPr="0000359B">
              <w:t xml:space="preserve">PUNCTE DE VERIFICAT ÎN CADRUL </w:t>
            </w:r>
          </w:p>
          <w:p w:rsidR="000F3BCC" w:rsidRPr="0000359B" w:rsidRDefault="000F3BCC" w:rsidP="00C2600E">
            <w:r w:rsidRPr="0000359B">
              <w:t>DOCUMENTELOR PREZENTATE</w:t>
            </w:r>
          </w:p>
        </w:tc>
      </w:tr>
      <w:tr w:rsidR="000F3BCC" w:rsidRPr="00BA3A39" w:rsidTr="00C2600E">
        <w:tc>
          <w:tcPr>
            <w:tcW w:w="4775" w:type="dxa"/>
          </w:tcPr>
          <w:p w:rsidR="00B137DA" w:rsidRPr="00B36D1E" w:rsidRDefault="00B137DA" w:rsidP="00B137DA">
            <w:r w:rsidRPr="00B36D1E">
              <w:t xml:space="preserve">Documente verificate </w:t>
            </w:r>
          </w:p>
          <w:p w:rsidR="006406FD" w:rsidRDefault="00B137DA" w:rsidP="00B137DA">
            <w:r w:rsidRPr="00B36D1E">
              <w:rPr>
                <w:b/>
              </w:rPr>
              <w:t>- Avizul tehnic al INSCC</w:t>
            </w:r>
          </w:p>
          <w:p w:rsidR="00B137DA" w:rsidRDefault="006406FD" w:rsidP="00B137DA">
            <w:r>
              <w:rPr>
                <w:b/>
              </w:rPr>
              <w:t xml:space="preserve">- </w:t>
            </w:r>
            <w:r w:rsidR="00B137DA" w:rsidRPr="00B36D1E">
              <w:rPr>
                <w:b/>
              </w:rPr>
              <w:t>Memoriu justificativ/Studiu de fezabilitate</w:t>
            </w:r>
            <w:r w:rsidR="00B137DA" w:rsidRPr="00997A68">
              <w:t xml:space="preserve"> intocmit in coformitate cu prevederile </w:t>
            </w:r>
            <w:r w:rsidR="00B137DA" w:rsidRPr="006406FD">
              <w:t>HG 28/</w:t>
            </w:r>
            <w:r w:rsidR="00B137DA" w:rsidRPr="00997A68">
              <w:t xml:space="preserve">HG 907/2017 si documentația aferentă; </w:t>
            </w:r>
          </w:p>
          <w:p w:rsidR="00B137DA" w:rsidRPr="00997A68" w:rsidRDefault="00B137DA" w:rsidP="00B137DA">
            <w:r>
              <w:t>Pentru rețele:</w:t>
            </w:r>
          </w:p>
          <w:p w:rsidR="00B137DA" w:rsidRPr="00385764" w:rsidRDefault="00B137DA" w:rsidP="00B137DA">
            <w:pPr>
              <w:rPr>
                <w:b/>
              </w:rPr>
            </w:pPr>
            <w:r>
              <w:t xml:space="preserve">-  </w:t>
            </w:r>
            <w:r w:rsidRPr="00385764">
              <w:rPr>
                <w:b/>
              </w:rPr>
              <w:t xml:space="preserve">Acorduri de acces la proprietăți si, dacă este cazul; </w:t>
            </w:r>
          </w:p>
          <w:p w:rsidR="00B137DA" w:rsidRDefault="00B137DA" w:rsidP="00B137DA">
            <w:pPr>
              <w:rPr>
                <w:b/>
              </w:rPr>
            </w:pPr>
            <w:r w:rsidRPr="00385764">
              <w:rPr>
                <w:b/>
              </w:rPr>
              <w:t xml:space="preserve">-  Acord/uri de interconectare; </w:t>
            </w:r>
          </w:p>
          <w:p w:rsidR="00B137DA" w:rsidRPr="001B05E9" w:rsidRDefault="00B137DA" w:rsidP="00B137DA">
            <w:r>
              <w:t>Pentru investițiile care prevăd lucrări de construcții:</w:t>
            </w:r>
          </w:p>
          <w:p w:rsidR="00B137DA" w:rsidRDefault="00B137DA" w:rsidP="00B137DA">
            <w:r>
              <w:t xml:space="preserve">- </w:t>
            </w:r>
            <w:r w:rsidRPr="00385764">
              <w:rPr>
                <w:b/>
              </w:rPr>
              <w:t>Document din care să reiasă dreptul asupra construcţiei</w:t>
            </w:r>
            <w:r w:rsidRPr="00997A68">
              <w:t xml:space="preserve"> </w:t>
            </w:r>
            <w:r>
              <w:t xml:space="preserve">şi/sau terenului care conferă </w:t>
            </w:r>
            <w:r w:rsidRPr="00997A68">
              <w:t>solicitantului dreptul de a obţine, potrivit legii, din partea autorit</w:t>
            </w:r>
            <w:r>
              <w:t xml:space="preserve">ăţii competente, autorizaţia de </w:t>
            </w:r>
            <w:r w:rsidRPr="00997A68">
              <w:t xml:space="preserve">construire: </w:t>
            </w:r>
          </w:p>
          <w:p w:rsidR="00B137DA" w:rsidRDefault="00B137DA" w:rsidP="00B137DA">
            <w:r w:rsidRPr="00997A68">
              <w:rPr>
                <w:sz w:val="22"/>
                <w:szCs w:val="22"/>
              </w:rPr>
              <w:t xml:space="preserve">- </w:t>
            </w:r>
            <w:r w:rsidRPr="00385764">
              <w:rPr>
                <w:b/>
              </w:rPr>
              <w:t>dreptul real principal</w:t>
            </w:r>
            <w:r w:rsidRPr="00997A68">
              <w:t xml:space="preserve">: drept de proprietate, uz, </w:t>
            </w:r>
            <w:r>
              <w:t xml:space="preserve">uzufruct, superficie, servitude </w:t>
            </w:r>
            <w:r w:rsidRPr="00997A68">
              <w:t>(dobândit prin: contract de vânzare-cumpărare, de schimb, de don</w:t>
            </w:r>
            <w:r>
              <w:t xml:space="preserve">aţie, certificat de moştenitor, </w:t>
            </w:r>
            <w:r w:rsidRPr="00997A68">
              <w:t xml:space="preserve">act administrativ de restituire, hotărâre judecătorească)/ contract de concesiune; </w:t>
            </w:r>
          </w:p>
          <w:p w:rsidR="00B137DA" w:rsidRDefault="00B137DA" w:rsidP="00B137DA">
            <w:r>
              <w:t>sau</w:t>
            </w:r>
          </w:p>
          <w:p w:rsidR="00B137DA" w:rsidRDefault="00B137DA" w:rsidP="00B137DA">
            <w:r>
              <w:t xml:space="preserve">- </w:t>
            </w:r>
            <w:r w:rsidRPr="00385764">
              <w:rPr>
                <w:b/>
              </w:rPr>
              <w:t xml:space="preserve">drept de creanţă </w:t>
            </w:r>
            <w:r w:rsidRPr="00385764">
              <w:t>dobândit</w:t>
            </w:r>
            <w:r>
              <w:t xml:space="preserve"> prin: contract de cesiune, comodat, locaţiune. Emiterea autorizaţiei de construire în baza unui contract de comodat/locaţiune se poate face numai pentru construcţii cu caracter provizoriu şi acordul expres al proprietarului de drept.</w:t>
            </w:r>
          </w:p>
          <w:p w:rsidR="00B137DA" w:rsidRDefault="00B137DA" w:rsidP="00B137DA">
            <w:r>
              <w:rPr>
                <w:rFonts w:eastAsia="MS Mincho"/>
              </w:rPr>
              <w:t xml:space="preserve">- </w:t>
            </w:r>
            <w:r w:rsidRPr="00B36D1E">
              <w:t xml:space="preserve"> </w:t>
            </w:r>
            <w:r w:rsidRPr="00385764">
              <w:rPr>
                <w:b/>
              </w:rPr>
              <w:t>Declaraţia pe propria răspundere că îşi va deschide punct de lucru în spațiul rural</w:t>
            </w:r>
            <w:r w:rsidRPr="00B36D1E">
              <w:t>, cu</w:t>
            </w:r>
            <w:r>
              <w:t xml:space="preserve"> </w:t>
            </w:r>
            <w:r w:rsidRPr="00B36D1E">
              <w:t>codul CAEN al activităţii pentru care solicită finanţare</w:t>
            </w:r>
            <w:r>
              <w:t xml:space="preserve">, când va îndeplini condiţiile, </w:t>
            </w:r>
            <w:r w:rsidRPr="00B36D1E">
              <w:t>conform legislaţiei în vigoare, dacă este cazul</w:t>
            </w:r>
            <w:r>
              <w:t xml:space="preserve"> – Anexa 18</w:t>
            </w:r>
          </w:p>
          <w:p w:rsidR="000F3BCC" w:rsidRPr="00313365" w:rsidRDefault="000F3BCC" w:rsidP="00C2600E"/>
        </w:tc>
        <w:tc>
          <w:tcPr>
            <w:tcW w:w="6068" w:type="dxa"/>
          </w:tcPr>
          <w:p w:rsidR="006406FD" w:rsidRPr="006406FD" w:rsidRDefault="006406FD" w:rsidP="006406FD">
            <w:pPr>
              <w:rPr>
                <w:b/>
              </w:rPr>
            </w:pPr>
            <w:r w:rsidRPr="006406FD">
              <w:rPr>
                <w:b/>
              </w:rPr>
              <w:t xml:space="preserve">Avizul tehnic al INSCC </w:t>
            </w:r>
          </w:p>
          <w:p w:rsidR="006406FD" w:rsidRPr="00C94980" w:rsidRDefault="006406FD" w:rsidP="006406FD">
            <w:r w:rsidRPr="00C94980">
              <w:t xml:space="preserve">Expertul verifica secțiunea referitoare la identificarea în LZA a localităților pentru care se propune proiectul de investiții.  </w:t>
            </w:r>
          </w:p>
          <w:p w:rsidR="006406FD" w:rsidRDefault="006406FD" w:rsidP="006406FD">
            <w:r w:rsidRPr="00C94980">
              <w:t>În situația în care unele localități nu sunt identificate în LZA, se verifică dacă există corespondența cu ANCOM în vederea solicitării ac</w:t>
            </w:r>
            <w:r>
              <w:t xml:space="preserve">ordului de oportunitate pentru </w:t>
            </w:r>
            <w:r w:rsidRPr="00C94980">
              <w:t>includerea localității respective în proiect</w:t>
            </w:r>
            <w:r>
              <w:t>.</w:t>
            </w:r>
            <w:r w:rsidR="000F3BCC" w:rsidRPr="00BA3A39">
              <w:t xml:space="preserve"> </w:t>
            </w:r>
          </w:p>
          <w:p w:rsidR="006406FD" w:rsidRPr="006406FD" w:rsidRDefault="006406FD" w:rsidP="006406FD">
            <w:r>
              <w:rPr>
                <w:b/>
              </w:rPr>
              <w:t xml:space="preserve">Atenţie ! </w:t>
            </w:r>
            <w:r w:rsidRPr="00997A68">
              <w:t>Avizul INSCC este document obligatoriu de anexat la cererea de finanțare!</w:t>
            </w:r>
            <w:r>
              <w:rPr>
                <w:b/>
              </w:rPr>
              <w:t xml:space="preserve"> </w:t>
            </w:r>
            <w:r w:rsidRPr="00997A68">
              <w:t>Investiția se realizează în baza unui Memoriu justificativ/Studiu de fezabilitate pentru rețeaua în bandă largă, fiind necesar avizul Institutului Național de Studii și Cercetări pentru Comunicații (INSCC București) pentru componenta tehnică d</w:t>
            </w:r>
            <w:r>
              <w:t>in cadrul SF/MJ.</w:t>
            </w:r>
          </w:p>
          <w:p w:rsidR="00B137DA" w:rsidRDefault="00B137DA" w:rsidP="00B137DA">
            <w:r w:rsidRPr="00997A68">
              <w:t>Proiectul trebuie să conțină un</w:t>
            </w:r>
            <w:r>
              <w:t xml:space="preserve"> </w:t>
            </w:r>
            <w:r w:rsidRPr="006406FD">
              <w:rPr>
                <w:b/>
              </w:rPr>
              <w:t>memoriu justificativ/studiu de fezabilitate</w:t>
            </w:r>
            <w:r w:rsidRPr="00997A68">
              <w:t xml:space="preserve"> prin c</w:t>
            </w:r>
            <w:r>
              <w:t xml:space="preserve">are solicitantul sprijinului să </w:t>
            </w:r>
            <w:r w:rsidRPr="00997A68">
              <w:t>demonstreze ne</w:t>
            </w:r>
            <w:r>
              <w:t>cesitatea, oportunitatea, potenţialul economic şi viabilitatea investiției întocmit î</w:t>
            </w:r>
            <w:r w:rsidRPr="00997A68">
              <w:t xml:space="preserve">n conformitate cu prevederile </w:t>
            </w:r>
            <w:r w:rsidRPr="006406FD">
              <w:t>HG 28</w:t>
            </w:r>
            <w:r>
              <w:t>/</w:t>
            </w:r>
            <w:r w:rsidRPr="00997A68">
              <w:t>HG 907/2016 privi</w:t>
            </w:r>
            <w:r>
              <w:t xml:space="preserve">nd </w:t>
            </w:r>
            <w:r w:rsidRPr="00997A68">
              <w:t>etapele de elaborare și conținutul-cadru al documentațiilor tehnico-economice</w:t>
            </w:r>
            <w:r>
              <w:t xml:space="preserve"> aferente </w:t>
            </w:r>
            <w:r w:rsidRPr="00997A68">
              <w:t>obiectivelor/proiectelor de investiții finanțate din fonduri public</w:t>
            </w:r>
            <w:r>
              <w:t>e</w:t>
            </w:r>
            <w:r w:rsidRPr="00997A68">
              <w:t>.</w:t>
            </w:r>
          </w:p>
          <w:p w:rsidR="00B137DA" w:rsidRDefault="00B137DA" w:rsidP="00B137DA">
            <w:r w:rsidRPr="00997A68">
              <w:t>La calculul viabilității vor fi luaţi în considerare, ca posibili abonați ai serviciului oferit, pe lângă persoanele fizice din zona de implementare a proiectului și instituțiile publice împreună cu agenții economici din zonă, care se vor putea conecta.</w:t>
            </w:r>
          </w:p>
          <w:p w:rsidR="00B137DA" w:rsidRDefault="00B137DA" w:rsidP="00B137DA">
            <w:r>
              <w:t xml:space="preserve">Documentația tehnico –economică va respecta structura general impusă de </w:t>
            </w:r>
            <w:r w:rsidR="006B743E">
              <w:t>HG 28/</w:t>
            </w:r>
            <w:r>
              <w:t>HG nr. 907/2016 şi va cuprinde prevederile specifice INSC</w:t>
            </w:r>
            <w:r w:rsidR="006B743E">
              <w:t>C</w:t>
            </w:r>
            <w:r>
              <w:t xml:space="preserve"> (conform anexei la protocolul AFIR/INSCC).</w:t>
            </w:r>
          </w:p>
          <w:p w:rsidR="006B743E" w:rsidRDefault="00B137DA" w:rsidP="006B743E">
            <w:r>
              <w:t>Se vor depune şi documentele pentru terenurile şi clădirile pe/în care sunt/vor fi realizate investițiile atât pentru reţele cât şi pentru investiţiile care prevăd lucrări de construcţii.</w:t>
            </w:r>
            <w:r w:rsidR="006B743E" w:rsidRPr="00385764">
              <w:rPr>
                <w:b/>
              </w:rPr>
              <w:t xml:space="preserve"> Document din care să reiasă dreptul asupra construcţiei</w:t>
            </w:r>
            <w:r w:rsidR="006B743E" w:rsidRPr="00997A68">
              <w:t xml:space="preserve"> </w:t>
            </w:r>
            <w:r w:rsidR="006B743E">
              <w:t xml:space="preserve">şi/sau terenului care conferă </w:t>
            </w:r>
            <w:r w:rsidR="006B743E" w:rsidRPr="00997A68">
              <w:t>solicitantului dreptul de a obţine, potrivit legii, din partea autorit</w:t>
            </w:r>
            <w:r w:rsidR="006B743E">
              <w:t xml:space="preserve">ăţii competente, autorizaţia de </w:t>
            </w:r>
            <w:r w:rsidR="006B743E" w:rsidRPr="00997A68">
              <w:t xml:space="preserve">construire: </w:t>
            </w:r>
          </w:p>
          <w:p w:rsidR="006B743E" w:rsidRDefault="006B743E" w:rsidP="006B743E">
            <w:r w:rsidRPr="00997A68">
              <w:rPr>
                <w:sz w:val="22"/>
                <w:szCs w:val="22"/>
              </w:rPr>
              <w:t xml:space="preserve">- </w:t>
            </w:r>
            <w:r w:rsidRPr="00385764">
              <w:rPr>
                <w:b/>
              </w:rPr>
              <w:t>dreptul real principal</w:t>
            </w:r>
            <w:r w:rsidRPr="00997A68">
              <w:t xml:space="preserve">: drept de proprietate, uz, </w:t>
            </w:r>
            <w:r>
              <w:t xml:space="preserve">uzufruct, superficie, servitude </w:t>
            </w:r>
            <w:r w:rsidRPr="00997A68">
              <w:t>(dobândit prin: contract de vânzare-cumpărare, de schimb, de don</w:t>
            </w:r>
            <w:r>
              <w:t xml:space="preserve">aţie, certificat de moştenitor, </w:t>
            </w:r>
            <w:r w:rsidRPr="00997A68">
              <w:lastRenderedPageBreak/>
              <w:t xml:space="preserve">act administrativ de restituire, hotărâre judecătorească)/ contract de concesiune; </w:t>
            </w:r>
          </w:p>
          <w:p w:rsidR="006B743E" w:rsidRDefault="006B743E" w:rsidP="006B743E">
            <w:r>
              <w:t>sau</w:t>
            </w:r>
          </w:p>
          <w:p w:rsidR="006B743E" w:rsidRDefault="006B743E" w:rsidP="00B137DA">
            <w:r>
              <w:t xml:space="preserve">- </w:t>
            </w:r>
            <w:r w:rsidRPr="00385764">
              <w:rPr>
                <w:b/>
              </w:rPr>
              <w:t xml:space="preserve">drept de creanţă </w:t>
            </w:r>
            <w:r w:rsidRPr="00385764">
              <w:t>dobândit</w:t>
            </w:r>
            <w:r>
              <w:t xml:space="preserve"> prin: contract de cesiune, comodat, locaţiune. Emiterea autorizaţiei de construire în baza unui contract de comodat/locaţiune se poate face numai pentru construcţii cu caracter provizoriu şi acordul expres al proprietarului de drept.</w:t>
            </w:r>
          </w:p>
          <w:p w:rsidR="000F3BCC" w:rsidRPr="00BA3A39" w:rsidRDefault="00B137DA" w:rsidP="00B137DA">
            <w:r>
              <w:t>Emiterea autorizaţiei de construire în baza unui contract de comodat/locaţiune se poate face numai pentru construcţii cu caracter provizoriu şi acordul expres al proprietarului de drept.</w:t>
            </w:r>
          </w:p>
          <w:p w:rsidR="00B137DA" w:rsidRPr="00B36D1E" w:rsidRDefault="00B137DA" w:rsidP="00B137DA">
            <w:pPr>
              <w:rPr>
                <w:b/>
              </w:rPr>
            </w:pPr>
            <w:r>
              <w:rPr>
                <w:b/>
              </w:rPr>
              <w:t xml:space="preserve">Important !!! </w:t>
            </w:r>
            <w:r>
              <w:t>În cazul proiectelor de investiţii care prevăd modernizarea se va demonstra că la momentul depunerii Cererii de finanţare solicitantul deţine autorizaţiile de funcţionare pentru punctual de lucru în care se va implementa proiectul FEADR, prin documentele justificative emise de instituţiile avizatoare (de ex: Autorizație generală/ autorizaţie de mediu, Nota de constatare, etc).</w:t>
            </w:r>
          </w:p>
          <w:p w:rsidR="000F3BCC" w:rsidRPr="00BA3A39" w:rsidRDefault="00B137DA" w:rsidP="00C2600E">
            <w:r>
              <w:t xml:space="preserve">Pentru investiții noi, beneficiarul va deschide punct de lucru în zona amplasării proiectului. </w:t>
            </w:r>
            <w:r w:rsidRPr="00B36D1E">
              <w:t>Înregistrarea punctului de lucru se va realiza până cel târziu</w:t>
            </w:r>
            <w:r>
              <w:t xml:space="preserve"> la depunerea ultimei cereri de plată.</w:t>
            </w:r>
            <w:r w:rsidR="006B743E">
              <w:t xml:space="preserve">Se va verifica </w:t>
            </w:r>
            <w:r w:rsidR="006B743E" w:rsidRPr="00385764">
              <w:rPr>
                <w:b/>
              </w:rPr>
              <w:t>Declaraţia pe propria răspundere că îşi va deschide punct de lucru în spațiul rural</w:t>
            </w:r>
            <w:r w:rsidR="006B743E" w:rsidRPr="00B36D1E">
              <w:t>, cu</w:t>
            </w:r>
            <w:r w:rsidR="006B743E">
              <w:t xml:space="preserve"> </w:t>
            </w:r>
            <w:r w:rsidR="006B743E" w:rsidRPr="00B36D1E">
              <w:t>codul CAEN al activităţii pentru care solicită finanţare</w:t>
            </w:r>
            <w:r w:rsidR="006B743E">
              <w:t xml:space="preserve">, când va îndeplini condiţiile, </w:t>
            </w:r>
            <w:r w:rsidR="006B743E" w:rsidRPr="00B36D1E">
              <w:t>conform legisla</w:t>
            </w:r>
            <w:r w:rsidR="006B743E">
              <w:t>ţiei în vigoare– Anexa 18</w:t>
            </w:r>
          </w:p>
        </w:tc>
      </w:tr>
      <w:tr w:rsidR="006B743E" w:rsidRPr="00BA3A39" w:rsidTr="00B048DE">
        <w:tc>
          <w:tcPr>
            <w:tcW w:w="10843" w:type="dxa"/>
            <w:gridSpan w:val="2"/>
          </w:tcPr>
          <w:p w:rsidR="006B743E" w:rsidRPr="006406FD" w:rsidRDefault="00532BFD" w:rsidP="006406FD">
            <w:pPr>
              <w:rPr>
                <w:b/>
              </w:rPr>
            </w:pPr>
            <w:r w:rsidRPr="00C94980">
              <w:rPr>
                <w:rFonts w:ascii="Calibri" w:hAnsi="Calibri" w:cs="Calibri"/>
                <w:sz w:val="22"/>
                <w:szCs w:val="22"/>
              </w:rPr>
              <w:lastRenderedPageBreak/>
              <w:t>Da</w:t>
            </w:r>
            <w:r>
              <w:rPr>
                <w:rFonts w:ascii="Calibri" w:hAnsi="Calibri" w:cs="Calibri"/>
                <w:sz w:val="22"/>
                <w:szCs w:val="22"/>
              </w:rPr>
              <w:t xml:space="preserve">că verificarea documentelor </w:t>
            </w:r>
            <w:r w:rsidRPr="00C94980">
              <w:rPr>
                <w:rFonts w:ascii="Calibri" w:hAnsi="Calibri" w:cs="Calibri"/>
                <w:sz w:val="22"/>
                <w:szCs w:val="22"/>
              </w:rPr>
              <w:t xml:space="preserve">confirmă </w:t>
            </w:r>
            <w:r w:rsidRPr="00C94980">
              <w:rPr>
                <w:rFonts w:ascii="Calibri" w:hAnsi="Calibri" w:cs="Calibri"/>
                <w:b/>
                <w:sz w:val="22"/>
                <w:szCs w:val="22"/>
              </w:rPr>
              <w:t>ne</w:t>
            </w:r>
            <w:r>
              <w:rPr>
                <w:rFonts w:ascii="Calibri" w:hAnsi="Calibri" w:cs="Calibri"/>
                <w:b/>
                <w:sz w:val="22"/>
                <w:szCs w:val="22"/>
              </w:rPr>
              <w:t>cesitatea, oportunitatea, potenţialul economic ş</w:t>
            </w:r>
            <w:r w:rsidRPr="00C94980">
              <w:rPr>
                <w:rFonts w:ascii="Calibri" w:hAnsi="Calibri" w:cs="Calibri"/>
                <w:b/>
                <w:sz w:val="22"/>
                <w:szCs w:val="22"/>
              </w:rPr>
              <w:t>i  viabilitatea investiție</w:t>
            </w:r>
            <w:r>
              <w:rPr>
                <w:rFonts w:ascii="Calibri" w:hAnsi="Calibri" w:cs="Calibri"/>
                <w:b/>
                <w:sz w:val="22"/>
                <w:szCs w:val="22"/>
              </w:rPr>
              <w:t>i</w:t>
            </w:r>
            <w:r>
              <w:rPr>
                <w:rFonts w:ascii="Calibri" w:hAnsi="Calibri" w:cs="Calibri"/>
                <w:sz w:val="22"/>
                <w:szCs w:val="22"/>
              </w:rPr>
              <w:t xml:space="preserve"> expertul bifează că</w:t>
            </w:r>
            <w:r w:rsidRPr="00C94980">
              <w:rPr>
                <w:rFonts w:ascii="Calibri" w:hAnsi="Calibri" w:cs="Calibri"/>
                <w:sz w:val="22"/>
                <w:szCs w:val="22"/>
              </w:rPr>
              <w:t>suţa din colo</w:t>
            </w:r>
            <w:r>
              <w:rPr>
                <w:rFonts w:ascii="Calibri" w:hAnsi="Calibri" w:cs="Calibri"/>
                <w:sz w:val="22"/>
                <w:szCs w:val="22"/>
              </w:rPr>
              <w:t xml:space="preserve">ana DA din fişa de verificare. </w:t>
            </w:r>
            <w:r w:rsidRPr="00C94980">
              <w:rPr>
                <w:rFonts w:ascii="Calibri" w:hAnsi="Calibri" w:cs="Calibri"/>
                <w:sz w:val="22"/>
                <w:szCs w:val="22"/>
              </w:rPr>
              <w:t>În caz contrar, expertul bifează casuţa din coloana NU şi motivează poziţia lui în r</w:t>
            </w:r>
            <w:r>
              <w:rPr>
                <w:rFonts w:ascii="Calibri" w:hAnsi="Calibri" w:cs="Calibri"/>
                <w:sz w:val="22"/>
                <w:szCs w:val="22"/>
              </w:rPr>
              <w:t xml:space="preserve">ubrica „Observaţii”, </w:t>
            </w:r>
            <w:r w:rsidRPr="00C94980">
              <w:rPr>
                <w:rFonts w:ascii="Calibri" w:hAnsi="Calibri" w:cs="Calibri"/>
                <w:sz w:val="22"/>
                <w:szCs w:val="22"/>
              </w:rPr>
              <w:t xml:space="preserve"> criteriul de eligibilitate nefiind îndeplinit</w:t>
            </w:r>
          </w:p>
        </w:tc>
      </w:tr>
    </w:tbl>
    <w:p w:rsidR="000F3BCC" w:rsidRDefault="000F3BCC" w:rsidP="00030B94">
      <w:pPr>
        <w:shd w:val="clear" w:color="auto" w:fill="FFFFFF" w:themeFill="background1"/>
        <w:tabs>
          <w:tab w:val="left" w:pos="2580"/>
        </w:tabs>
        <w:spacing w:before="240"/>
        <w:rPr>
          <w:b/>
          <w:bCs w:val="0"/>
          <w:iCs/>
          <w:sz w:val="28"/>
          <w:szCs w:val="28"/>
        </w:rPr>
      </w:pPr>
    </w:p>
    <w:p w:rsidR="00B137DA" w:rsidRPr="00B137DA" w:rsidRDefault="00B137DA" w:rsidP="00B137DA">
      <w:pPr>
        <w:rPr>
          <w:b/>
        </w:rPr>
      </w:pPr>
      <w:r w:rsidRPr="001B05E9">
        <w:rPr>
          <w:b/>
        </w:rPr>
        <w:t xml:space="preserve">EG 7 </w:t>
      </w:r>
      <w:r>
        <w:rPr>
          <w:b/>
        </w:rPr>
        <w:t>Solicitantul trebuie să</w:t>
      </w:r>
      <w:r w:rsidRPr="001B05E9">
        <w:rPr>
          <w:b/>
        </w:rPr>
        <w:t xml:space="preserve"> demonstreze că va asigura cofinanțarea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2B72ED" w:rsidRPr="001B05E9" w:rsidRDefault="002B72ED" w:rsidP="002B72ED">
            <w:r w:rsidRPr="001B05E9">
              <w:t>Documente verificate:</w:t>
            </w:r>
          </w:p>
          <w:p w:rsidR="002B72ED" w:rsidRPr="001B05E9" w:rsidRDefault="00532BFD" w:rsidP="002B72ED">
            <w:r>
              <w:rPr>
                <w:rFonts w:ascii="MS Mincho" w:eastAsia="MS Mincho" w:hAnsi="MS Mincho" w:cs="MS Mincho"/>
              </w:rPr>
              <w:t xml:space="preserve">- </w:t>
            </w:r>
            <w:r w:rsidR="002B72ED" w:rsidRPr="00870B08">
              <w:rPr>
                <w:b/>
              </w:rPr>
              <w:t>extras de cont şi/sau contract de credit</w:t>
            </w:r>
            <w:r w:rsidR="002B72ED">
              <w:t xml:space="preserve"> acordat în vederea implementă</w:t>
            </w:r>
            <w:r w:rsidR="002B72ED" w:rsidRPr="001B05E9">
              <w:t>rii proiectului,</w:t>
            </w:r>
          </w:p>
          <w:p w:rsidR="002B72ED" w:rsidRPr="001B05E9" w:rsidRDefault="002B72ED" w:rsidP="002B72ED">
            <w:r>
              <w:rPr>
                <w:rFonts w:ascii="MS Mincho" w:eastAsia="MS Mincho" w:hAnsi="MS Mincho" w:cs="MS Mincho"/>
              </w:rPr>
              <w:t xml:space="preserve">- </w:t>
            </w:r>
            <w:r w:rsidRPr="00870B08">
              <w:rPr>
                <w:b/>
              </w:rPr>
              <w:t>deschiderea unui cont special al proiectului</w:t>
            </w:r>
            <w:r>
              <w:t xml:space="preserve"> în care se virează/depune minumum 50% </w:t>
            </w:r>
            <w:r w:rsidRPr="001B05E9">
              <w:t>din suma repre</w:t>
            </w:r>
            <w:r>
              <w:t>zentând cofinanţarea privată</w:t>
            </w:r>
          </w:p>
          <w:p w:rsidR="002B72ED" w:rsidRPr="001B05E9" w:rsidRDefault="002B72ED" w:rsidP="002B72ED">
            <w:r w:rsidRPr="001B05E9">
              <w:t>sau</w:t>
            </w:r>
          </w:p>
          <w:p w:rsidR="002B72ED" w:rsidRDefault="002B72ED" w:rsidP="002B72ED">
            <w:r w:rsidRPr="001B05E9">
              <w:t>Cererea de finanțare va fi însoțită de:</w:t>
            </w:r>
          </w:p>
          <w:p w:rsidR="002B72ED" w:rsidRPr="00E30C12" w:rsidRDefault="002B72ED" w:rsidP="002B72ED">
            <w:r>
              <w:t xml:space="preserve">- </w:t>
            </w:r>
            <w:r w:rsidRPr="001B05E9">
              <w:t xml:space="preserve">Declarația pe proprie răspundere a solicitantului privind  asigurarea cofinanţării </w:t>
            </w:r>
            <w:r w:rsidRPr="001B05E9">
              <w:lastRenderedPageBreak/>
              <w:t>investiţiei – anexa 12</w:t>
            </w:r>
          </w:p>
          <w:p w:rsidR="002B72ED" w:rsidRPr="001B05E9" w:rsidRDefault="002B72ED" w:rsidP="002B72ED">
            <w:r w:rsidRPr="001B05E9">
              <w:t>sau</w:t>
            </w:r>
          </w:p>
          <w:p w:rsidR="000F3BCC" w:rsidRPr="00313365" w:rsidRDefault="002B72ED" w:rsidP="00C2600E">
            <w:r>
              <w:rPr>
                <w:rFonts w:ascii="MS Mincho" w:eastAsia="MS Mincho" w:hAnsi="MS Mincho" w:cs="MS Mincho"/>
              </w:rPr>
              <w:t xml:space="preserve">- </w:t>
            </w:r>
            <w:r w:rsidRPr="001B05E9">
              <w:t>Hotărârea Consiliului Local, Hotărârile Consiliilor Locale în cazul ADI, si/sau</w:t>
            </w:r>
            <w:r>
              <w:t xml:space="preserve"> </w:t>
            </w:r>
            <w:r w:rsidRPr="001B05E9">
              <w:t>Hotărârea Adunării Generale a ONG/document echivalent specific fiecarei categorii</w:t>
            </w:r>
            <w:r>
              <w:t xml:space="preserve"> </w:t>
            </w:r>
            <w:r w:rsidRPr="001B05E9">
              <w:t>de solicitant.</w:t>
            </w:r>
          </w:p>
        </w:tc>
        <w:tc>
          <w:tcPr>
            <w:tcW w:w="6068" w:type="dxa"/>
          </w:tcPr>
          <w:p w:rsidR="002B72ED" w:rsidRDefault="000F3BCC" w:rsidP="002B72ED">
            <w:pPr>
              <w:pStyle w:val="NoSpacing"/>
              <w:jc w:val="both"/>
              <w:rPr>
                <w:rFonts w:ascii="Calibri" w:hAnsi="Calibri" w:cs="Calibri"/>
              </w:rPr>
            </w:pPr>
            <w:r w:rsidRPr="00BA3A39">
              <w:lastRenderedPageBreak/>
              <w:t xml:space="preserve"> </w:t>
            </w:r>
            <w:r w:rsidR="00532BFD">
              <w:rPr>
                <w:rFonts w:ascii="Calibri" w:hAnsi="Calibri" w:cs="Calibri"/>
              </w:rPr>
              <w:t xml:space="preserve">Expertul verifică dacă </w:t>
            </w:r>
            <w:r w:rsidR="002B72ED" w:rsidRPr="00C94980">
              <w:rPr>
                <w:rFonts w:ascii="Calibri" w:hAnsi="Calibri" w:cs="Calibri"/>
              </w:rPr>
              <w:t>solicitantul a prezenta</w:t>
            </w:r>
            <w:r w:rsidR="00532BFD">
              <w:rPr>
                <w:rFonts w:ascii="Calibri" w:hAnsi="Calibri" w:cs="Calibri"/>
              </w:rPr>
              <w:t xml:space="preserve">t după </w:t>
            </w:r>
            <w:r w:rsidR="002B72ED" w:rsidRPr="00C94980">
              <w:rPr>
                <w:rFonts w:ascii="Calibri" w:hAnsi="Calibri" w:cs="Calibri"/>
              </w:rPr>
              <w:t xml:space="preserve">caz : </w:t>
            </w:r>
          </w:p>
          <w:p w:rsidR="00532BFD" w:rsidRPr="001B05E9" w:rsidRDefault="00532BFD" w:rsidP="00532BFD">
            <w:r>
              <w:rPr>
                <w:b/>
              </w:rPr>
              <w:t xml:space="preserve">- </w:t>
            </w:r>
            <w:r w:rsidRPr="00870B08">
              <w:rPr>
                <w:b/>
              </w:rPr>
              <w:t>extras de cont şi/sau contract de credit</w:t>
            </w:r>
            <w:r>
              <w:t xml:space="preserve"> acordat în vederea implementării proiectului.</w:t>
            </w:r>
            <w:r>
              <w:rPr>
                <w:rFonts w:ascii="Calibri" w:hAnsi="Calibri" w:cs="Calibri"/>
                <w:sz w:val="22"/>
                <w:szCs w:val="22"/>
              </w:rPr>
              <w:t xml:space="preserve"> </w:t>
            </w:r>
            <w:r w:rsidRPr="00C94980">
              <w:rPr>
                <w:rFonts w:ascii="Calibri" w:hAnsi="Calibri" w:cs="Calibri"/>
                <w:sz w:val="22"/>
                <w:szCs w:val="22"/>
              </w:rPr>
              <w:t>Extrasul de cont se va prezenta in faza de contractare</w:t>
            </w:r>
            <w:r>
              <w:rPr>
                <w:rFonts w:ascii="Calibri" w:hAnsi="Calibri" w:cs="Calibri"/>
                <w:sz w:val="22"/>
                <w:szCs w:val="22"/>
              </w:rPr>
              <w:t>.</w:t>
            </w:r>
          </w:p>
          <w:p w:rsidR="00532BFD" w:rsidRPr="001B05E9" w:rsidRDefault="00532BFD" w:rsidP="00532BFD">
            <w:r>
              <w:rPr>
                <w:rFonts w:ascii="MS Mincho" w:eastAsia="MS Mincho" w:hAnsi="MS Mincho" w:cs="MS Mincho"/>
              </w:rPr>
              <w:t xml:space="preserve">- </w:t>
            </w:r>
            <w:r w:rsidRPr="00532BFD">
              <w:rPr>
                <w:b/>
              </w:rPr>
              <w:t>deschiderea unui cont special al proiectului</w:t>
            </w:r>
            <w:r w:rsidRPr="00532BFD">
              <w:t xml:space="preserve"> în care se virează/depune minumum 50% din suma reprezentând cofinanţarea privată, disponibilul din acest cont fiind destinat plăţilor efectuate de solicitant în vederea implementării proiectului. Contul special al proiectului se va prezenta in faza de contractare.</w:t>
            </w:r>
          </w:p>
          <w:p w:rsidR="00532BFD" w:rsidRPr="00532BFD" w:rsidRDefault="00532BFD" w:rsidP="00532BFD">
            <w:r w:rsidRPr="00532BFD">
              <w:t xml:space="preserve">Sau </w:t>
            </w:r>
          </w:p>
          <w:p w:rsidR="002B72ED" w:rsidRPr="00532BFD" w:rsidRDefault="002B72ED" w:rsidP="00532BFD">
            <w:r w:rsidRPr="00532BFD">
              <w:rPr>
                <w:noProof/>
                <w:lang w:val="en-US" w:eastAsia="en-US"/>
              </w:rPr>
              <w:lastRenderedPageBreak/>
              <mc:AlternateContent>
                <mc:Choice Requires="wpg">
                  <w:drawing>
                    <wp:anchor distT="0" distB="0" distL="114300" distR="114300" simplePos="0" relativeHeight="251687936" behindDoc="1" locked="0" layoutInCell="1" allowOverlap="1" wp14:anchorId="78987F05" wp14:editId="0D4DCECB">
                      <wp:simplePos x="0" y="0"/>
                      <wp:positionH relativeFrom="column">
                        <wp:posOffset>243205</wp:posOffset>
                      </wp:positionH>
                      <wp:positionV relativeFrom="paragraph">
                        <wp:posOffset>-350520</wp:posOffset>
                      </wp:positionV>
                      <wp:extent cx="240665" cy="1772920"/>
                      <wp:effectExtent l="0" t="0" r="6985" b="1778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665" cy="1772920"/>
                                <a:chOff x="0" y="0"/>
                                <a:chExt cx="240788" cy="1772663"/>
                              </a:xfrm>
                            </wpg:grpSpPr>
                            <wps:wsp>
                              <wps:cNvPr id="46" name="Shape 98891"/>
                              <wps:cNvSpPr/>
                              <wps:spPr>
                                <a:xfrm>
                                  <a:off x="228600" y="0"/>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47" name="Shape 98892"/>
                              <wps:cNvSpPr/>
                              <wps:spPr>
                                <a:xfrm>
                                  <a:off x="228600" y="160020"/>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48" name="Shape 98893"/>
                              <wps:cNvSpPr/>
                              <wps:spPr>
                                <a:xfrm>
                                  <a:off x="0" y="321567"/>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49" name="Shape 98894"/>
                              <wps:cNvSpPr/>
                              <wps:spPr>
                                <a:xfrm>
                                  <a:off x="0" y="483058"/>
                                  <a:ext cx="12188" cy="161848"/>
                                </a:xfrm>
                                <a:custGeom>
                                  <a:avLst/>
                                  <a:gdLst>
                                    <a:gd name="f0" fmla="val w"/>
                                    <a:gd name="f1" fmla="val h"/>
                                    <a:gd name="f2" fmla="val 0"/>
                                    <a:gd name="f3" fmla="val 12192"/>
                                    <a:gd name="f4" fmla="val 161849"/>
                                    <a:gd name="f5" fmla="*/ f0 1 12192"/>
                                    <a:gd name="f6" fmla="*/ f1 1 161849"/>
                                    <a:gd name="f7" fmla="val f2"/>
                                    <a:gd name="f8" fmla="val f3"/>
                                    <a:gd name="f9" fmla="val f4"/>
                                    <a:gd name="f10" fmla="+- f9 0 f7"/>
                                    <a:gd name="f11" fmla="+- f8 0 f7"/>
                                    <a:gd name="f12" fmla="*/ f11 1 12192"/>
                                    <a:gd name="f13" fmla="*/ f10 1 161849"/>
                                    <a:gd name="f14" fmla="*/ 0 1 f12"/>
                                    <a:gd name="f15" fmla="*/ 12192 1 f12"/>
                                    <a:gd name="f16" fmla="*/ 0 1 f13"/>
                                    <a:gd name="f17" fmla="*/ 16184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849">
                                      <a:moveTo>
                                        <a:pt x="f2" y="f2"/>
                                      </a:moveTo>
                                      <a:lnTo>
                                        <a:pt x="f3" y="f2"/>
                                      </a:lnTo>
                                      <a:lnTo>
                                        <a:pt x="f3" y="f4"/>
                                      </a:lnTo>
                                      <a:lnTo>
                                        <a:pt x="f2" y="f4"/>
                                      </a:lnTo>
                                      <a:lnTo>
                                        <a:pt x="f2" y="f2"/>
                                      </a:lnTo>
                                    </a:path>
                                  </a:pathLst>
                                </a:custGeom>
                                <a:noFill/>
                                <a:ln cap="flat">
                                  <a:noFill/>
                                  <a:prstDash val="solid"/>
                                </a:ln>
                              </wps:spPr>
                              <wps:bodyPr lIns="0" tIns="0" rIns="0" bIns="0"/>
                            </wps:wsp>
                            <wps:wsp>
                              <wps:cNvPr id="50" name="Shape 98895"/>
                              <wps:cNvSpPr/>
                              <wps:spPr>
                                <a:xfrm>
                                  <a:off x="0" y="644907"/>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1" name="Shape 98896"/>
                              <wps:cNvSpPr/>
                              <wps:spPr>
                                <a:xfrm>
                                  <a:off x="228600" y="804927"/>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2" name="Shape 98897"/>
                              <wps:cNvSpPr/>
                              <wps:spPr>
                                <a:xfrm>
                                  <a:off x="0" y="966474"/>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3" name="Shape 98898"/>
                              <wps:cNvSpPr/>
                              <wps:spPr>
                                <a:xfrm>
                                  <a:off x="0" y="1128021"/>
                                  <a:ext cx="12188" cy="161547"/>
                                </a:xfrm>
                                <a:custGeom>
                                  <a:avLst/>
                                  <a:gdLst>
                                    <a:gd name="f0" fmla="val w"/>
                                    <a:gd name="f1" fmla="val h"/>
                                    <a:gd name="f2" fmla="val 0"/>
                                    <a:gd name="f3" fmla="val 12192"/>
                                    <a:gd name="f4" fmla="val 161544"/>
                                    <a:gd name="f5" fmla="*/ f0 1 12192"/>
                                    <a:gd name="f6" fmla="*/ f1 1 161544"/>
                                    <a:gd name="f7" fmla="val f2"/>
                                    <a:gd name="f8" fmla="val f3"/>
                                    <a:gd name="f9" fmla="val f4"/>
                                    <a:gd name="f10" fmla="+- f9 0 f7"/>
                                    <a:gd name="f11" fmla="+- f8 0 f7"/>
                                    <a:gd name="f12" fmla="*/ f11 1 12192"/>
                                    <a:gd name="f13" fmla="*/ f10 1 161544"/>
                                    <a:gd name="f14" fmla="*/ 0 1 f12"/>
                                    <a:gd name="f15" fmla="*/ 12192 1 f12"/>
                                    <a:gd name="f16" fmla="*/ 0 1 f13"/>
                                    <a:gd name="f17" fmla="*/ 1615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1544">
                                      <a:moveTo>
                                        <a:pt x="f2" y="f2"/>
                                      </a:moveTo>
                                      <a:lnTo>
                                        <a:pt x="f3" y="f2"/>
                                      </a:lnTo>
                                      <a:lnTo>
                                        <a:pt x="f3" y="f4"/>
                                      </a:lnTo>
                                      <a:lnTo>
                                        <a:pt x="f2" y="f4"/>
                                      </a:lnTo>
                                      <a:lnTo>
                                        <a:pt x="f2" y="f2"/>
                                      </a:lnTo>
                                    </a:path>
                                  </a:pathLst>
                                </a:custGeom>
                                <a:noFill/>
                                <a:ln cap="flat">
                                  <a:noFill/>
                                  <a:prstDash val="solid"/>
                                </a:ln>
                              </wps:spPr>
                              <wps:bodyPr lIns="0" tIns="0" rIns="0" bIns="0"/>
                            </wps:wsp>
                            <wps:wsp>
                              <wps:cNvPr id="54" name="Shape 98899"/>
                              <wps:cNvSpPr/>
                              <wps:spPr>
                                <a:xfrm>
                                  <a:off x="0" y="1289559"/>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5" name="Shape 98900"/>
                              <wps:cNvSpPr/>
                              <wps:spPr>
                                <a:xfrm>
                                  <a:off x="0" y="1449579"/>
                                  <a:ext cx="12188" cy="160020"/>
                                </a:xfrm>
                                <a:custGeom>
                                  <a:avLst/>
                                  <a:gdLst>
                                    <a:gd name="f0" fmla="val w"/>
                                    <a:gd name="f1" fmla="val h"/>
                                    <a:gd name="f2" fmla="val 0"/>
                                    <a:gd name="f3" fmla="val 12192"/>
                                    <a:gd name="f4" fmla="val 160020"/>
                                    <a:gd name="f5" fmla="*/ f0 1 12192"/>
                                    <a:gd name="f6" fmla="*/ f1 1 160020"/>
                                    <a:gd name="f7" fmla="val f2"/>
                                    <a:gd name="f8" fmla="val f3"/>
                                    <a:gd name="f9" fmla="val f4"/>
                                    <a:gd name="f10" fmla="+- f9 0 f7"/>
                                    <a:gd name="f11" fmla="+- f8 0 f7"/>
                                    <a:gd name="f12" fmla="*/ f11 1 12192"/>
                                    <a:gd name="f13" fmla="*/ f10 1 160020"/>
                                    <a:gd name="f14" fmla="*/ 0 1 f12"/>
                                    <a:gd name="f15" fmla="*/ 12192 1 f12"/>
                                    <a:gd name="f16" fmla="*/ 0 1 f13"/>
                                    <a:gd name="f17" fmla="*/ 1600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0020">
                                      <a:moveTo>
                                        <a:pt x="f2" y="f2"/>
                                      </a:moveTo>
                                      <a:lnTo>
                                        <a:pt x="f3" y="f2"/>
                                      </a:lnTo>
                                      <a:lnTo>
                                        <a:pt x="f3" y="f4"/>
                                      </a:lnTo>
                                      <a:lnTo>
                                        <a:pt x="f2" y="f4"/>
                                      </a:lnTo>
                                      <a:lnTo>
                                        <a:pt x="f2" y="f2"/>
                                      </a:lnTo>
                                    </a:path>
                                  </a:pathLst>
                                </a:custGeom>
                                <a:noFill/>
                                <a:ln cap="flat">
                                  <a:noFill/>
                                  <a:prstDash val="solid"/>
                                </a:ln>
                              </wps:spPr>
                              <wps:bodyPr lIns="0" tIns="0" rIns="0" bIns="0"/>
                            </wps:wsp>
                            <wps:wsp>
                              <wps:cNvPr id="56" name="Shape 98901"/>
                              <wps:cNvSpPr/>
                              <wps:spPr>
                                <a:xfrm>
                                  <a:off x="0" y="1609599"/>
                                  <a:ext cx="12188" cy="163064"/>
                                </a:xfrm>
                                <a:custGeom>
                                  <a:avLst/>
                                  <a:gdLst>
                                    <a:gd name="f0" fmla="val w"/>
                                    <a:gd name="f1" fmla="val h"/>
                                    <a:gd name="f2" fmla="val 0"/>
                                    <a:gd name="f3" fmla="val 12192"/>
                                    <a:gd name="f4" fmla="val 163068"/>
                                    <a:gd name="f5" fmla="*/ f0 1 12192"/>
                                    <a:gd name="f6" fmla="*/ f1 1 163068"/>
                                    <a:gd name="f7" fmla="val f2"/>
                                    <a:gd name="f8" fmla="val f3"/>
                                    <a:gd name="f9" fmla="val f4"/>
                                    <a:gd name="f10" fmla="+- f9 0 f7"/>
                                    <a:gd name="f11" fmla="+- f8 0 f7"/>
                                    <a:gd name="f12" fmla="*/ f11 1 12192"/>
                                    <a:gd name="f13" fmla="*/ f10 1 163068"/>
                                    <a:gd name="f14" fmla="*/ 0 1 f12"/>
                                    <a:gd name="f15" fmla="*/ 12192 1 f12"/>
                                    <a:gd name="f16" fmla="*/ 0 1 f13"/>
                                    <a:gd name="f17" fmla="*/ 16306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2192" h="163068">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9.15pt;margin-top:-27.6pt;width:18.95pt;height:139.6pt;z-index:-251628544" coordsize="2407,1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">
                      <v:shape id="Shape 98891" o:spid="_x0000_s1027" style="position:absolute;left:2286;width:121;height:1600;visibility:visible;mso-wrap-style:square;v-text-anchor:top" coordsize="1219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JqvsIA&#10;AADbAAAADwAAAGRycy9kb3ducmV2LnhtbESPQUvDQBSE74L/YXmCN7tpKVFityUWCj14sbb3Z/aZ&#10;LM2+jXnbJP57Vyj0OMzMN8xqM/lWDdSLC2xgPstAEVfBOq4NHD93Ty+gJCJbbAOTgV8S2Kzv71ZY&#10;2DDyBw2HWKsEYSnQQBNjV2gtVUMeZRY64uR9h95jTLKvte1xTHDf6kWW5dqj47TQYEfbhqrz4eIN&#10;nL4cy7OTn7wcy+3yvZxkGN6MeXyYyldQkaZ4C1/be2tgmcP/l/QD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mq+wgAAANsAAAAPAAAAAAAAAAAAAAAAAJgCAABkcnMvZG93&#10;bnJldi54bWxQSwUGAAAAAAQABAD1AAAAhwMAAAAA&#10;" path="m,l12192,r,160020l,160020,,e" filled="f" stroked="f">
                        <v:path arrowok="t" o:connecttype="custom" o:connectlocs="6094,0;12188,80010;6094,160020;0,80010" o:connectangles="270,0,90,180" textboxrect="0,0,12192,160020"/>
                      </v:shape>
                      <v:shape id="Shape 98892" o:spid="_x0000_s1028" style="position:absolute;left:2286;top:1600;width:121;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aUsMA&#10;AADbAAAADwAAAGRycy9kb3ducmV2LnhtbESPS2vDMBCE74X+B7GB3ho5JS/cKKEUAoXmkIfJebG2&#10;lom1MpYaOfn1USCQ4zAz3zCLVW8bcabO144VjIYZCOLS6ZorBcVh/T4H4QOyxsYxKbiQh9Xy9WWB&#10;uXaRd3Teh0okCPscFZgQ2lxKXxqy6IeuJU7en+sshiS7SuoOY4LbRn5k2VRarDktGGzp21B52v9b&#10;BSdbXDfrSbTHseFCy9942c6jUm+D/usTRKA+PMOP9o9WMJ7B/Uv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9aUsMAAADbAAAADwAAAAAAAAAAAAAAAACYAgAAZHJzL2Rv&#10;d25yZXYueG1sUEsFBgAAAAAEAAQA9QAAAIgDAAAAAA==&#10;" path="m,l12192,r,161544l,161544,,e" filled="f" stroked="f">
                        <v:path arrowok="t" o:connecttype="custom" o:connectlocs="6094,0;12188,80774;6094,161547;0,80774" o:connectangles="270,0,90,180" textboxrect="0,0,12192,161544"/>
                      </v:shape>
                      <v:shape id="Shape 98893" o:spid="_x0000_s1029" style="position:absolute;top:3215;width:121;height:1616;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OIMAA&#10;AADbAAAADwAAAGRycy9kb3ducmV2LnhtbERPz2vCMBS+C/sfwhvspumkE+mMMgaFwXaYWnZ+NG9N&#10;sXkpTWza/fXLQfD48f3eHSbbiZEG3zpW8LzKQBDXTrfcKKjO5XILwgdkjZ1jUjCTh8P+YbHDQrvI&#10;RxpPoREphH2BCkwIfSGlrw1Z9CvXEyfu1w0WQ4JDI/WAMYXbTq6zbCMttpwaDPb0bqi+nK5WwcVW&#10;f1/lS7Q/ueFKy884f2+jUk+P09sriEBTuItv7g+tIE9j05f0A+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DOIMAAAADbAAAADwAAAAAAAAAAAAAAAACYAgAAZHJzL2Rvd25y&#10;ZXYueG1sUEsFBgAAAAAEAAQA9QAAAIUDAAAAAA==&#10;" path="m,l12192,r,161544l,161544,,e" filled="f" stroked="f">
                        <v:path arrowok="t" o:connecttype="custom" o:connectlocs="6094,0;12188,80774;6094,161547;0,80774" o:connectangles="270,0,90,180" textboxrect="0,0,12192,161544"/>
                      </v:shape>
                      <v:shape id="Shape 98894" o:spid="_x0000_s1030" style="position:absolute;top:4830;width:121;height:1619;visibility:visible;mso-wrap-style:square;v-text-anchor:top" coordsize="12192,1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3emscA&#10;AADbAAAADwAAAGRycy9kb3ducmV2LnhtbESPT2vCQBTE74V+h+UVvBTdKKXU6CqloPYisfFfj6/Z&#10;ZxLMvo3ZrcZv3xUKHoeZ+Q0znramEmdqXGlZQb8XgSDOrC45V7BZz7pvIJxH1lhZJgVXcjCdPD6M&#10;Mdb2wl90Tn0uAoRdjAoK7+tYSpcVZND1bE0cvINtDPogm1zqBi8Bbio5iKJXabDksFBgTR8FZcf0&#10;1ygwP/vv42K7e17202uycvMk2Z0OSnWe2vcRCE+tv4f/259awcsQbl/CD5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93prHAAAA2wAAAA8AAAAAAAAAAAAAAAAAmAIAAGRy&#10;cy9kb3ducmV2LnhtbFBLBQYAAAAABAAEAPUAAACMAwAAAAA=&#10;" path="m,l12192,r,161849l,161849,,e" filled="f" stroked="f">
                        <v:path arrowok="t" o:connecttype="custom" o:connectlocs="6094,0;12188,80924;6094,161848;0,80924" o:connectangles="270,0,90,180" textboxrect="0,0,12192,161849"/>
                      </v:shape>
                      <v:shape id="Shape 98895" o:spid="_x0000_s1031" style="position:absolute;top:6449;width:121;height:1600;visibility:visible;mso-wrap-style:square;v-text-anchor:top" coordsize="1219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BjMAA&#10;AADbAAAADwAAAGRycy9kb3ducmV2LnhtbERPO2/CMBDeK/EfrKvUrTitClQpBqVIlRhYeHS/xtfE&#10;anwOOTcJ/x4PSIyfvvdyPfpG9dSJC2zgZZqBIi6DdVwZOB2/nt9BSUS22AQmAxcSWK8mD0vMbRh4&#10;T/0hViqFsORooI6xzbWWsiaPMg0tceJ+Q+cxJthV2nY4pHDf6Ncsm2uPjlNDjS1tair/Dv/ewPeP&#10;Y1k4Oc+Lodi87YpR+v7TmKfHsfgAFWmMd/HNvbUGZml9+pJ+gF5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7BjMAAAADbAAAADwAAAAAAAAAAAAAAAACYAgAAZHJzL2Rvd25y&#10;ZXYueG1sUEsFBgAAAAAEAAQA9QAAAIUDAAAAAA==&#10;" path="m,l12192,r,160020l,160020,,e" filled="f" stroked="f">
                        <v:path arrowok="t" o:connecttype="custom" o:connectlocs="6094,0;12188,80010;6094,160020;0,80010" o:connectangles="270,0,90,180" textboxrect="0,0,12192,160020"/>
                      </v:shape>
                      <v:shape id="Shape 98896" o:spid="_x0000_s1032" style="position:absolute;left:2286;top:8049;width:121;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xYMIA&#10;AADbAAAADwAAAGRycy9kb3ducmV2LnhtbESPQWsCMRSE7wX/Q3iCt5pVtMhqFBGEgj1UXTw/Ns/N&#10;4uZl2aRm9dc3BaHHYWa+YVab3jbiTp2vHSuYjDMQxKXTNVcKivP+fQHCB2SNjWNS8CAPm/XgbYW5&#10;dpGPdD+FSiQI+xwVmBDaXEpfGrLox64lTt7VdRZDkl0ldYcxwW0jp1n2IS3WnBYMtrQzVN5OP1bB&#10;zRbPr/082svMcKHlIT6+F1Gp0bDfLkEE6sN/+NX+1ArmE/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FgwgAAANsAAAAPAAAAAAAAAAAAAAAAAJgCAABkcnMvZG93&#10;bnJldi54bWxQSwUGAAAAAAQABAD1AAAAhwMAAAAA&#10;" path="m,l12192,r,161544l,161544,,e" filled="f" stroked="f">
                        <v:path arrowok="t" o:connecttype="custom" o:connectlocs="6094,0;12188,80774;6094,161547;0,80774" o:connectangles="270,0,90,180" textboxrect="0,0,12192,161544"/>
                      </v:shape>
                      <v:shape id="Shape 98897" o:spid="_x0000_s1033" style="position:absolute;top:9664;width:121;height:1616;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vF8IA&#10;AADbAAAADwAAAGRycy9kb3ducmV2LnhtbESPQWsCMRSE7wX/Q3iCt5pVtMhqFBGEgj1UXTw/Ns/N&#10;4uZl2aRm9dc3BaHHYWa+YVab3jbiTp2vHSuYjDMQxKXTNVcKivP+fQHCB2SNjWNS8CAPm/XgbYW5&#10;dpGPdD+FSiQI+xwVmBDaXEpfGrLox64lTt7VdRZDkl0ldYcxwW0jp1n2IS3WnBYMtrQzVN5OP1bB&#10;zRbPr/082svMcKHlIT6+F1Gp0bDfLkEE6sN/+NX+1ArmU/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W8XwgAAANsAAAAPAAAAAAAAAAAAAAAAAJgCAABkcnMvZG93&#10;bnJldi54bWxQSwUGAAAAAAQABAD1AAAAhwMAAAAA&#10;" path="m,l12192,r,161544l,161544,,e" filled="f" stroked="f">
                        <v:path arrowok="t" o:connecttype="custom" o:connectlocs="6094,0;12188,80774;6094,161547;0,80774" o:connectangles="270,0,90,180" textboxrect="0,0,12192,161544"/>
                      </v:shape>
                      <v:shape id="Shape 98898" o:spid="_x0000_s1034" style="position:absolute;top:11280;width:121;height:1615;visibility:visible;mso-wrap-style:square;v-text-anchor:top" coordsize="1219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KjMMA&#10;AADbAAAADwAAAGRycy9kb3ducmV2LnhtbESPQWsCMRSE74X+h/AEbzVrrSJbo5SCIOih6uL5sXnd&#10;LG5elk00q7/eFAoeh5n5hlmsetuIK3W+dqxgPMpAEJdO11wpKI7rtzkIH5A1No5JwY08rJavLwvM&#10;tYu8p+shVCJB2OeowITQ5lL60pBFP3ItcfJ+XWcxJNlVUncYE9w28j3LZtJizWnBYEvfhsrz4WIV&#10;nG1x362n0Z4+DBdabuPtZx6VGg76r08QgfrwDP+3N1rBdAJ/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3KjMMAAADbAAAADwAAAAAAAAAAAAAAAACYAgAAZHJzL2Rv&#10;d25yZXYueG1sUEsFBgAAAAAEAAQA9QAAAIgDAAAAAA==&#10;" path="m,l12192,r,161544l,161544,,e" filled="f" stroked="f">
                        <v:path arrowok="t" o:connecttype="custom" o:connectlocs="6094,0;12188,80774;6094,161547;0,80774" o:connectangles="270,0,90,180" textboxrect="0,0,12192,161544"/>
                      </v:shape>
                      <v:shape id="Shape 98899" o:spid="_x0000_s1035" style="position:absolute;top:12895;width:121;height:1600;visibility:visible;mso-wrap-style:square;v-text-anchor:top" coordsize="1219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Hj8MA&#10;AADbAAAADwAAAGRycy9kb3ducmV2LnhtbESPQWvCQBSE7wX/w/KE3urGYq1EV0mFQg+9VOv9mX0m&#10;i9m3MW+bpP++Wyj0OMzMN8xmN/pG9dSJC2xgPstAEZfBOq4MfB5fH1agJCJbbAKTgW8S2G0ndxvM&#10;bRj4g/pDrFSCsORooI6xzbWWsiaPMgstcfIuofMYk+wqbTscEtw3+jHLltqj47RQY0v7msrr4csb&#10;OJ0dy7OT27IYiv3ivRil71+MuZ+OxRpUpDH+h//ab9bA0wJ+v6Qfo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XHj8MAAADbAAAADwAAAAAAAAAAAAAAAACYAgAAZHJzL2Rv&#10;d25yZXYueG1sUEsFBgAAAAAEAAQA9QAAAIgDAAAAAA==&#10;" path="m,l12192,r,160020l,160020,,e" filled="f" stroked="f">
                        <v:path arrowok="t" o:connecttype="custom" o:connectlocs="6094,0;12188,80010;6094,160020;0,80010" o:connectangles="270,0,90,180" textboxrect="0,0,12192,160020"/>
                      </v:shape>
                      <v:shape id="Shape 98900" o:spid="_x0000_s1036" style="position:absolute;top:14495;width:121;height:1600;visibility:visible;mso-wrap-style:square;v-text-anchor:top" coordsize="12192,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iFMMA&#10;AADbAAAADwAAAGRycy9kb3ducmV2LnhtbESPQUvDQBSE74L/YXmCN7Ox2CpptyUtFHrwYqv31+wz&#10;Wcy+jXnbJP33riB4HGbmG2a1mXyrBurFBTbwmOWgiKtgHdcG3k/7hxdQEpEttoHJwJUENuvbmxUW&#10;Noz8RsMx1ipBWAo00MTYFVpL1ZBHyUJHnLzP0HuMSfa1tj2OCe5bPcvzhfboOC002NGuoerrePEG&#10;Ps6O5dnJ96Icy93TaznJMGyNub+byiWoSFP8D/+1D9bAfA6/X9IP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liFMMAAADbAAAADwAAAAAAAAAAAAAAAACYAgAAZHJzL2Rv&#10;d25yZXYueG1sUEsFBgAAAAAEAAQA9QAAAIgDAAAAAA==&#10;" path="m,l12192,r,160020l,160020,,e" filled="f" stroked="f">
                        <v:path arrowok="t" o:connecttype="custom" o:connectlocs="6094,0;12188,80010;6094,160020;0,80010" o:connectangles="270,0,90,180" textboxrect="0,0,12192,160020"/>
                      </v:shape>
                      <v:shape id="Shape 98901" o:spid="_x0000_s1037" style="position:absolute;top:16095;width:121;height:1631;visibility:visible;mso-wrap-style:square;v-text-anchor:top" coordsize="12192,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D4MQA&#10;AADbAAAADwAAAGRycy9kb3ducmV2LnhtbESPQWvCQBSE7wX/w/IEb3WjaJDoKiIIVXqpinh8Zp9J&#10;NPs27G5j2l/fLRR6HGbmG2ax6kwtWnK+sqxgNExAEOdWV1woOB23rzMQPiBrrC2Tgi/ysFr2XhaY&#10;afvkD2oPoRARwj5DBWUITSalz0sy6Ie2IY7ezTqDIUpXSO3wGeGmluMkSaXBiuNCiQ1tSsofh0+j&#10;4LHj93t72a/xfJ1s3Dbdye/JVKlBv1vPQQTqwn/4r/2mFUxT+P0Sf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eQ+DEAAAA2wAAAA8AAAAAAAAAAAAAAAAAmAIAAGRycy9k&#10;b3ducmV2LnhtbFBLBQYAAAAABAAEAPUAAACJAwAAAAA=&#10;" path="m,l12192,r,163068l,163068,,e" filled="f" stroked="f">
                        <v:path arrowok="t" o:connecttype="custom" o:connectlocs="6094,0;12188,81532;6094,163064;0,81532" o:connectangles="270,0,90,180" textboxrect="0,0,12192,163068"/>
                      </v:shape>
                    </v:group>
                  </w:pict>
                </mc:Fallback>
              </mc:AlternateContent>
            </w:r>
            <w:r w:rsidRPr="00532BFD">
              <w:rPr>
                <w:rFonts w:eastAsia="Calibri"/>
              </w:rPr>
              <w:t>-</w:t>
            </w:r>
            <w:r w:rsidRPr="00532BFD">
              <w:t xml:space="preserve">Declarație pe propria răspundere prin care solicitantul declară faptul că va asigura cofinanțarea investiției care urmează a fi implementată-IMM  </w:t>
            </w:r>
          </w:p>
          <w:p w:rsidR="002B72ED" w:rsidRPr="00532BFD" w:rsidRDefault="002B72ED" w:rsidP="00532BFD">
            <w:r w:rsidRPr="00532BFD">
              <w:t xml:space="preserve">fie  </w:t>
            </w:r>
          </w:p>
          <w:p w:rsidR="000F3BCC" w:rsidRPr="00BA3A39" w:rsidRDefault="002B72ED" w:rsidP="00C2600E">
            <w:r w:rsidRPr="00532BFD">
              <w:rPr>
                <w:rFonts w:eastAsia="Calibri"/>
              </w:rPr>
              <w:t>-</w:t>
            </w:r>
            <w:r w:rsidRPr="00532BFD">
              <w:t>Hotărârea Consiliului Local, Hotărârile Consiliilor Locale în cazul ADI, si/sau Hotărârea Adunării Generale a ONG/document echivalent specific fi</w:t>
            </w:r>
            <w:r w:rsidR="00DF2B4B">
              <w:t>ecă</w:t>
            </w:r>
            <w:r w:rsidR="00532BFD" w:rsidRPr="00532BFD">
              <w:t xml:space="preserve">rei categorii de solicitant </w:t>
            </w:r>
            <w:r w:rsidR="00DF2B4B">
              <w:t xml:space="preserve"> prin care se hotărăşte asigurarea cofinanţării investiţiei.</w:t>
            </w:r>
          </w:p>
        </w:tc>
      </w:tr>
      <w:tr w:rsidR="00DF2B4B" w:rsidRPr="00BA3A39" w:rsidTr="00B048DE">
        <w:tc>
          <w:tcPr>
            <w:tcW w:w="10843" w:type="dxa"/>
            <w:gridSpan w:val="2"/>
          </w:tcPr>
          <w:p w:rsidR="00DF2B4B" w:rsidRPr="00BA3A39" w:rsidRDefault="00DF2B4B" w:rsidP="00DF2B4B">
            <w:r w:rsidRPr="00C94980">
              <w:lastRenderedPageBreak/>
              <w:t xml:space="preserve">Dacă verificarea documentelor confirmă faptul </w:t>
            </w:r>
            <w:r>
              <w:t>că solicitantul asigură confinanţ</w:t>
            </w:r>
            <w:r w:rsidRPr="00C94980">
              <w:t>area investitiei  expertul bifează casuţa din colo</w:t>
            </w:r>
            <w:r>
              <w:t xml:space="preserve">ana DA din fişa de verificare. </w:t>
            </w:r>
            <w:r w:rsidRPr="00C94980">
              <w:t xml:space="preserve">În caz contrar, expertul bifează casuţa din coloana NU şi motivează poziţia lui în </w:t>
            </w:r>
            <w:r>
              <w:t>rubrica „Observaţii” din fişă</w:t>
            </w:r>
            <w:r w:rsidRPr="00C94980">
              <w:t>, criteriul de eligibilitate nefiind îndeplinit</w:t>
            </w:r>
          </w:p>
        </w:tc>
      </w:tr>
    </w:tbl>
    <w:p w:rsidR="000F3BCC" w:rsidRDefault="000F3BCC" w:rsidP="00030B94">
      <w:pPr>
        <w:shd w:val="clear" w:color="auto" w:fill="FFFFFF" w:themeFill="background1"/>
        <w:tabs>
          <w:tab w:val="left" w:pos="2580"/>
        </w:tabs>
        <w:spacing w:before="240"/>
        <w:rPr>
          <w:b/>
          <w:bCs w:val="0"/>
          <w:iCs/>
          <w:sz w:val="28"/>
          <w:szCs w:val="28"/>
        </w:rPr>
      </w:pPr>
    </w:p>
    <w:p w:rsidR="00B137DA" w:rsidRPr="00B137DA" w:rsidRDefault="00B137DA" w:rsidP="00B137DA">
      <w:pPr>
        <w:rPr>
          <w:b/>
        </w:rPr>
      </w:pPr>
      <w:r w:rsidRPr="00B42F1E">
        <w:rPr>
          <w:b/>
        </w:rPr>
        <w:t>EG 8 În situația în care proiectul presupune instalarea de elemente de infrastructură  fizică (canale, conducte, țevi, camerele de tragere și de vizitare, cabinete, clădiri și intrări în clădiri,structuri de susținere a antenelor, turnuri, stâlpi, piloni s.a. necesare instalării sau susținerii rețelelor publice de comunicații electronice) solicitantul va asigura accesul deschis la elementele de infrastructură fizică conform art. 25 din Legea nr. 159/2016.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0F3BCC" w:rsidRPr="00BA3A39" w:rsidTr="00C2600E">
        <w:tc>
          <w:tcPr>
            <w:tcW w:w="4775" w:type="dxa"/>
            <w:shd w:val="clear" w:color="auto" w:fill="00B0F0"/>
          </w:tcPr>
          <w:p w:rsidR="000F3BCC" w:rsidRPr="00BA3A39" w:rsidRDefault="000F3BCC" w:rsidP="00C2600E">
            <w:r w:rsidRPr="00BA3A39">
              <w:t>DOCUMENTE PREZENTATE</w:t>
            </w:r>
          </w:p>
        </w:tc>
        <w:tc>
          <w:tcPr>
            <w:tcW w:w="6068" w:type="dxa"/>
            <w:shd w:val="clear" w:color="auto" w:fill="00B0F0"/>
          </w:tcPr>
          <w:p w:rsidR="000F3BCC" w:rsidRPr="0000359B" w:rsidRDefault="000F3BCC" w:rsidP="00C2600E">
            <w:r w:rsidRPr="0000359B">
              <w:t>PUNCTE DE VERIFICAT ÎN CADRUL DOCUMENTELOR PREZENTATE</w:t>
            </w:r>
          </w:p>
        </w:tc>
      </w:tr>
      <w:tr w:rsidR="000F3BCC" w:rsidRPr="00BA3A39" w:rsidTr="00C2600E">
        <w:tc>
          <w:tcPr>
            <w:tcW w:w="4775" w:type="dxa"/>
          </w:tcPr>
          <w:p w:rsidR="002B72ED" w:rsidRPr="00B42F1E" w:rsidRDefault="002B72ED" w:rsidP="002B72ED">
            <w:r w:rsidRPr="00B42F1E">
              <w:t>Documente verificate</w:t>
            </w:r>
          </w:p>
          <w:p w:rsidR="002B72ED" w:rsidRDefault="002B72ED" w:rsidP="002B72ED">
            <w:r w:rsidRPr="00FD5D87">
              <w:rPr>
                <w:b/>
              </w:rPr>
              <w:t>Declaraţie privind asigurarea accesului operatorilor interesaţi să-şi dezvolte propria reţea de acces</w:t>
            </w:r>
            <w:r w:rsidRPr="00B42F1E">
              <w:t xml:space="preserve"> - Anexa 16</w:t>
            </w:r>
          </w:p>
          <w:p w:rsidR="000F3BCC" w:rsidRPr="00313365" w:rsidRDefault="000F3BCC" w:rsidP="00C2600E"/>
        </w:tc>
        <w:tc>
          <w:tcPr>
            <w:tcW w:w="6068" w:type="dxa"/>
          </w:tcPr>
          <w:p w:rsidR="002B72ED" w:rsidRPr="00B42F1E" w:rsidRDefault="002B72ED" w:rsidP="00DF2B4B">
            <w:r w:rsidRPr="00B42F1E">
              <w:t>Obligații de acces ale beneficiarului la respectivele elemente de infrastructură fizică prin intermediul contractului de finanțare:</w:t>
            </w:r>
          </w:p>
          <w:p w:rsidR="00DF2B4B" w:rsidRDefault="002B72ED" w:rsidP="00DF2B4B">
            <w:pPr>
              <w:rPr>
                <w:rFonts w:ascii="Calibri" w:hAnsi="Calibri" w:cs="Calibri"/>
              </w:rPr>
            </w:pPr>
            <w:r w:rsidRPr="00B42F1E">
              <w:t>• În vederea evitării monopolurilor locale în domeniul comunicațiilor electronice în bandă largă, beneficiarul sprijinului va oferi acces în condițiile pieței și nediscriminatoriu la rețelele de distribuție finanțate în cadrul acestei submăsuri, tuturor operatorilor interesați să-și dezvolte propria rețea de acces, în limita capacităților tehnice disponibile și urmare a unei cere</w:t>
            </w:r>
            <w:r>
              <w:t>ri exprese din partea acestora.</w:t>
            </w:r>
            <w:r w:rsidRPr="00C94980">
              <w:rPr>
                <w:rFonts w:ascii="Calibri" w:hAnsi="Calibri" w:cs="Calibri"/>
              </w:rPr>
              <w:t xml:space="preserve"> </w:t>
            </w:r>
          </w:p>
          <w:p w:rsidR="002B72ED" w:rsidRPr="00C94980" w:rsidRDefault="002B72ED" w:rsidP="00DF2B4B">
            <w:r w:rsidRPr="00C94980">
              <w:t xml:space="preserve">Daca  </w:t>
            </w:r>
            <w:r w:rsidRPr="00C94980">
              <w:rPr>
                <w:b/>
              </w:rPr>
              <w:t xml:space="preserve">proiectul selectat va fi unul care presupune  instalarea de elemente de infrastructură  fizică </w:t>
            </w:r>
            <w:r w:rsidRPr="00C94980">
              <w:t>(canale, conducte, țevi, camerele de tragere și de vizitare, cabinete, clădiri și intrări în clădiri, structuri de susținere a antenelor, turnuri, stâlpi, piloni s.a. necesare instalării sau susținerii rețelelor publice de comunicații electronice)</w:t>
            </w:r>
            <w:r w:rsidRPr="00C94980">
              <w:rPr>
                <w:b/>
              </w:rPr>
              <w:t xml:space="preserve"> vor fi impuse beneficiarului obligații de acces</w:t>
            </w:r>
            <w:r w:rsidRPr="00C94980">
              <w:t xml:space="preserve"> la respectivele elemente de infrastructură fizică </w:t>
            </w:r>
            <w:r w:rsidRPr="00C94980">
              <w:rPr>
                <w:b/>
              </w:rPr>
              <w:t xml:space="preserve">prin intermediul contractului de finanțare </w:t>
            </w:r>
          </w:p>
          <w:p w:rsidR="000F3BCC" w:rsidRPr="00F729E9" w:rsidRDefault="00F729E9" w:rsidP="00DF2B4B">
            <w:pPr>
              <w:rPr>
                <w:i/>
              </w:rPr>
            </w:pPr>
            <w:r w:rsidRPr="00F729E9">
              <w:t>Se verifică</w:t>
            </w:r>
            <w:r>
              <w:rPr>
                <w:i/>
              </w:rPr>
              <w:t xml:space="preserve"> </w:t>
            </w:r>
            <w:r w:rsidR="002B72ED" w:rsidRPr="00C94980">
              <w:rPr>
                <w:b/>
                <w:sz w:val="22"/>
                <w:szCs w:val="22"/>
              </w:rPr>
              <w:t>Declarație privind asigurarea accesului</w:t>
            </w:r>
            <w:r w:rsidR="002B72ED" w:rsidRPr="00C94980">
              <w:rPr>
                <w:sz w:val="22"/>
                <w:szCs w:val="22"/>
              </w:rPr>
              <w:t xml:space="preserve"> tuturor operatorilor interesați să-și dezvolte propria rețea de acces, în condițiile pieței și nediscriminatoriu la rețelele de distribuție finanțate în cadrul măsurii, în limita capacităților tehnice </w:t>
            </w:r>
            <w:r w:rsidR="002B72ED" w:rsidRPr="00C94980">
              <w:rPr>
                <w:sz w:val="22"/>
                <w:szCs w:val="22"/>
              </w:rPr>
              <w:lastRenderedPageBreak/>
              <w:t>disponibile</w:t>
            </w:r>
            <w:r w:rsidR="00DF2B4B">
              <w:rPr>
                <w:sz w:val="22"/>
                <w:szCs w:val="22"/>
              </w:rPr>
              <w:t>.Se vor verifica datele de identificare ale solicitantului, existenţa semnăturii, ştampilei şi a datării documentului.</w:t>
            </w:r>
          </w:p>
        </w:tc>
      </w:tr>
      <w:tr w:rsidR="00DF2B4B" w:rsidRPr="00BA3A39" w:rsidTr="00B048DE">
        <w:tc>
          <w:tcPr>
            <w:tcW w:w="10843" w:type="dxa"/>
            <w:gridSpan w:val="2"/>
          </w:tcPr>
          <w:p w:rsidR="00DF2B4B" w:rsidRPr="00DF2B4B" w:rsidRDefault="00DF2B4B" w:rsidP="00DF2B4B">
            <w:r w:rsidRPr="00C94980">
              <w:lastRenderedPageBreak/>
              <w:t>Dacă verificarea documentelor  se confirmă  ca beneficiarul  si- a asumat</w:t>
            </w:r>
            <w:r w:rsidRPr="00C94980">
              <w:rPr>
                <w:b/>
              </w:rPr>
              <w:t xml:space="preserve"> </w:t>
            </w:r>
            <w:r w:rsidRPr="00C94980">
              <w:t>obligația de asigurarea a accesului în condițiile pieței și nediscriminatoriu la rețelele de distribuție finanțate în cadrul măsurii, în limita capacităților tehnice disponibile expertul bifează casuţa din colo</w:t>
            </w:r>
            <w:r w:rsidR="00F729E9">
              <w:t>ana DA din fişa de verificare.</w:t>
            </w:r>
            <w:r w:rsidRPr="00C94980">
              <w:t>În caz contrar, expertul bifează casuţa din coloana NU şi m</w:t>
            </w:r>
            <w:r w:rsidR="00F729E9">
              <w:t>otivează poziţia lui în rubrica.</w:t>
            </w:r>
          </w:p>
        </w:tc>
      </w:tr>
    </w:tbl>
    <w:p w:rsidR="000F3BCC" w:rsidRDefault="000F3BCC" w:rsidP="00030B94">
      <w:pPr>
        <w:shd w:val="clear" w:color="auto" w:fill="FFFFFF" w:themeFill="background1"/>
        <w:tabs>
          <w:tab w:val="left" w:pos="2580"/>
        </w:tabs>
        <w:spacing w:before="240"/>
        <w:rPr>
          <w:b/>
          <w:bCs w:val="0"/>
          <w:iCs/>
          <w:sz w:val="28"/>
          <w:szCs w:val="28"/>
        </w:rPr>
      </w:pPr>
    </w:p>
    <w:p w:rsidR="00B137DA" w:rsidRPr="00B137DA" w:rsidRDefault="00B137DA" w:rsidP="00B137DA">
      <w:pPr>
        <w:rPr>
          <w:b/>
        </w:rPr>
      </w:pPr>
      <w:r w:rsidRPr="00B42F1E">
        <w:rPr>
          <w:b/>
        </w:rPr>
        <w:t>EG 9 Solicitantul trebuie să transmită la ANCOM date şi informaţii, conform art 40, al. 3 din Legea 159/2016.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rsidTr="00C2600E">
        <w:tc>
          <w:tcPr>
            <w:tcW w:w="4775" w:type="dxa"/>
            <w:shd w:val="clear" w:color="auto" w:fill="00B0F0"/>
          </w:tcPr>
          <w:p w:rsidR="00B137DA" w:rsidRPr="00BA3A39" w:rsidRDefault="00B137DA" w:rsidP="00C2600E">
            <w:r w:rsidRPr="00BA3A39">
              <w:t>DOCUMENTE PREZENTATE</w:t>
            </w:r>
          </w:p>
        </w:tc>
        <w:tc>
          <w:tcPr>
            <w:tcW w:w="6068" w:type="dxa"/>
            <w:shd w:val="clear" w:color="auto" w:fill="00B0F0"/>
          </w:tcPr>
          <w:p w:rsidR="00B137DA" w:rsidRPr="0000359B" w:rsidRDefault="00B137DA" w:rsidP="00C2600E">
            <w:r w:rsidRPr="0000359B">
              <w:t>PUNCTE DE VERIFICAT ÎN CADRUL DOCUMENTELOR PREZENTATE</w:t>
            </w:r>
          </w:p>
        </w:tc>
      </w:tr>
      <w:tr w:rsidR="00B137DA" w:rsidRPr="00BA3A39" w:rsidTr="00C2600E">
        <w:tc>
          <w:tcPr>
            <w:tcW w:w="4775" w:type="dxa"/>
          </w:tcPr>
          <w:p w:rsidR="002B72ED" w:rsidRPr="00FD5D87" w:rsidRDefault="002B72ED" w:rsidP="002B72ED">
            <w:r w:rsidRPr="00FD5D87">
              <w:t>Documente verificate</w:t>
            </w:r>
          </w:p>
          <w:p w:rsidR="002B72ED" w:rsidRPr="00B42F1E" w:rsidRDefault="002B72ED" w:rsidP="002B72ED">
            <w:pPr>
              <w:rPr>
                <w:b/>
              </w:rPr>
            </w:pPr>
            <w:r w:rsidRPr="00FD5D87">
              <w:rPr>
                <w:rFonts w:ascii="MS Mincho" w:eastAsia="MS Mincho" w:hAnsi="MS Mincho" w:cs="MS Mincho"/>
              </w:rPr>
              <w:t xml:space="preserve"> - </w:t>
            </w:r>
            <w:r w:rsidRPr="004B3765">
              <w:rPr>
                <w:b/>
              </w:rPr>
              <w:t>Declarația pe proprie raspundere de  comunicare către ANCOM</w:t>
            </w:r>
            <w:r w:rsidRPr="00FD5D87">
              <w:t xml:space="preserve"> , în ceea ce privește dezvoltarea și localizarea geografică a rețelelor publice de comunicații electronice și a elementelor de infrastructură fizică necesare susținerii acestora, pe care le dețin în proprietate sau în concesiune – Anexa</w:t>
            </w:r>
            <w:r>
              <w:rPr>
                <w:b/>
              </w:rPr>
              <w:t xml:space="preserve"> </w:t>
            </w:r>
            <w:r w:rsidRPr="00FD5D87">
              <w:t>17</w:t>
            </w:r>
          </w:p>
          <w:p w:rsidR="00B137DA" w:rsidRPr="00313365" w:rsidRDefault="00B137DA" w:rsidP="00C2600E"/>
        </w:tc>
        <w:tc>
          <w:tcPr>
            <w:tcW w:w="6068" w:type="dxa"/>
          </w:tcPr>
          <w:p w:rsidR="002B72ED" w:rsidRPr="00FD5D87" w:rsidRDefault="002B72ED" w:rsidP="002B72ED">
            <w:r w:rsidRPr="00FD5D87">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rsidR="00B137DA" w:rsidRDefault="002B72ED" w:rsidP="002B72ED">
            <w:r w:rsidRPr="00FD5D87">
              <w:t>Modalitatea concretă prin care beneficiarii proiectelor de investiții își vor executa această obligație se stabilește de că</w:t>
            </w:r>
            <w:r>
              <w:t>tre ANCOM.</w:t>
            </w:r>
          </w:p>
          <w:p w:rsidR="00B137DA" w:rsidRPr="00BA3A39" w:rsidRDefault="002B72ED" w:rsidP="00F729E9">
            <w:r w:rsidRPr="002B72ED">
              <w:rPr>
                <w:rFonts w:eastAsia="Segoe UI Symbol"/>
              </w:rPr>
              <w:t xml:space="preserve">Se </w:t>
            </w:r>
            <w:r w:rsidR="00F729E9">
              <w:t>verifică</w:t>
            </w:r>
            <w:r w:rsidRPr="002B72ED">
              <w:t>: Declarația pe</w:t>
            </w:r>
            <w:r w:rsidR="00F729E9">
              <w:t xml:space="preserve"> </w:t>
            </w:r>
            <w:r w:rsidRPr="002B72ED">
              <w:t>proprie raspundere prin  care își asumă obligația de a comunica cu ANCOM, în ceea ce privește dezvoltarea și localizarea geografică a rețelelor publice de comunicații electronice și a elementelor de infrastructură fizică necesare susținerii acestora, pe care le dețin în proprietate sau în concesiune</w:t>
            </w:r>
            <w:r w:rsidR="00F729E9">
              <w:t>. Se vor verifica datele de identificare ale solicitantului, existenţa semnăturii, ştampilei şi a datării documentului.</w:t>
            </w:r>
          </w:p>
        </w:tc>
      </w:tr>
      <w:tr w:rsidR="00F729E9" w:rsidRPr="00BA3A39" w:rsidTr="00B048DE">
        <w:tc>
          <w:tcPr>
            <w:tcW w:w="10843" w:type="dxa"/>
            <w:gridSpan w:val="2"/>
          </w:tcPr>
          <w:p w:rsidR="00F729E9" w:rsidRPr="00F729E9" w:rsidRDefault="00F729E9" w:rsidP="00F729E9">
            <w:pPr>
              <w:pStyle w:val="NoSpacing"/>
              <w:jc w:val="both"/>
              <w:rPr>
                <w:rFonts w:ascii="Times New Roman" w:hAnsi="Times New Roman" w:cs="Times New Roman"/>
              </w:rPr>
            </w:pPr>
            <w:r w:rsidRPr="00F729E9">
              <w:rPr>
                <w:rFonts w:ascii="Times New Roman" w:hAnsi="Times New Roman" w:cs="Times New Roman"/>
              </w:rPr>
              <w:t xml:space="preserve">Dacă verificarea documentelor </w:t>
            </w:r>
            <w:proofErr w:type="gramStart"/>
            <w:r w:rsidRPr="00F729E9">
              <w:rPr>
                <w:rFonts w:ascii="Times New Roman" w:hAnsi="Times New Roman" w:cs="Times New Roman"/>
              </w:rPr>
              <w:t>confirmă  că</w:t>
            </w:r>
            <w:proofErr w:type="gramEnd"/>
            <w:r w:rsidRPr="00F729E9">
              <w:rPr>
                <w:rFonts w:ascii="Times New Roman" w:hAnsi="Times New Roman" w:cs="Times New Roman"/>
              </w:rPr>
              <w:t xml:space="preserve"> beneficiarul  şi- a asumat obligația de a comunica cu ANCOM, în ceea ce privește dezvoltarea și localizarea geografică a rețelelor publice de comunicații electronice și a elementelor de infrastructură fizică necesare susținerii acestora, pe care le dețin în proprietate sau în concesiune expertul bifează casuţa din coloana DA din fişa de verificare. În caz contrar, expertul bifează casuţa din coloana NU şi motivează poziţia.</w:t>
            </w:r>
          </w:p>
        </w:tc>
      </w:tr>
    </w:tbl>
    <w:p w:rsidR="0069657E" w:rsidRDefault="0069657E" w:rsidP="00B137DA">
      <w:pPr>
        <w:rPr>
          <w:b/>
        </w:rPr>
      </w:pPr>
    </w:p>
    <w:p w:rsidR="00B137DA" w:rsidRPr="00B137DA" w:rsidRDefault="00B137DA" w:rsidP="00B137DA">
      <w:pPr>
        <w:rPr>
          <w:b/>
        </w:rPr>
      </w:pPr>
      <w:r w:rsidRPr="00FD5D87">
        <w:rPr>
          <w:b/>
        </w:rPr>
        <w:t>EG 10 Solicitantul trebuie să prezinte avizele/autorizaţiile de mediu necesare investiţiei sau să prezinte dovada că a intreprins d</w:t>
      </w:r>
      <w:r>
        <w:rPr>
          <w:b/>
        </w:rPr>
        <w:t xml:space="preserve">emersurile pentru a le obţine.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rsidTr="00C2600E">
        <w:tc>
          <w:tcPr>
            <w:tcW w:w="4775" w:type="dxa"/>
            <w:shd w:val="clear" w:color="auto" w:fill="00B0F0"/>
          </w:tcPr>
          <w:p w:rsidR="00B137DA" w:rsidRPr="00BA3A39" w:rsidRDefault="00B137DA" w:rsidP="00C2600E">
            <w:r w:rsidRPr="00BA3A39">
              <w:t>DOCUMENTE PREZENTATE</w:t>
            </w:r>
          </w:p>
        </w:tc>
        <w:tc>
          <w:tcPr>
            <w:tcW w:w="6068" w:type="dxa"/>
            <w:shd w:val="clear" w:color="auto" w:fill="00B0F0"/>
          </w:tcPr>
          <w:p w:rsidR="00B137DA" w:rsidRPr="0000359B" w:rsidRDefault="00B137DA" w:rsidP="00C2600E">
            <w:r w:rsidRPr="0000359B">
              <w:t>PUNCTE DE VERIFICAT ÎN CADRUL DOCUMENTELOR PREZENTATE</w:t>
            </w:r>
          </w:p>
        </w:tc>
      </w:tr>
      <w:tr w:rsidR="00B137DA" w:rsidRPr="00BA3A39" w:rsidTr="00C2600E">
        <w:tc>
          <w:tcPr>
            <w:tcW w:w="4775" w:type="dxa"/>
          </w:tcPr>
          <w:p w:rsidR="00B137DA" w:rsidRPr="00313365" w:rsidRDefault="00E8616B" w:rsidP="00C2600E">
            <w:r w:rsidRPr="00FD5D87">
              <w:t xml:space="preserve">Selecţia proiectelor se efectuează fără obligativitatea prezentării documentului care </w:t>
            </w:r>
            <w:r w:rsidRPr="00FD5D87">
              <w:lastRenderedPageBreak/>
              <w:t>atestă evaluarea impactului preconizat asupra mediului şi/sau de evaluare adecvată, respectiv a acordului de mediu/avizului Natura 2000, obligatoriu a fi prezentat înainte de semnarea contractului de finan</w:t>
            </w:r>
            <w:r w:rsidR="00F729E9">
              <w:t>ţare cu AFIR</w:t>
            </w:r>
            <w:r w:rsidRPr="00FD5D87">
              <w:t>. Termenul maxim de prezentare a documentului este precizat în notificarea emisă în conformitate cu procedurile aprobate prin ordin al ministrului agriculturii şi dezvoltării rurale, termen care curge de la data comunicării notificării privind selecţia proiectului.</w:t>
            </w:r>
          </w:p>
        </w:tc>
        <w:tc>
          <w:tcPr>
            <w:tcW w:w="6068" w:type="dxa"/>
          </w:tcPr>
          <w:p w:rsidR="00B137DA" w:rsidRPr="00BA3A39" w:rsidRDefault="00E8616B" w:rsidP="00F729E9">
            <w:r w:rsidRPr="00C94980">
              <w:lastRenderedPageBreak/>
              <w:t xml:space="preserve">Selecţia proiectelor se efectuează fără obligativitatea prezentării documentului care atestă evaluarea impactului </w:t>
            </w:r>
            <w:r w:rsidRPr="00C94980">
              <w:lastRenderedPageBreak/>
              <w:t>preconizat asupra mediului şi/sau de evaluare adecvată, respectiv a acordului de mediu/avizului Natura 2000, obligatoriu a fi prezentat înainte de semnarea contractulu</w:t>
            </w:r>
            <w:r w:rsidR="00F729E9">
              <w:t>i de finanţare cu AFIR</w:t>
            </w:r>
            <w:r w:rsidRPr="00C94980">
              <w:t>. Termenul maxim de prezentare a documentului este precizat în notificarea emisă în conformitate cu procedurile aprobate prin ordin al ministrului agriculturii şi dezvoltării rurale, termen care curge de la data comunicării notificării privind selecţia</w:t>
            </w:r>
            <w:r w:rsidR="00F729E9">
              <w:t xml:space="preserve"> proiectului.</w:t>
            </w:r>
          </w:p>
        </w:tc>
      </w:tr>
      <w:tr w:rsidR="00F729E9" w:rsidRPr="00BA3A39" w:rsidTr="00B048DE">
        <w:tc>
          <w:tcPr>
            <w:tcW w:w="10843" w:type="dxa"/>
            <w:gridSpan w:val="2"/>
          </w:tcPr>
          <w:p w:rsidR="00F729E9" w:rsidRPr="00C94980" w:rsidRDefault="00F729E9" w:rsidP="00F729E9">
            <w:pPr>
              <w:rPr>
                <w:sz w:val="22"/>
                <w:szCs w:val="22"/>
              </w:rPr>
            </w:pPr>
            <w:r>
              <w:lastRenderedPageBreak/>
              <w:t>Expertul  va face menţ</w:t>
            </w:r>
            <w:r w:rsidRPr="00C94980">
              <w:rPr>
                <w:sz w:val="22"/>
                <w:szCs w:val="22"/>
              </w:rPr>
              <w:t>iunea nu e cazul.</w:t>
            </w:r>
          </w:p>
        </w:tc>
      </w:tr>
    </w:tbl>
    <w:p w:rsidR="00B137DA" w:rsidRDefault="00B137DA" w:rsidP="00030B94">
      <w:pPr>
        <w:shd w:val="clear" w:color="auto" w:fill="FFFFFF" w:themeFill="background1"/>
        <w:tabs>
          <w:tab w:val="left" w:pos="2580"/>
        </w:tabs>
        <w:spacing w:before="240"/>
        <w:rPr>
          <w:b/>
          <w:bCs w:val="0"/>
          <w:iCs/>
          <w:sz w:val="28"/>
          <w:szCs w:val="28"/>
        </w:rPr>
      </w:pPr>
    </w:p>
    <w:p w:rsidR="00B137DA" w:rsidRPr="00B137DA" w:rsidRDefault="00B137DA" w:rsidP="00B137DA">
      <w:pPr>
        <w:rPr>
          <w:b/>
        </w:rPr>
      </w:pPr>
      <w:r w:rsidRPr="00C92EFF">
        <w:rPr>
          <w:b/>
        </w:rPr>
        <w:t>EG 11 Solicitantul se angajează să asigure funcţionarea la parametri proiectaţi şi întreţinerea investiţiei pe o perioadă de minim 5 an</w:t>
      </w:r>
      <w:r>
        <w:rPr>
          <w:b/>
        </w:rPr>
        <w:t>i, de la ultima tranşă de plată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rsidTr="00C2600E">
        <w:tc>
          <w:tcPr>
            <w:tcW w:w="4775" w:type="dxa"/>
            <w:shd w:val="clear" w:color="auto" w:fill="00B0F0"/>
          </w:tcPr>
          <w:p w:rsidR="00B137DA" w:rsidRPr="00BA3A39" w:rsidRDefault="00B137DA" w:rsidP="00C2600E">
            <w:r w:rsidRPr="00BA3A39">
              <w:t>DOCUMENTE PREZENTATE</w:t>
            </w:r>
          </w:p>
        </w:tc>
        <w:tc>
          <w:tcPr>
            <w:tcW w:w="6068" w:type="dxa"/>
            <w:shd w:val="clear" w:color="auto" w:fill="00B0F0"/>
          </w:tcPr>
          <w:p w:rsidR="00B137DA" w:rsidRPr="0000359B" w:rsidRDefault="00B137DA" w:rsidP="00C2600E">
            <w:r w:rsidRPr="0000359B">
              <w:t>PUNCTE DE VERIFICAT ÎN CADRUL DOCUMENTELOR PREZENTATE</w:t>
            </w:r>
          </w:p>
        </w:tc>
      </w:tr>
      <w:tr w:rsidR="00B137DA" w:rsidRPr="00BA3A39" w:rsidTr="00C2600E">
        <w:tc>
          <w:tcPr>
            <w:tcW w:w="4775" w:type="dxa"/>
          </w:tcPr>
          <w:p w:rsidR="00E8616B" w:rsidRPr="006C4804" w:rsidRDefault="00E8616B" w:rsidP="005A2ECD">
            <w:r w:rsidRPr="006C4804">
              <w:t>Documente verificate</w:t>
            </w:r>
          </w:p>
          <w:p w:rsidR="00E8616B" w:rsidRPr="006C4804" w:rsidRDefault="00E8616B" w:rsidP="005A2ECD">
            <w:pPr>
              <w:rPr>
                <w:sz w:val="22"/>
                <w:szCs w:val="22"/>
              </w:rPr>
            </w:pPr>
            <w:r w:rsidRPr="006C4804">
              <w:rPr>
                <w:sz w:val="22"/>
                <w:szCs w:val="22"/>
              </w:rPr>
              <w:t>- Hotărârea/Hotărârile Consiliului Local</w:t>
            </w:r>
          </w:p>
          <w:p w:rsidR="00B137DA" w:rsidRPr="00313365" w:rsidRDefault="00E8616B" w:rsidP="005A2ECD">
            <w:r w:rsidRPr="006C4804">
              <w:rPr>
                <w:sz w:val="22"/>
                <w:szCs w:val="22"/>
              </w:rPr>
              <w:t>- Hotărârea Adunării Generale specifice fiecărei categorii de solicitanți (</w:t>
            </w:r>
            <w:r>
              <w:rPr>
                <w:sz w:val="22"/>
                <w:szCs w:val="22"/>
              </w:rPr>
              <w:t>ONG</w:t>
            </w:r>
            <w:r w:rsidRPr="006C4804">
              <w:rPr>
                <w:sz w:val="22"/>
                <w:szCs w:val="22"/>
              </w:rPr>
              <w:t>/Societate Comercială</w:t>
            </w:r>
            <w:r>
              <w:rPr>
                <w:sz w:val="22"/>
                <w:szCs w:val="22"/>
              </w:rPr>
              <w:t xml:space="preserve"> etc</w:t>
            </w:r>
            <w:r w:rsidRPr="006C4804">
              <w:rPr>
                <w:sz w:val="22"/>
                <w:szCs w:val="22"/>
              </w:rPr>
              <w:t xml:space="preserve">), pentru implementarea proiectului </w:t>
            </w:r>
          </w:p>
        </w:tc>
        <w:tc>
          <w:tcPr>
            <w:tcW w:w="6068" w:type="dxa"/>
          </w:tcPr>
          <w:p w:rsidR="00E8616B" w:rsidRPr="00E8616B" w:rsidRDefault="005A2ECD" w:rsidP="005A2ECD">
            <w:r>
              <w:t>Expertul verifică existenţa documentelor î</w:t>
            </w:r>
            <w:r w:rsidR="00E8616B" w:rsidRPr="00E8616B">
              <w:t>n care solicitant</w:t>
            </w:r>
            <w:r>
              <w:t>ul îşi asumă asigurarea mentenanţei investiţiei pentru o perioadă</w:t>
            </w:r>
            <w:r w:rsidR="00E8616B" w:rsidRPr="00E8616B">
              <w:t xml:space="preserve"> de minim 5 ani de la ultima</w:t>
            </w:r>
            <w:r>
              <w:t xml:space="preserve"> tranşă de plată, după cum urmează</w:t>
            </w:r>
            <w:r w:rsidR="00E8616B" w:rsidRPr="00E8616B">
              <w:t>:</w:t>
            </w:r>
          </w:p>
          <w:p w:rsidR="00E8616B" w:rsidRPr="00E8616B" w:rsidRDefault="005A2ECD" w:rsidP="005A2ECD">
            <w:r>
              <w:t xml:space="preserve">- </w:t>
            </w:r>
            <w:r w:rsidR="00E8616B" w:rsidRPr="00E8616B">
              <w:t>Hotărârea/Hotărârile Consiliului Local</w:t>
            </w:r>
          </w:p>
          <w:p w:rsidR="00E8616B" w:rsidRPr="00E8616B" w:rsidRDefault="005A2ECD" w:rsidP="005A2ECD">
            <w:r>
              <w:t xml:space="preserve">- </w:t>
            </w:r>
            <w:r w:rsidR="00E8616B" w:rsidRPr="00E8616B">
              <w:t xml:space="preserve">Hotărârea Adunării Generale specifice fiecărei categorii de solicitanți (ONG/Societate Comercială etc), pentru implementarea proiectului cu referire la următoarele puncte (obligatorii):   </w:t>
            </w:r>
          </w:p>
          <w:p w:rsidR="00E8616B" w:rsidRPr="00E8616B" w:rsidRDefault="00E8616B" w:rsidP="005A2ECD">
            <w:r w:rsidRPr="00E8616B">
              <w:t xml:space="preserve">- necesitatea şi oportunitatea investiţiei; </w:t>
            </w:r>
          </w:p>
          <w:p w:rsidR="00E8616B" w:rsidRPr="00E8616B" w:rsidRDefault="00E8616B" w:rsidP="005A2ECD">
            <w:r w:rsidRPr="00E8616B">
              <w:t xml:space="preserve">- lucrările vor fi prevăzute în bugetul solicitantului - pentru perioada de realizare a investiţiei, în cazul în care se obţine finanţarea;  </w:t>
            </w:r>
          </w:p>
          <w:p w:rsidR="00E8616B" w:rsidRPr="00E8616B" w:rsidRDefault="00E8616B" w:rsidP="005A2ECD">
            <w:r w:rsidRPr="00E8616B">
              <w:t>- angajamentul că proiectu</w:t>
            </w:r>
            <w:r w:rsidR="005A2ECD">
              <w:t>l nu va fi generator de venit dacă este cazul</w:t>
            </w:r>
          </w:p>
          <w:p w:rsidR="00E8616B" w:rsidRPr="00E8616B" w:rsidRDefault="005A2ECD" w:rsidP="005A2ECD">
            <w:r>
              <w:t>-</w:t>
            </w:r>
            <w:r w:rsidR="00E8616B" w:rsidRPr="00E8616B">
              <w:t xml:space="preserve">angajamentul de a suporta cheltuielile de întreţinere/mentenanță a investiţiei pe o perioadă de minimum 5 ani de la data efectuării ultimei plăți;   </w:t>
            </w:r>
          </w:p>
          <w:p w:rsidR="00E8616B" w:rsidRPr="00E8616B" w:rsidRDefault="00E8616B" w:rsidP="005A2ECD">
            <w:r w:rsidRPr="00E8616B">
              <w:t xml:space="preserve">- caracteristici tehnice ale investiției/investițiilor propuse (lungimi, arii, volume, capacităţi etc.); </w:t>
            </w:r>
          </w:p>
          <w:p w:rsidR="00B137DA" w:rsidRPr="00BA3A39" w:rsidRDefault="00E8616B" w:rsidP="005A2ECD">
            <w:r w:rsidRPr="00E8616B">
              <w:t>- nominalizarea şi delegarea reprezentantului legal al solicitantului pentru relaţia cu AFIR în derularea proiectului</w:t>
            </w:r>
            <w:r w:rsidRPr="00E8616B">
              <w:rPr>
                <w:i/>
              </w:rPr>
              <w:t xml:space="preserve">  </w:t>
            </w:r>
          </w:p>
        </w:tc>
      </w:tr>
      <w:tr w:rsidR="005A2ECD" w:rsidRPr="00BA3A39" w:rsidTr="00B048DE">
        <w:tc>
          <w:tcPr>
            <w:tcW w:w="10843" w:type="dxa"/>
            <w:gridSpan w:val="2"/>
          </w:tcPr>
          <w:p w:rsidR="005A2ECD" w:rsidRDefault="005A2ECD" w:rsidP="005A2ECD">
            <w:r>
              <w:rPr>
                <w:lang w:val="en-US"/>
              </w:rPr>
              <w:t>Dacă expertul identifică documentele cu menţiunea de asigurare a mentenanţei investiţiei pe o perioadă</w:t>
            </w:r>
            <w:r w:rsidRPr="00B95B8F">
              <w:rPr>
                <w:lang w:val="en-US"/>
              </w:rPr>
              <w:t xml:space="preserve"> de minim 5 ani, atunci criteri</w:t>
            </w:r>
            <w:r>
              <w:rPr>
                <w:lang w:val="en-US"/>
              </w:rPr>
              <w:t>ul de eligibilitate se consideră î</w:t>
            </w:r>
            <w:r w:rsidRPr="00B95B8F">
              <w:rPr>
                <w:lang w:val="en-US"/>
              </w:rPr>
              <w:t>ndeplinit.</w:t>
            </w:r>
            <w:r>
              <w:rPr>
                <w:b/>
                <w:lang w:val="en-US"/>
              </w:rPr>
              <w:t xml:space="preserve"> </w:t>
            </w:r>
            <w:r w:rsidRPr="00B95B8F">
              <w:t>În caz contrar, expertul bifează casuţa din coloana NU şi motivează poziţia lui în rubrica „Observaţii” din fişa de</w:t>
            </w:r>
            <w:r>
              <w:t xml:space="preserve"> verificare</w:t>
            </w:r>
            <w:r w:rsidRPr="00B95B8F">
              <w:t>, criteriul de eligibilitate nefiind îndeplinit.</w:t>
            </w:r>
          </w:p>
        </w:tc>
      </w:tr>
    </w:tbl>
    <w:p w:rsidR="005A2ECD" w:rsidRDefault="005A2ECD" w:rsidP="00B137DA">
      <w:pPr>
        <w:rPr>
          <w:b/>
        </w:rPr>
      </w:pPr>
    </w:p>
    <w:p w:rsidR="00B137DA" w:rsidRPr="00B137DA" w:rsidRDefault="00B137DA" w:rsidP="00B137DA">
      <w:pPr>
        <w:rPr>
          <w:b/>
        </w:rPr>
      </w:pPr>
      <w:r w:rsidRPr="00582FB8">
        <w:rPr>
          <w:b/>
        </w:rPr>
        <w:lastRenderedPageBreak/>
        <w:t>EG 12 Solicit</w:t>
      </w:r>
      <w:r>
        <w:rPr>
          <w:b/>
        </w:rPr>
        <w:t>antul se angajează că</w:t>
      </w:r>
      <w:r w:rsidRPr="00582FB8">
        <w:rPr>
          <w:b/>
        </w:rPr>
        <w:t xml:space="preserve"> va respecta regul</w:t>
      </w:r>
      <w:r>
        <w:rPr>
          <w:b/>
        </w:rPr>
        <w:t>ile ajutoarelor de minimis prevăzute î</w:t>
      </w:r>
      <w:r w:rsidR="00E8616B">
        <w:rPr>
          <w:b/>
        </w:rPr>
        <w:t xml:space="preserve">n </w:t>
      </w:r>
      <w:r>
        <w:rPr>
          <w:b/>
        </w:rPr>
        <w:t>legislaţia î</w:t>
      </w:r>
      <w:r w:rsidRPr="00582FB8">
        <w:rPr>
          <w:b/>
        </w:rPr>
        <w:t>n vigoare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B137DA" w:rsidRPr="00BA3A39" w:rsidTr="00C2600E">
        <w:tc>
          <w:tcPr>
            <w:tcW w:w="4775" w:type="dxa"/>
            <w:shd w:val="clear" w:color="auto" w:fill="00B0F0"/>
          </w:tcPr>
          <w:p w:rsidR="00B137DA" w:rsidRPr="00BA3A39" w:rsidRDefault="00B137DA" w:rsidP="00C2600E">
            <w:r w:rsidRPr="00BA3A39">
              <w:t>DOCUMENTE PREZENTATE</w:t>
            </w:r>
          </w:p>
        </w:tc>
        <w:tc>
          <w:tcPr>
            <w:tcW w:w="6068" w:type="dxa"/>
            <w:shd w:val="clear" w:color="auto" w:fill="00B0F0"/>
          </w:tcPr>
          <w:p w:rsidR="00B137DA" w:rsidRPr="0000359B" w:rsidRDefault="00B137DA" w:rsidP="00C2600E">
            <w:r w:rsidRPr="0000359B">
              <w:t>PUNCTE DE VERIFICAT ÎN CADRUL DOCUMENTELOR PREZENTATE</w:t>
            </w:r>
          </w:p>
        </w:tc>
      </w:tr>
      <w:tr w:rsidR="00B137DA" w:rsidRPr="00BA3A39" w:rsidTr="00C2600E">
        <w:tc>
          <w:tcPr>
            <w:tcW w:w="4775" w:type="dxa"/>
          </w:tcPr>
          <w:p w:rsidR="00E8616B" w:rsidRPr="00582FB8" w:rsidRDefault="00E8616B" w:rsidP="00E8616B">
            <w:r w:rsidRPr="00582FB8">
              <w:t>Documente verificate:</w:t>
            </w:r>
          </w:p>
          <w:p w:rsidR="00E8616B" w:rsidRPr="00582FB8" w:rsidRDefault="00E8616B" w:rsidP="00E8616B">
            <w:pPr>
              <w:rPr>
                <w:b/>
              </w:rPr>
            </w:pPr>
            <w:r>
              <w:rPr>
                <w:b/>
              </w:rPr>
              <w:t xml:space="preserve">- </w:t>
            </w:r>
            <w:r w:rsidRPr="00582FB8">
              <w:rPr>
                <w:b/>
              </w:rPr>
              <w:t xml:space="preserve">Declarația pe proprie răspundere a solicitantului </w:t>
            </w:r>
            <w:r>
              <w:rPr>
                <w:b/>
              </w:rPr>
              <w:t xml:space="preserve">privind încadrarea în categoria IMM  </w:t>
            </w:r>
            <w:r w:rsidRPr="00582FB8">
              <w:t>Anexa 13</w:t>
            </w:r>
          </w:p>
          <w:p w:rsidR="00E8616B" w:rsidRPr="00582FB8" w:rsidRDefault="00E8616B" w:rsidP="00E8616B">
            <w:r>
              <w:rPr>
                <w:b/>
              </w:rPr>
              <w:t xml:space="preserve">- </w:t>
            </w:r>
            <w:r w:rsidRPr="00582FB8">
              <w:rPr>
                <w:b/>
              </w:rPr>
              <w:t xml:space="preserve">Declarația pe proprie răspundere a solicitantului privind neîncadrarea </w:t>
            </w:r>
            <w:r>
              <w:rPr>
                <w:b/>
              </w:rPr>
              <w:t xml:space="preserve"> în </w:t>
            </w:r>
            <w:r w:rsidRPr="00582FB8">
              <w:rPr>
                <w:b/>
              </w:rPr>
              <w:t>categoria</w:t>
            </w:r>
            <w:r>
              <w:rPr>
                <w:b/>
              </w:rPr>
              <w:t xml:space="preserve"> </w:t>
            </w:r>
            <w:r w:rsidRPr="00582FB8">
              <w:rPr>
                <w:b/>
              </w:rPr>
              <w:t>,,intrepri</w:t>
            </w:r>
            <w:r>
              <w:rPr>
                <w:b/>
              </w:rPr>
              <w:t xml:space="preserve">ndere în dificultate„- </w:t>
            </w:r>
            <w:r w:rsidRPr="00582FB8">
              <w:t>Anexa 14</w:t>
            </w:r>
          </w:p>
          <w:p w:rsidR="00E8616B" w:rsidRPr="00582FB8" w:rsidRDefault="00E8616B" w:rsidP="00E8616B">
            <w:pPr>
              <w:rPr>
                <w:b/>
              </w:rPr>
            </w:pPr>
            <w:r>
              <w:rPr>
                <w:b/>
              </w:rPr>
              <w:t xml:space="preserve">- </w:t>
            </w:r>
            <w:r w:rsidRPr="00582FB8">
              <w:rPr>
                <w:b/>
              </w:rPr>
              <w:t>Declarația pe proprie răspundere a solicitantului</w:t>
            </w:r>
            <w:r>
              <w:rPr>
                <w:b/>
              </w:rPr>
              <w:t xml:space="preserve"> privind respectarea regulii de cumul a ajutoarelor de stat ş</w:t>
            </w:r>
            <w:r w:rsidRPr="00582FB8">
              <w:rPr>
                <w:b/>
              </w:rPr>
              <w:t xml:space="preserve">i </w:t>
            </w:r>
            <w:r>
              <w:rPr>
                <w:b/>
              </w:rPr>
              <w:t xml:space="preserve">ajutoarelor de minimis – </w:t>
            </w:r>
            <w:r w:rsidRPr="00582FB8">
              <w:t>Anexa 15</w:t>
            </w:r>
          </w:p>
          <w:p w:rsidR="00E8616B" w:rsidRPr="00582FB8" w:rsidRDefault="00E8616B" w:rsidP="00E8616B">
            <w:r>
              <w:rPr>
                <w:b/>
              </w:rPr>
              <w:t xml:space="preserve">- </w:t>
            </w:r>
            <w:r w:rsidRPr="00582FB8">
              <w:rPr>
                <w:b/>
              </w:rPr>
              <w:t>Situaţiile financiare pentru anii n, n</w:t>
            </w:r>
            <w:r w:rsidRPr="00582FB8">
              <w:rPr>
                <w:rFonts w:ascii="Cambria Math" w:hAnsi="Cambria Math" w:cs="Cambria Math"/>
                <w:b/>
              </w:rPr>
              <w:t>‐</w:t>
            </w:r>
            <w:r w:rsidRPr="00582FB8">
              <w:rPr>
                <w:b/>
              </w:rPr>
              <w:t>1 si n</w:t>
            </w:r>
            <w:r w:rsidRPr="00582FB8">
              <w:rPr>
                <w:rFonts w:ascii="Cambria Math" w:hAnsi="Cambria Math" w:cs="Cambria Math"/>
                <w:b/>
              </w:rPr>
              <w:t>‐</w:t>
            </w:r>
            <w:r>
              <w:rPr>
                <w:b/>
              </w:rPr>
              <w:t xml:space="preserve">2, unde n este anul precedent depunerii cererii de finanţare  </w:t>
            </w:r>
            <w:r w:rsidRPr="00582FB8">
              <w:t>(bilanţ formular 10, cont de profit şi pierderi formular 20 şi formularele 30 şi 40, precedente anului depunerii proiectului ţnregistrate la Administratia Financiară în care rezultatul operaţional (rezultatul de exploatare din bilanţ) să nu fie negativ</w:t>
            </w:r>
          </w:p>
          <w:p w:rsidR="00B137DA" w:rsidRPr="00313365" w:rsidRDefault="00E8616B" w:rsidP="00C2600E">
            <w:r>
              <w:rPr>
                <w:b/>
              </w:rPr>
              <w:t xml:space="preserve">Declaraţia de inactivitate înregistrata la Administraţia Financiară, </w:t>
            </w:r>
            <w:r w:rsidRPr="00582FB8">
              <w:t xml:space="preserve">în cazul solicitanţilor care nu au desfăşurat activitate </w:t>
            </w:r>
            <w:r>
              <w:t>anterior depunerii proiectului.</w:t>
            </w:r>
          </w:p>
        </w:tc>
        <w:tc>
          <w:tcPr>
            <w:tcW w:w="6068" w:type="dxa"/>
          </w:tcPr>
          <w:p w:rsidR="00E8616B" w:rsidRPr="00C94980" w:rsidRDefault="00E8616B" w:rsidP="005A2ECD">
            <w:r w:rsidRPr="00C94980">
              <w:t xml:space="preserve">Investițiile pentru infrastructura de broadband intră sub incidența prevederilor Regulamentului nr. 1407/2013 privind aplicarea articolelor 107 și 108 din Tratatul privind funcționarea Uniunii Europene ajutoarelor de minimis. </w:t>
            </w:r>
          </w:p>
          <w:p w:rsidR="00E8616B" w:rsidRPr="00C94980" w:rsidRDefault="00E8616B" w:rsidP="005A2ECD">
            <w:r w:rsidRPr="005A2ECD">
              <w:t xml:space="preserve">Conform </w:t>
            </w:r>
            <w:r w:rsidRPr="00C94980">
              <w:t xml:space="preserve"> art</w:t>
            </w:r>
            <w:r w:rsidR="005A2ECD">
              <w:t xml:space="preserve"> 29 din HG. 226/2015   privind  </w:t>
            </w:r>
            <w:r w:rsidRPr="00C94980">
              <w:t xml:space="preserve">stabilirea cadrului general de implementare a măsurilor programului naţional de dezvoltare rurală cofinanţate din Fondul European Agricol pentru Dezvoltare Rurală şi de la bugetul de stat </w:t>
            </w:r>
          </w:p>
          <w:p w:rsidR="00E8616B" w:rsidRPr="00C94980" w:rsidRDefault="00E8616B" w:rsidP="005A2ECD">
            <w:r w:rsidRPr="00C94980">
              <w:t xml:space="preserve">Pentru beneficiarii care primesc finanţare pentru proiectele aferente măsurilor cuprinse în PNDR 2014 - 2020, potrivit regulii de minimis, pe baza declaraţiei pe propria răspundere şi a verificărilor efectuate de AFIR, valoarea totală a ajutoarelor de minimis acordate unei întreprinderi unice, potrivit </w:t>
            </w:r>
            <w:r w:rsidRPr="00C94980">
              <w:rPr>
                <w:u w:val="single" w:color="000000"/>
              </w:rPr>
              <w:t>Regulamentului (UE) nr.</w:t>
            </w:r>
            <w:r w:rsidRPr="00C94980">
              <w:t xml:space="preserve"> </w:t>
            </w:r>
            <w:r w:rsidRPr="00C94980">
              <w:rPr>
                <w:u w:val="single" w:color="000000"/>
              </w:rPr>
              <w:t>1.407/2013</w:t>
            </w:r>
            <w:r w:rsidRPr="00C94980">
              <w:t xml:space="preserve">, nu depăşeşte 200.000 euro pe durata a 3 ani fiscali, perioadă evaluată pe o bază continuă, astfel încât pentru fiecare nouă solicitare a unui ajutor de minimis se determină suma totală a ajutorului de minimis acordat în anul fiscal în cauză, precum şi pe perioada ultimilor 2 ani fiscali. </w:t>
            </w:r>
          </w:p>
          <w:p w:rsidR="00B137DA" w:rsidRPr="00BA3A39" w:rsidRDefault="00E8616B" w:rsidP="00C2600E">
            <w:r w:rsidRPr="00C94980">
              <w:rPr>
                <w:sz w:val="22"/>
                <w:szCs w:val="22"/>
              </w:rPr>
              <w:t>Beneficiarii care primesc finanţare pentru proiectele depuse în cadrul schemelor de ajutor de stat aferente unor submăsuri din cadrul PNDR 2014 - 2020 trebuie să respecte regulile de cumul specifice fiecărui tip de ajutor de stat, potrivit reglementărilor europene şi naţionale în vigoare.</w:t>
            </w:r>
          </w:p>
        </w:tc>
      </w:tr>
    </w:tbl>
    <w:p w:rsidR="00CC0262" w:rsidRDefault="00CC0262" w:rsidP="00195654">
      <w:pPr>
        <w:rPr>
          <w:b/>
          <w:bCs w:val="0"/>
          <w:iCs/>
          <w:sz w:val="28"/>
          <w:szCs w:val="28"/>
        </w:rPr>
      </w:pPr>
    </w:p>
    <w:p w:rsidR="00E8616B" w:rsidRPr="005A2ECD" w:rsidRDefault="005A2ECD" w:rsidP="00195654">
      <w:pPr>
        <w:rPr>
          <w:b/>
          <w:bCs w:val="0"/>
          <w:iCs/>
        </w:rPr>
      </w:pPr>
      <w:r w:rsidRPr="005A2ECD">
        <w:rPr>
          <w:b/>
          <w:bCs w:val="0"/>
          <w:iCs/>
        </w:rPr>
        <w:t xml:space="preserve">EG 13 </w:t>
      </w:r>
      <w:r w:rsidRPr="005A2ECD">
        <w:rPr>
          <w:b/>
          <w:lang w:eastAsia="ro-RO"/>
        </w:rPr>
        <w:t>În situația în care beneficiarul nu prezintă toate autorizațiile/acordurile/avizele solicitate înainte de semnarea contractului, proiectul devine neeligibil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5"/>
        <w:gridCol w:w="6068"/>
      </w:tblGrid>
      <w:tr w:rsidR="005A2ECD" w:rsidRPr="00BA3A39" w:rsidTr="005A2ECD">
        <w:tc>
          <w:tcPr>
            <w:tcW w:w="4775" w:type="dxa"/>
            <w:shd w:val="clear" w:color="auto" w:fill="00B0F0"/>
          </w:tcPr>
          <w:p w:rsidR="005A2ECD" w:rsidRPr="00BA3A39" w:rsidRDefault="005A2ECD" w:rsidP="00B048DE">
            <w:r w:rsidRPr="00BA3A39">
              <w:t>DOCUMENTE PREZENTATE</w:t>
            </w:r>
          </w:p>
        </w:tc>
        <w:tc>
          <w:tcPr>
            <w:tcW w:w="6068" w:type="dxa"/>
            <w:shd w:val="clear" w:color="auto" w:fill="00B0F0"/>
          </w:tcPr>
          <w:p w:rsidR="005A2ECD" w:rsidRPr="0000359B" w:rsidRDefault="005A2ECD" w:rsidP="00B048DE">
            <w:r w:rsidRPr="0000359B">
              <w:t>PUNCTE DE VERIFICAT ÎN CADRUL DOCUMENTELOR PREZENTATE</w:t>
            </w:r>
          </w:p>
        </w:tc>
      </w:tr>
      <w:tr w:rsidR="005A2ECD" w:rsidRPr="00BA3A39" w:rsidTr="005A2ECD">
        <w:tc>
          <w:tcPr>
            <w:tcW w:w="4775" w:type="dxa"/>
          </w:tcPr>
          <w:p w:rsidR="005A2ECD" w:rsidRPr="005A2ECD" w:rsidRDefault="005A2ECD" w:rsidP="005A2ECD">
            <w:pPr>
              <w:pStyle w:val="NoSpacing"/>
              <w:rPr>
                <w:rFonts w:ascii="Times New Roman" w:hAnsi="Times New Roman" w:cs="Times New Roman"/>
                <w:i/>
                <w:sz w:val="24"/>
                <w:szCs w:val="24"/>
                <w:u w:val="single"/>
              </w:rPr>
            </w:pPr>
            <w:r w:rsidRPr="005A2ECD">
              <w:rPr>
                <w:rFonts w:ascii="Times New Roman" w:hAnsi="Times New Roman" w:cs="Times New Roman"/>
                <w:i/>
                <w:sz w:val="24"/>
                <w:szCs w:val="24"/>
                <w:u w:val="single"/>
              </w:rPr>
              <w:t>Documente verificate</w:t>
            </w:r>
          </w:p>
          <w:p w:rsidR="005A2ECD" w:rsidRPr="005A2ECD" w:rsidRDefault="005A2ECD" w:rsidP="005A2ECD">
            <w:pPr>
              <w:pStyle w:val="NoSpacing"/>
              <w:rPr>
                <w:rFonts w:ascii="Times New Roman" w:hAnsi="Times New Roman" w:cs="Times New Roman"/>
                <w:sz w:val="24"/>
                <w:szCs w:val="24"/>
              </w:rPr>
            </w:pPr>
            <w:r w:rsidRPr="005A2ECD">
              <w:rPr>
                <w:rFonts w:ascii="Times New Roman" w:hAnsi="Times New Roman" w:cs="Times New Roman"/>
                <w:sz w:val="24"/>
                <w:szCs w:val="24"/>
              </w:rPr>
              <w:t>Anexa 1 – CF, sectiunea F</w:t>
            </w:r>
          </w:p>
          <w:p w:rsidR="005A2ECD" w:rsidRPr="005A2ECD" w:rsidRDefault="005A2ECD" w:rsidP="005A2ECD">
            <w:r w:rsidRPr="005A2ECD">
              <w:t>Studiul de Fezabilitate/DALI/MJ</w:t>
            </w:r>
          </w:p>
          <w:p w:rsidR="005A2ECD" w:rsidRPr="00313365" w:rsidRDefault="005A2ECD" w:rsidP="00B048DE"/>
        </w:tc>
        <w:tc>
          <w:tcPr>
            <w:tcW w:w="6068" w:type="dxa"/>
          </w:tcPr>
          <w:p w:rsidR="005A2ECD" w:rsidRPr="00BA3A39" w:rsidRDefault="005A2ECD" w:rsidP="003B1944">
            <w:r w:rsidRPr="00C94980">
              <w:t>Inainte de semnarea contractului solicitantul va fi notificat de AFIR cu privire la documentele care trebuie depuse pentru semnarea contractului. Nedepunerea documentelor solicitate atrage neeligibilitatea proiectului</w:t>
            </w:r>
            <w:r w:rsidR="003B1944">
              <w:t>.</w:t>
            </w:r>
          </w:p>
        </w:tc>
      </w:tr>
      <w:tr w:rsidR="003B1944" w:rsidRPr="00BA3A39" w:rsidTr="00B048DE">
        <w:tc>
          <w:tcPr>
            <w:tcW w:w="10843" w:type="dxa"/>
            <w:gridSpan w:val="2"/>
          </w:tcPr>
          <w:p w:rsidR="003B1944" w:rsidRPr="00C94980" w:rsidRDefault="003B1944" w:rsidP="003B1944">
            <w:pPr>
              <w:rPr>
                <w:sz w:val="22"/>
                <w:szCs w:val="22"/>
              </w:rPr>
            </w:pPr>
            <w:r>
              <w:t>Expertul  va face menț</w:t>
            </w:r>
            <w:r w:rsidRPr="00C94980">
              <w:rPr>
                <w:sz w:val="22"/>
                <w:szCs w:val="22"/>
              </w:rPr>
              <w:t>iunea nu e cazul.</w:t>
            </w:r>
          </w:p>
        </w:tc>
      </w:tr>
    </w:tbl>
    <w:p w:rsidR="0069657E" w:rsidRDefault="0069657E" w:rsidP="00A5628A">
      <w:pPr>
        <w:widowControl w:val="0"/>
        <w:tabs>
          <w:tab w:val="left" w:pos="800"/>
        </w:tabs>
        <w:ind w:right="71"/>
        <w:contextualSpacing/>
        <w:rPr>
          <w:b/>
          <w:bCs w:val="0"/>
          <w:sz w:val="28"/>
          <w:szCs w:val="28"/>
        </w:rPr>
      </w:pPr>
    </w:p>
    <w:p w:rsidR="0069657E" w:rsidRDefault="0069657E" w:rsidP="00A5628A">
      <w:pPr>
        <w:widowControl w:val="0"/>
        <w:tabs>
          <w:tab w:val="left" w:pos="800"/>
        </w:tabs>
        <w:ind w:right="71"/>
        <w:contextualSpacing/>
        <w:rPr>
          <w:b/>
          <w:bCs w:val="0"/>
          <w:sz w:val="28"/>
          <w:szCs w:val="28"/>
        </w:rPr>
      </w:pPr>
    </w:p>
    <w:p w:rsidR="0069657E" w:rsidRDefault="0069657E" w:rsidP="00A5628A">
      <w:pPr>
        <w:widowControl w:val="0"/>
        <w:tabs>
          <w:tab w:val="left" w:pos="800"/>
        </w:tabs>
        <w:ind w:right="71"/>
        <w:contextualSpacing/>
        <w:rPr>
          <w:b/>
          <w:bCs w:val="0"/>
          <w:sz w:val="28"/>
          <w:szCs w:val="28"/>
        </w:rPr>
      </w:pPr>
    </w:p>
    <w:p w:rsidR="0069657E" w:rsidRDefault="0069657E" w:rsidP="00A5628A">
      <w:pPr>
        <w:widowControl w:val="0"/>
        <w:tabs>
          <w:tab w:val="left" w:pos="800"/>
        </w:tabs>
        <w:ind w:right="71"/>
        <w:contextualSpacing/>
        <w:rPr>
          <w:b/>
          <w:bCs w:val="0"/>
          <w:sz w:val="28"/>
          <w:szCs w:val="28"/>
        </w:rPr>
      </w:pPr>
    </w:p>
    <w:p w:rsidR="0069657E" w:rsidRDefault="0069657E" w:rsidP="00A5628A">
      <w:pPr>
        <w:widowControl w:val="0"/>
        <w:tabs>
          <w:tab w:val="left" w:pos="800"/>
        </w:tabs>
        <w:ind w:right="71"/>
        <w:contextualSpacing/>
        <w:rPr>
          <w:b/>
          <w:bCs w:val="0"/>
          <w:sz w:val="28"/>
          <w:szCs w:val="28"/>
        </w:rPr>
      </w:pPr>
    </w:p>
    <w:p w:rsidR="00A5628A" w:rsidRDefault="00A5628A" w:rsidP="00A5628A">
      <w:pPr>
        <w:widowControl w:val="0"/>
        <w:tabs>
          <w:tab w:val="left" w:pos="800"/>
        </w:tabs>
        <w:ind w:right="71"/>
        <w:contextualSpacing/>
        <w:rPr>
          <w:b/>
          <w:bCs w:val="0"/>
          <w:sz w:val="28"/>
          <w:szCs w:val="28"/>
        </w:rPr>
      </w:pPr>
      <w:r w:rsidRPr="00A5628A">
        <w:rPr>
          <w:b/>
          <w:bCs w:val="0"/>
          <w:sz w:val="28"/>
          <w:szCs w:val="28"/>
        </w:rPr>
        <w:lastRenderedPageBreak/>
        <w:t>3. Verificarea bugetului indicativ</w:t>
      </w:r>
    </w:p>
    <w:tbl>
      <w:tblPr>
        <w:tblpPr w:leftFromText="180" w:rightFromText="180" w:vertAnchor="text" w:horzAnchor="margin" w:tblpXSpec="right" w:tblpY="149"/>
        <w:tblW w:w="10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5"/>
        <w:gridCol w:w="6652"/>
      </w:tblGrid>
      <w:tr w:rsidR="0060553A" w:rsidRPr="00BA3A39" w:rsidTr="00B8253B">
        <w:tc>
          <w:tcPr>
            <w:tcW w:w="4255" w:type="dxa"/>
            <w:shd w:val="clear" w:color="auto" w:fill="00B0F0"/>
          </w:tcPr>
          <w:p w:rsidR="0060553A" w:rsidRPr="0060553A" w:rsidRDefault="0060553A" w:rsidP="0029547D">
            <w:pPr>
              <w:rPr>
                <w:b/>
                <w:bCs w:val="0"/>
              </w:rPr>
            </w:pPr>
            <w:r w:rsidRPr="0060553A">
              <w:rPr>
                <w:b/>
              </w:rPr>
              <w:t>DOCUMENTE</w:t>
            </w:r>
            <w:r w:rsidRPr="0060553A">
              <w:rPr>
                <w:b/>
                <w:bCs w:val="0"/>
              </w:rPr>
              <w:t xml:space="preserve"> PREZENTATE </w:t>
            </w:r>
          </w:p>
        </w:tc>
        <w:tc>
          <w:tcPr>
            <w:tcW w:w="6652" w:type="dxa"/>
            <w:shd w:val="clear" w:color="auto" w:fill="00B0F0"/>
          </w:tcPr>
          <w:p w:rsidR="0060553A" w:rsidRPr="0060553A" w:rsidRDefault="0060553A" w:rsidP="0029547D">
            <w:pPr>
              <w:rPr>
                <w:b/>
              </w:rPr>
            </w:pPr>
            <w:r w:rsidRPr="0060553A">
              <w:rPr>
                <w:b/>
              </w:rPr>
              <w:t>PUNCTE DE VERIFICAT ÎN CADRUL DOCUMENTELOR PREZENTATE</w:t>
            </w:r>
          </w:p>
        </w:tc>
      </w:tr>
      <w:tr w:rsidR="0060553A" w:rsidRPr="00BA3A39" w:rsidTr="00B8253B">
        <w:trPr>
          <w:trHeight w:val="697"/>
        </w:trPr>
        <w:tc>
          <w:tcPr>
            <w:tcW w:w="4255" w:type="dxa"/>
          </w:tcPr>
          <w:p w:rsidR="0060553A" w:rsidRPr="00BA3A39" w:rsidRDefault="0060553A" w:rsidP="0060553A">
            <w:r w:rsidRPr="00BA3A39">
              <w:t>1.Studiul de Fezabilitate /Documentaţia de Avizare pentru Lucrări de Intervenţii, întocmite conform legislaţiei în vigoare privind conţinutului cadru al documentaţiei tehnico-economice aferente investiţiilor publice, precum şi a structurii şi metodologiei de elaborare a devizului general pentru obiective de investiţii şi lucrări de intervenţii.</w:t>
            </w:r>
          </w:p>
          <w:p w:rsidR="0060553A" w:rsidRPr="00BA3A39" w:rsidRDefault="0060553A" w:rsidP="0060553A">
            <w:pPr>
              <w:rPr>
                <w:noProof/>
                <w:lang w:eastAsia="ro-RO"/>
              </w:rPr>
            </w:pPr>
            <w:r w:rsidRPr="00BA3A39">
              <w:rPr>
                <w:noProof/>
                <w:lang w:eastAsia="ro-RO"/>
              </w:rPr>
              <w:t>Pentru proiectele demarate din alte fonduri și nefinalizate, în completarea documentelor solicitate la punctul 1:</w:t>
            </w:r>
          </w:p>
          <w:p w:rsidR="0060553A" w:rsidRPr="00BA3A39" w:rsidRDefault="0060553A" w:rsidP="0060553A">
            <w:pPr>
              <w:rPr>
                <w:noProof/>
                <w:lang w:eastAsia="ro-RO"/>
              </w:rPr>
            </w:pPr>
            <w:r w:rsidRPr="00BA3A39">
              <w:rPr>
                <w:noProof/>
                <w:lang w:eastAsia="ro-RO"/>
              </w:rPr>
              <w:t>- Raport de expertiz</w:t>
            </w:r>
            <w:r>
              <w:rPr>
                <w:noProof/>
                <w:lang w:eastAsia="ro-RO"/>
              </w:rPr>
              <w:t>a tehnico- economica din care să</w:t>
            </w:r>
            <w:r w:rsidRPr="00BA3A39">
              <w:rPr>
                <w:noProof/>
                <w:lang w:eastAsia="ro-RO"/>
              </w:rPr>
              <w:t xml:space="preserve">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 xml:space="preserve">i </w:t>
            </w:r>
            <w:r>
              <w:rPr>
                <w:noProof/>
                <w:lang w:eastAsia="ro-RO"/>
              </w:rPr>
              <w:t>devizele refăcute cu valorile ră</w:t>
            </w:r>
            <w:r w:rsidRPr="00BA3A39">
              <w:rPr>
                <w:noProof/>
                <w:lang w:eastAsia="ro-RO"/>
              </w:rPr>
              <w:t>mase de finanțat.</w:t>
            </w:r>
          </w:p>
          <w:p w:rsidR="0060553A" w:rsidRPr="00BA3A39" w:rsidRDefault="0060553A" w:rsidP="0060553A">
            <w:pPr>
              <w:rPr>
                <w:noProof/>
                <w:lang w:eastAsia="ro-RO"/>
              </w:rPr>
            </w:pPr>
            <w:r w:rsidRPr="00BA3A39">
              <w:rPr>
                <w:noProof/>
                <w:lang w:eastAsia="ro-RO"/>
              </w:rPr>
              <w:t>2.</w:t>
            </w:r>
            <w:r w:rsidRPr="00BA3A39">
              <w:rPr>
                <w:noProof/>
                <w:lang w:eastAsia="ro-RO"/>
              </w:rPr>
              <w:tab/>
              <w:t>Memoriul justificativ (în cazul dotărilor).</w:t>
            </w:r>
          </w:p>
        </w:tc>
        <w:tc>
          <w:tcPr>
            <w:tcW w:w="6652" w:type="dxa"/>
          </w:tcPr>
          <w:p w:rsidR="0060553A" w:rsidRDefault="0060553A" w:rsidP="0060553A">
            <w:pPr>
              <w:rPr>
                <w:b/>
              </w:rPr>
            </w:pPr>
            <w:r w:rsidRPr="00BA3A39">
              <w:t>Se verifică Bugetul indicativ din cererea de finanţare prin corelarea informaţiilor menţionate de solicitant în liniile bugetare cu prevederile din fişa tehnică a măsurii.</w:t>
            </w:r>
          </w:p>
          <w:p w:rsidR="0060553A" w:rsidRPr="0000359B" w:rsidRDefault="0060553A" w:rsidP="0060553A">
            <w:pPr>
              <w:rPr>
                <w:b/>
              </w:rPr>
            </w:pPr>
            <w:r>
              <w:t>Se va verifică</w:t>
            </w:r>
            <w:r w:rsidRPr="00BA3A39">
              <w:t xml:space="preserve"> dacă tipurile de cheltuieli şi sumele înscrise sunt corecte şi corespund devizului general al investiţiei. </w:t>
            </w:r>
          </w:p>
          <w:p w:rsidR="0060553A" w:rsidRPr="00BA3A39" w:rsidRDefault="0060553A" w:rsidP="0060553A">
            <w:r w:rsidRPr="00BA3A39">
              <w:t>Bugetul indicativ se verifică astfel:</w:t>
            </w:r>
          </w:p>
          <w:p w:rsidR="0060553A" w:rsidRPr="00BA3A39" w:rsidRDefault="0060553A" w:rsidP="0060553A">
            <w:r w:rsidRPr="00BA3A39">
              <w:t>-</w:t>
            </w:r>
            <w:r w:rsidRPr="00BA3A39">
              <w:tab/>
              <w:t>valoarea eligibilă pentru fiecare capitol să fie egală cu valoarea eligibilă din devize;</w:t>
            </w:r>
          </w:p>
          <w:p w:rsidR="0060553A" w:rsidRPr="00BA3A39" w:rsidRDefault="0060553A" w:rsidP="0060553A">
            <w:r w:rsidRPr="00BA3A39">
              <w:t>-</w:t>
            </w:r>
            <w:r w:rsidRPr="00BA3A39">
              <w:tab/>
              <w:t>valoarea pentru fiecare capitol sa fie egală cu va</w:t>
            </w:r>
            <w:r>
              <w:t>loarea din devizul general, fară</w:t>
            </w:r>
            <w:r w:rsidRPr="00BA3A39">
              <w:t xml:space="preserve"> TVA;</w:t>
            </w:r>
          </w:p>
          <w:p w:rsidR="0060553A" w:rsidRPr="00BA3A39" w:rsidRDefault="0060553A" w:rsidP="0060553A">
            <w:r w:rsidRPr="00BA3A39">
              <w:t>-</w:t>
            </w:r>
            <w:r w:rsidRPr="00BA3A39">
              <w:tab/>
              <w:t xml:space="preserve">în matricea de verificare a bugetului indicativ se completeaza „Actualizarea” din bugetul </w:t>
            </w:r>
            <w:r>
              <w:t>indicativ al CF, care nu se regăsește î</w:t>
            </w:r>
            <w:r w:rsidRPr="00BA3A39">
              <w:t>n devizul general;</w:t>
            </w:r>
          </w:p>
          <w:p w:rsidR="0060553A" w:rsidRPr="00BA3A39" w:rsidRDefault="0060553A" w:rsidP="0060553A">
            <w:r>
              <w:t>-</w:t>
            </w:r>
            <w:r>
              <w:tab/>
              <w:t>î</w:t>
            </w:r>
            <w:r w:rsidRPr="00BA3A39">
              <w:t>n bugetul indicativ valoarea TVA este egala cu valoarea TVA din devizul general.</w:t>
            </w:r>
          </w:p>
          <w:p w:rsidR="0060553A" w:rsidRPr="00BA3A39" w:rsidRDefault="0060553A" w:rsidP="0060553A">
            <w:r>
              <w:t>Cheile de verificare sunt urmă</w:t>
            </w:r>
            <w:r w:rsidRPr="00BA3A39">
              <w:t>toarele:</w:t>
            </w:r>
          </w:p>
          <w:p w:rsidR="0060553A" w:rsidRPr="00BA3A39" w:rsidRDefault="0060553A" w:rsidP="0060553A">
            <w:r w:rsidRPr="00BA3A39">
              <w:t>-</w:t>
            </w:r>
            <w:r w:rsidRPr="00BA3A39">
              <w:tab/>
              <w:t>valoarea cheltuielilor eligibile de la Cap. 3 &lt;  10% din (cheltuieli eligibile de la Cap 1.2 + Cap. 1.3  + Cap.2 +Cap.4 );</w:t>
            </w:r>
          </w:p>
          <w:p w:rsidR="0060553A" w:rsidRPr="00BA3A39" w:rsidRDefault="0060553A" w:rsidP="0060553A">
            <w:r w:rsidRPr="00BA3A39">
              <w:t>- cheltuieli diverse şi n</w:t>
            </w:r>
            <w:r>
              <w:t>eprevăzute (Pct.5.3)  trebuie să</w:t>
            </w:r>
            <w:r w:rsidRPr="00BA3A39">
              <w:t xml:space="preserve"> fi</w:t>
            </w:r>
            <w:r>
              <w:t>e trecute în rubrica neeligibil.</w:t>
            </w:r>
          </w:p>
          <w:p w:rsidR="0060553A" w:rsidRPr="00BA3A39" w:rsidRDefault="0060553A" w:rsidP="0060553A">
            <w:r w:rsidRPr="00BA3A39">
              <w:t xml:space="preserve">   - actualizarea nu poate depăşi 5% din totalul  cheltuielilor  eligibile</w:t>
            </w:r>
          </w:p>
          <w:p w:rsidR="0060553A" w:rsidRDefault="0060553A" w:rsidP="0060553A">
            <w:r w:rsidRPr="00BA3A39">
              <w:t>Se verif</w:t>
            </w:r>
            <w:r>
              <w:t xml:space="preserve">ică corectitudinea calculului. </w:t>
            </w:r>
          </w:p>
          <w:p w:rsidR="0060553A" w:rsidRDefault="0060553A" w:rsidP="0060553A">
            <w:r>
              <w:t>Se verifică corelarea datelor prezentate î</w:t>
            </w:r>
            <w:r w:rsidRPr="00BA3A39">
              <w:t>n Devizul general cu cele prezentate în studiul de feza</w:t>
            </w:r>
            <w:r>
              <w:t>bilitate/ memoriu justificativ.</w:t>
            </w:r>
          </w:p>
          <w:p w:rsidR="0060553A" w:rsidRPr="00BA3A39" w:rsidRDefault="0060553A" w:rsidP="0060553A">
            <w:r w:rsidRPr="00BA3A39">
              <w:rPr>
                <w:noProof/>
                <w:lang w:eastAsia="ro-RO"/>
              </w:rPr>
              <w:t>În cazul proiectelelor demarate din alte fonduri și nefinalizate, expertul verifică, în completarea documentelor solicitate la punctul 1 și  Raportul de expertiza tehnico- economică din care să reiasă stadiul investiției, indicand componentele/acțiunile din proiect deja realizate, componentele/ acțiunile  pentru care nu nu mai există fi</w:t>
            </w:r>
            <w:r>
              <w:rPr>
                <w:noProof/>
                <w:lang w:eastAsia="ro-RO"/>
              </w:rPr>
              <w:t>nanțare din alte surse, precum ș</w:t>
            </w:r>
            <w:r w:rsidRPr="00BA3A39">
              <w:rPr>
                <w:noProof/>
                <w:lang w:eastAsia="ro-RO"/>
              </w:rPr>
              <w:t>i devizele refăcute cu valorile ramase de finanțat.</w:t>
            </w:r>
          </w:p>
        </w:tc>
      </w:tr>
    </w:tbl>
    <w:p w:rsidR="0060553A" w:rsidRPr="0060553A" w:rsidRDefault="0060553A" w:rsidP="0060553A">
      <w:r w:rsidRPr="0060553A">
        <w:t>Verificarea constă în asigurarea că toate costurile de investiţii propuse pentru finanţare sunt eligibile şi calculele sunt corecte iar Bugetul indicativ este structurat pe capitole şi subcapitole.</w:t>
      </w:r>
    </w:p>
    <w:p w:rsidR="0060553A" w:rsidRPr="0060553A" w:rsidRDefault="0060553A" w:rsidP="0060553A">
      <w:r w:rsidRPr="0060553A">
        <w:t>Se completează matricea de verificare a Bugetului indicativ în format electronic, se pri</w:t>
      </w:r>
      <w:r>
        <w:t xml:space="preserve">ntează şi se atașează la </w:t>
      </w:r>
      <w:r w:rsidRPr="0060553A">
        <w:t xml:space="preserve"> </w:t>
      </w:r>
      <w:r>
        <w:t>F</w:t>
      </w:r>
      <w:r w:rsidRPr="0060553A">
        <w:t>ișa de verificare a conformități</w:t>
      </w:r>
      <w:r>
        <w:t>i proiectului pentru măsura 7.2.</w:t>
      </w:r>
    </w:p>
    <w:p w:rsidR="0060553A" w:rsidRPr="0060553A" w:rsidRDefault="0060553A" w:rsidP="0060553A">
      <w:pPr>
        <w:rPr>
          <w:b/>
          <w:i/>
        </w:rPr>
      </w:pPr>
      <w:r w:rsidRPr="0060553A">
        <w:rPr>
          <w:b/>
          <w:i/>
        </w:rPr>
        <w:t>Solicitanții pot depune Studiul de Fezabilitate/ Documentaţia de Avizare pentru Lucrări de Intervenţii/ Proiect Tehnic, întocmit/ă în conformitate cu prevederile HG 28/2008, dacă se încadrează în prevederile art. 15 din HG 907/2016.</w:t>
      </w:r>
    </w:p>
    <w:p w:rsidR="0060553A" w:rsidRPr="0060553A" w:rsidRDefault="0060553A" w:rsidP="0060553A">
      <w:pPr>
        <w:rPr>
          <w:b/>
          <w:i/>
        </w:rPr>
      </w:pPr>
      <w:r w:rsidRPr="0060553A">
        <w:rPr>
          <w:b/>
          <w:i/>
        </w:rPr>
        <w:t xml:space="preserve">BUGETUL INDICATIV, Anexa A1 Deviz financiar- Capitolul 3, Anexa A2 DEVIZ PE OBIECT, Anexa A3 Deviz capitolul 2 și Deviz capitolul 5, vor fi completate în funcție de actul normativ care a stat la baza </w:t>
      </w:r>
      <w:r w:rsidRPr="0060553A">
        <w:rPr>
          <w:b/>
          <w:i/>
        </w:rPr>
        <w:lastRenderedPageBreak/>
        <w:t>întocmirii SF/DALI, prin folosirea radiobutonului “Conținutul cadru al documentației tehnico economice  HG 28/2008 sau HG 907/2016”, plasat în pagina 1 a cererii de finanțare.</w:t>
      </w:r>
    </w:p>
    <w:p w:rsidR="00A5628A" w:rsidRDefault="00A5628A" w:rsidP="00195654"/>
    <w:p w:rsidR="0060553A" w:rsidRPr="0060553A" w:rsidRDefault="0060553A" w:rsidP="0060553A">
      <w:pPr>
        <w:spacing w:line="276" w:lineRule="auto"/>
        <w:rPr>
          <w:u w:val="single"/>
        </w:rPr>
      </w:pPr>
      <w:r w:rsidRPr="0060553A">
        <w:rPr>
          <w:b/>
          <w:u w:val="single"/>
        </w:rPr>
        <w:t>3.1.</w:t>
      </w:r>
      <w:r w:rsidRPr="0060553A">
        <w:rPr>
          <w:u w:val="single"/>
        </w:rPr>
        <w:t xml:space="preserve"> </w:t>
      </w:r>
      <w:r w:rsidRPr="0060553A">
        <w:rPr>
          <w:b/>
          <w:u w:val="single"/>
        </w:rPr>
        <w:t>Informaţiile furnizate în cadrul bugetului indicativ din cererea de finanţare sunt corecte şi sunt în conformitate cu devizul general devizele pe obiect precizate în Studiul de Fezabilitate /Documentaţia de Avizare pentru Lucrări de Intervenţii  ?</w:t>
      </w:r>
    </w:p>
    <w:p w:rsidR="0060553A" w:rsidRPr="0060553A" w:rsidRDefault="0060553A" w:rsidP="0060553A">
      <w:pPr>
        <w:spacing w:line="276" w:lineRule="auto"/>
        <w:rPr>
          <w:b/>
          <w:i/>
        </w:rPr>
      </w:pPr>
    </w:p>
    <w:p w:rsidR="0060553A" w:rsidRPr="0060553A" w:rsidRDefault="0060553A" w:rsidP="0060553A">
      <w:pPr>
        <w:spacing w:line="276" w:lineRule="auto"/>
      </w:pPr>
      <w:r w:rsidRPr="0060553A">
        <w:t>După completarea matricei de verificare a Bugetului indicativ, dacă cheltuielile din cererea de finanţare corespund cu cele din devizul general</w:t>
      </w:r>
      <w:r w:rsidR="008E18B4">
        <w:t xml:space="preserve"> şi devizele pe obiect, neexistând diferenţ</w:t>
      </w:r>
      <w:r w:rsidRPr="0060553A">
        <w:t xml:space="preserve">e, expertul bifează caseta corespunzatoare DA. </w:t>
      </w:r>
    </w:p>
    <w:p w:rsidR="0060553A" w:rsidRPr="0060553A" w:rsidRDefault="0060553A" w:rsidP="0060553A">
      <w:pPr>
        <w:spacing w:line="276" w:lineRule="auto"/>
      </w:pPr>
      <w:r w:rsidRPr="0060553A">
        <w:t>Observație:</w:t>
      </w:r>
    </w:p>
    <w:p w:rsidR="0060553A" w:rsidRPr="0060553A" w:rsidRDefault="0060553A" w:rsidP="0060553A">
      <w:pPr>
        <w:spacing w:line="276" w:lineRule="auto"/>
      </w:pPr>
      <w:r w:rsidRPr="0060553A">
        <w:t>Dacă există diferențe de încadrare, în sensul că unele cheltuieli neeligibile sunt trecute în categoria cheltuielilor eligibile, bugetul este retransmis solicitantului pentru recalculare, prin Fișa de solicitar</w:t>
      </w:r>
      <w:r w:rsidR="008E18B4">
        <w:t xml:space="preserve">e a informaţiilor suplimentare </w:t>
      </w:r>
      <w:r w:rsidRPr="0060553A">
        <w:t>.</w:t>
      </w:r>
    </w:p>
    <w:p w:rsidR="0060553A" w:rsidRPr="0060553A" w:rsidRDefault="0060553A" w:rsidP="0060553A">
      <w:pPr>
        <w:spacing w:line="276" w:lineRule="auto"/>
      </w:pPr>
      <w:r w:rsidRPr="0060553A">
        <w:t>Pri</w:t>
      </w:r>
      <w:r w:rsidR="008E18B4">
        <w:t xml:space="preserve">n transmiterea formularului </w:t>
      </w:r>
      <w:r w:rsidRPr="0060553A">
        <w:t xml:space="preserve"> de catre solicitant cu bugetul corectat, expertul va</w:t>
      </w:r>
      <w:r w:rsidR="008E18B4">
        <w:t xml:space="preserve"> completa bugetul în Fișa de verificare a eligibilităţii</w:t>
      </w:r>
      <w:r w:rsidRPr="0060553A">
        <w:t xml:space="preserve"> și</w:t>
      </w:r>
      <w:r w:rsidR="008E18B4">
        <w:t xml:space="preserve"> bifează DA cu diferențe, motivâ</w:t>
      </w:r>
      <w:r w:rsidRPr="0060553A">
        <w:t>ndu-și poziţia în linia prevăzută în acest scop la rubrica Observații.</w:t>
      </w:r>
    </w:p>
    <w:p w:rsidR="0060553A" w:rsidRPr="0060553A" w:rsidRDefault="0060553A" w:rsidP="0060553A">
      <w:pPr>
        <w:spacing w:line="276" w:lineRule="auto"/>
      </w:pPr>
      <w:r w:rsidRPr="0060553A">
        <w:t>În cazul în care nu se ef</w:t>
      </w:r>
      <w:r w:rsidR="008E18B4">
        <w:t>ectuează corectura de că</w:t>
      </w:r>
      <w:r w:rsidRPr="0060553A">
        <w:t>tre solicitant prin f</w:t>
      </w:r>
      <w:r w:rsidR="008E18B4">
        <w:t>ormularul informaţii suplimentare</w:t>
      </w:r>
      <w:r w:rsidRPr="0060553A">
        <w:t xml:space="preserve">, expertul bifează NU și îşi motivează poziţia în linia prevăzută în acest scop la rubrica Observații. </w:t>
      </w:r>
    </w:p>
    <w:p w:rsidR="0060553A" w:rsidRPr="0060553A" w:rsidRDefault="0060553A" w:rsidP="0060553A">
      <w:pPr>
        <w:spacing w:line="276" w:lineRule="auto"/>
      </w:pPr>
    </w:p>
    <w:p w:rsidR="0060553A" w:rsidRPr="0060553A" w:rsidRDefault="0060553A" w:rsidP="0060553A">
      <w:pPr>
        <w:spacing w:line="276" w:lineRule="auto"/>
      </w:pPr>
      <w:r w:rsidRPr="0060553A">
        <w:t>Dacă există mici diferențe de calcul în cererea de finanţare față de devizul general şi devizel</w:t>
      </w:r>
      <w:r w:rsidR="0079681E">
        <w:t>e pe obiect, expertul efectuează</w:t>
      </w:r>
      <w:r w:rsidRPr="0060553A">
        <w:t xml:space="preserve"> modificarile în buget şi în matricea de verificare a Bu</w:t>
      </w:r>
      <w:r w:rsidR="0079681E">
        <w:t>getului indicativ din fișa elibigilităţii proiectului</w:t>
      </w:r>
      <w:r w:rsidRPr="0060553A">
        <w:t xml:space="preserve"> (în baza i</w:t>
      </w:r>
      <w:r w:rsidR="0079681E">
        <w:t>nformațiilor din formularul de informaţii suplimentare</w:t>
      </w:r>
      <w:r w:rsidRPr="0060553A">
        <w:t xml:space="preserve"> trimis de către solicitant referitoare la diferențele de calcul), și bifează caseta corespunzatoare DA cu diferențe. În acest caz se vor oferi explicaţii în rubrica Observaţii. </w:t>
      </w:r>
    </w:p>
    <w:p w:rsidR="0060553A" w:rsidRPr="0060553A" w:rsidRDefault="0060553A" w:rsidP="0060553A">
      <w:pPr>
        <w:spacing w:line="276" w:lineRule="auto"/>
      </w:pPr>
      <w:r w:rsidRPr="0060553A">
        <w:t xml:space="preserve">În cazul în care </w:t>
      </w:r>
      <w:r w:rsidR="0079681E">
        <w:t>nu se efectuează corectura de că</w:t>
      </w:r>
      <w:r w:rsidRPr="0060553A">
        <w:t xml:space="preserve">tre solicitant prin formularul E3.4, expertul bifează NU și îşi motivează poziţia în linia prevăzută în acest scop la rubrica Observații. </w:t>
      </w:r>
    </w:p>
    <w:p w:rsidR="0060553A" w:rsidRDefault="0060553A" w:rsidP="0060553A">
      <w:pPr>
        <w:spacing w:line="276" w:lineRule="auto"/>
      </w:pPr>
      <w:r w:rsidRPr="0060553A">
        <w:t>Cererea de finanţare este declarată eligibilă prin bifarea casuței corespunzatoare DA/DA cu diferențe.</w:t>
      </w:r>
    </w:p>
    <w:p w:rsidR="0079681E" w:rsidRPr="0060553A" w:rsidRDefault="0079681E" w:rsidP="0060553A">
      <w:pPr>
        <w:spacing w:line="276" w:lineRule="auto"/>
      </w:pPr>
    </w:p>
    <w:p w:rsidR="0060553A" w:rsidRPr="0079681E" w:rsidRDefault="0060553A" w:rsidP="0060553A">
      <w:pPr>
        <w:spacing w:line="276" w:lineRule="auto"/>
        <w:rPr>
          <w:b/>
          <w:u w:val="single"/>
        </w:rPr>
      </w:pPr>
      <w:r w:rsidRPr="0060553A">
        <w:rPr>
          <w:b/>
          <w:u w:val="single"/>
        </w:rPr>
        <w:t>3.2. Verificarea corectitudinii ratei de schimb. Rata de conversie între Euro şi moneda naţională pentru Romania este cea publicată de Banca Central Europeana pe Internet la adresa: &lt;http://www.ecb.int/index.html&gt; (se anexează pagina conţinând cursul BCE din data întocmirii  Studiului de fezabilitate/</w:t>
      </w:r>
      <w:r w:rsidRPr="0060553A">
        <w:rPr>
          <w:b/>
        </w:rPr>
        <w:t xml:space="preserve"> </w:t>
      </w:r>
      <w:r w:rsidRPr="0060553A">
        <w:rPr>
          <w:b/>
          <w:u w:val="single"/>
        </w:rPr>
        <w:t>Documentația de Avizare a Lucrărilor de Int</w:t>
      </w:r>
      <w:r w:rsidR="0079681E">
        <w:rPr>
          <w:b/>
          <w:u w:val="single"/>
        </w:rPr>
        <w:t>ervenții/Memoriu justificativ):</w:t>
      </w:r>
    </w:p>
    <w:p w:rsidR="0060553A" w:rsidRPr="0060553A" w:rsidRDefault="0060553A" w:rsidP="0060553A">
      <w:pPr>
        <w:spacing w:line="276" w:lineRule="auto"/>
      </w:pPr>
      <w:r w:rsidRPr="0060553A">
        <w:t xml:space="preserve">Expertul </w:t>
      </w:r>
      <w:r w:rsidR="0079681E">
        <w:t>verifică</w:t>
      </w:r>
      <w:r w:rsidRPr="0060553A">
        <w:t xml:space="preserve"> dacă data şi rata de schimb din cererea</w:t>
      </w:r>
      <w:r w:rsidR="0079681E">
        <w:t xml:space="preserve"> de finanţare şi cea utilizată</w:t>
      </w:r>
      <w:r w:rsidRPr="0060553A">
        <w:t xml:space="preserve"> în devizul general din studiul de fezabilitate/ Documentaţia de Avizare pentru Lucrări de Intervenţii</w:t>
      </w:r>
      <w:r w:rsidRPr="0060553A" w:rsidDel="005A3C6B">
        <w:t xml:space="preserve"> </w:t>
      </w:r>
      <w:r w:rsidRPr="0060553A">
        <w:t xml:space="preserve">shett-ul ) corespund cu cea </w:t>
      </w:r>
      <w:r w:rsidRPr="0060553A">
        <w:rPr>
          <w:u w:val="single"/>
        </w:rPr>
        <w:t>publicată de Banca Central Europeana pe Internet la adresa : &lt;http://www.ecb.int/index.html&gt;</w:t>
      </w:r>
      <w:r w:rsidRPr="0060553A">
        <w:t>. Expertul va atașa pagina conţinând cursul BCE din data întocmirii  Studiului de fezabilitate/ Documentația de Avizare a Lucrărilor de Intervenții/Memoriu justificativ.</w:t>
      </w:r>
    </w:p>
    <w:p w:rsidR="0060553A" w:rsidRPr="0060553A" w:rsidRDefault="0060553A" w:rsidP="0060553A">
      <w:pPr>
        <w:spacing w:line="276" w:lineRule="auto"/>
      </w:pPr>
      <w:r w:rsidRPr="0060553A">
        <w:lastRenderedPageBreak/>
        <w:t>Dacă î</w:t>
      </w:r>
      <w:r w:rsidR="0079681E">
        <w:t>n urma verificării se constată că</w:t>
      </w:r>
      <w:r w:rsidRPr="0060553A">
        <w:t xml:space="preserve"> aceasta corespunde, expertul bifează</w:t>
      </w:r>
      <w:r w:rsidR="0079681E">
        <w:t xml:space="preserve"> caseta corespunză</w:t>
      </w:r>
      <w:r w:rsidRPr="0060553A">
        <w:t>toare DA. Dacă aceasta nu corespunde, ex</w:t>
      </w:r>
      <w:r w:rsidR="0079681E">
        <w:t>pertul bifează caseta corespunză</w:t>
      </w:r>
      <w:r w:rsidRPr="0060553A">
        <w:t>toare NU şi înştiinţează s</w:t>
      </w:r>
      <w:r w:rsidR="0079681E">
        <w:t>olicitantul în vederea clarifică</w:t>
      </w:r>
      <w:r w:rsidRPr="0060553A">
        <w:t xml:space="preserve">rii prin Fișa de solicitare a </w:t>
      </w:r>
      <w:r w:rsidR="0079681E">
        <w:t>iinformaţiilor suplimentare</w:t>
      </w:r>
      <w:r w:rsidRPr="0060553A">
        <w:t xml:space="preserve">. </w:t>
      </w:r>
    </w:p>
    <w:p w:rsidR="0060553A" w:rsidRPr="0060553A" w:rsidRDefault="0060553A" w:rsidP="0060553A">
      <w:pPr>
        <w:spacing w:line="276" w:lineRule="auto"/>
        <w:ind w:left="-540"/>
      </w:pPr>
    </w:p>
    <w:p w:rsidR="0060553A" w:rsidRPr="0060553A" w:rsidRDefault="0060553A" w:rsidP="0060553A">
      <w:pPr>
        <w:spacing w:line="276" w:lineRule="auto"/>
        <w:rPr>
          <w:b/>
          <w:u w:val="single"/>
        </w:rPr>
      </w:pPr>
      <w:r w:rsidRPr="0060553A">
        <w:rPr>
          <w:b/>
          <w:u w:val="single"/>
        </w:rPr>
        <w:t>3.3. Sunt investiţiile eligibile în conformitate cu specificatiile sub-măsurii?</w:t>
      </w:r>
    </w:p>
    <w:p w:rsidR="0060553A" w:rsidRPr="0060553A" w:rsidRDefault="0060553A" w:rsidP="0060553A">
      <w:pPr>
        <w:spacing w:line="276" w:lineRule="auto"/>
      </w:pPr>
      <w:r w:rsidRPr="0060553A">
        <w:t>Se verifică dacă cheltuielile neeligibile din fişa măsurii  sunt incluse în devizele pe obiecte si bugetul indicativ.</w:t>
      </w:r>
    </w:p>
    <w:p w:rsidR="0060553A" w:rsidRPr="0060553A" w:rsidRDefault="0060553A" w:rsidP="0060553A">
      <w:pPr>
        <w:spacing w:line="276" w:lineRule="auto"/>
      </w:pPr>
      <w:r w:rsidRPr="0060553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9657E" w:rsidRPr="0069657E" w:rsidRDefault="0060553A" w:rsidP="0069657E">
      <w:pPr>
        <w:rPr>
          <w:b/>
          <w:u w:val="single"/>
        </w:rPr>
      </w:pPr>
      <w:r w:rsidRPr="0069657E">
        <w:rPr>
          <w:b/>
          <w:bCs w:val="0"/>
        </w:rPr>
        <w:t xml:space="preserve">     </w:t>
      </w:r>
      <w:r w:rsidR="0069657E" w:rsidRPr="0069657E">
        <w:rPr>
          <w:b/>
          <w:u w:val="single"/>
        </w:rPr>
        <w:t>Tipuri de operațiuni eligibile:</w:t>
      </w:r>
    </w:p>
    <w:p w:rsidR="0069657E" w:rsidRPr="008A247E" w:rsidRDefault="0069657E" w:rsidP="0069657E">
      <w:r w:rsidRPr="008A247E">
        <w:t>Construirea/extinderea  infrastructurii de bandă largă în localităţile aflate pe lista “</w:t>
      </w:r>
      <w:hyperlink r:id="rId14" w:tooltip="Localitati-eligibile-pentru-investitii-broadband-PNDR-2014-2020-M19-LEADER.xlsx" w:history="1">
        <w:r w:rsidRPr="008A247E">
          <w:t>Localitati-eligibile-pentru-investitii-broadband-PNDR-2014-2020-M19-LEADER.xlsx</w:t>
        </w:r>
      </w:hyperlink>
      <w:r w:rsidRPr="008A247E">
        <w:t> “</w:t>
      </w:r>
    </w:p>
    <w:p w:rsidR="0069657E" w:rsidRPr="008A247E" w:rsidRDefault="0069657E" w:rsidP="0069657E">
      <w:r w:rsidRPr="008A247E">
        <w:t xml:space="preserve">Beneficiarii vor proiecta, construi și opera infrastructura. </w:t>
      </w:r>
    </w:p>
    <w:p w:rsidR="0069657E" w:rsidRPr="008A247E" w:rsidRDefault="0069657E" w:rsidP="0069657E">
      <w:r w:rsidRPr="008A247E">
        <w:t xml:space="preserve">Această infrastructură va rămâne în proprietatea beneficiarului. </w:t>
      </w:r>
    </w:p>
    <w:p w:rsidR="0069657E" w:rsidRDefault="0069657E" w:rsidP="0069657E">
      <w:r>
        <w:t>Lista indicativă</w:t>
      </w:r>
      <w:r w:rsidRPr="008A247E">
        <w:t xml:space="preserve"> a cheltuielilor eligibile: </w:t>
      </w:r>
    </w:p>
    <w:p w:rsidR="0069657E" w:rsidRPr="006D42FD" w:rsidRDefault="0069657E" w:rsidP="0069657E">
      <w:pPr>
        <w:rPr>
          <w:b/>
        </w:rPr>
      </w:pPr>
      <w:r w:rsidRPr="006D42FD">
        <w:rPr>
          <w:b/>
        </w:rPr>
        <w:t>a) Crearea sau modernizarea buclelor locale la punct fix care presupune:</w:t>
      </w:r>
    </w:p>
    <w:p w:rsidR="0069657E" w:rsidRPr="006D42FD" w:rsidRDefault="0069657E" w:rsidP="0069657E">
      <w:r w:rsidRPr="006D42FD">
        <w:rPr>
          <w:b/>
        </w:rPr>
        <w:t>i)</w:t>
      </w:r>
      <w:r w:rsidRPr="006D42FD">
        <w:t>crearea unei infrastructuri de acces broadband la punct fix (buclă locală sau ”last mile”) în zonele fără acces la internet în bandă largă;</w:t>
      </w:r>
    </w:p>
    <w:p w:rsidR="0069657E" w:rsidRPr="006D42FD" w:rsidRDefault="0069657E" w:rsidP="0069657E">
      <w:r w:rsidRPr="006D42FD">
        <w:rPr>
          <w:b/>
        </w:rPr>
        <w:t>ii)</w:t>
      </w:r>
      <w:r w:rsidRPr="006D42FD">
        <w:t>modernizarea infrastructurii existente de telecomunicații, în întregime sau parțial, inadecvată (care prezintă calitate scăzută, capacitate scăzută, siguranță scăzută sau</w:t>
      </w:r>
    </w:p>
    <w:p w:rsidR="0069657E" w:rsidRPr="006D42FD" w:rsidRDefault="0069657E" w:rsidP="0069657E">
      <w:r w:rsidRPr="006D42FD">
        <w:t>acoperire insuficientă) sau incapabilă să ofere o calitate minimă a serviciilor broadband.</w:t>
      </w:r>
    </w:p>
    <w:p w:rsidR="0069657E" w:rsidRPr="006D42FD" w:rsidRDefault="0069657E" w:rsidP="0069657E">
      <w:r w:rsidRPr="006D42FD">
        <w:rPr>
          <w:b/>
        </w:rPr>
        <w:t>iii)</w:t>
      </w:r>
      <w:r w:rsidRPr="006D42FD">
        <w:t>investițiile eferente racordării la o rețea de distribuție (backhaul network) în vederea asigurării unei conexiuni adecvate la rețeaua magistrală (backbone network).</w:t>
      </w:r>
    </w:p>
    <w:p w:rsidR="0069657E" w:rsidRPr="006D42FD" w:rsidRDefault="0069657E" w:rsidP="0069657E">
      <w:r w:rsidRPr="006D42FD">
        <w:rPr>
          <w:b/>
        </w:rPr>
        <w:t>b) Crearea rețelei de distribuție și crearea sau modernizarea buclelor locale</w:t>
      </w:r>
      <w:r w:rsidRPr="006D42FD">
        <w:t>, care, pe lângă acțiunile de la pct. a. i) și ii) presupune și:</w:t>
      </w:r>
    </w:p>
    <w:p w:rsidR="0069657E" w:rsidRPr="006D42FD" w:rsidRDefault="0069657E" w:rsidP="0069657E">
      <w:r w:rsidRPr="006D42FD">
        <w:rPr>
          <w:b/>
        </w:rPr>
        <w:t>i)</w:t>
      </w:r>
      <w:r w:rsidRPr="006D42FD">
        <w:t>crearea unei infrastructuri de distribuție broadband (backhaul network), în zonele în care aceasta nu există, de la punctul de inserție în rețeaua magistrală de mare capacitate (backbone network) până la punctul local de acces în bandă largă (PLABL),pentru a conecta rețeaua de acces local la rețeaua backbone;</w:t>
      </w:r>
    </w:p>
    <w:p w:rsidR="0069657E" w:rsidRPr="006D42FD" w:rsidRDefault="0069657E" w:rsidP="0069657E">
      <w:r w:rsidRPr="006D42FD">
        <w:rPr>
          <w:b/>
        </w:rPr>
        <w:t>ii)</w:t>
      </w:r>
      <w:r w:rsidRPr="006D42FD">
        <w:t>investițiile aferente creării unei infrastructuri de distribuție (backhaul-network) în vederea asigurării unei conexiuni adecvate la rețeaua magistrală (backbone network) și realizării punctelor de inserție și a lucrărilor de racordare la rețelele backbone.</w:t>
      </w:r>
    </w:p>
    <w:p w:rsidR="0069657E" w:rsidRPr="006D42FD" w:rsidRDefault="0069657E" w:rsidP="0069657E">
      <w:pPr>
        <w:rPr>
          <w:b/>
        </w:rPr>
      </w:pPr>
      <w:r w:rsidRPr="006D42FD">
        <w:rPr>
          <w:b/>
        </w:rPr>
        <w:t>Pentru ambele tipuri de acțiuni pot fi eligibile:</w:t>
      </w:r>
    </w:p>
    <w:p w:rsidR="0069657E" w:rsidRPr="006D42FD" w:rsidRDefault="0069657E" w:rsidP="0069657E">
      <w:r w:rsidRPr="006D42FD">
        <w:t>-</w:t>
      </w:r>
      <w:r w:rsidRPr="006D42FD">
        <w:tab/>
        <w:t>lucrările de realizare sau modernizare a buclelor locale la punct fix (last-mile network), de la punctele locale de acces în bandă largă (PLABL) la utilizatorul final;</w:t>
      </w:r>
    </w:p>
    <w:p w:rsidR="0069657E" w:rsidRPr="006D42FD" w:rsidRDefault="0069657E" w:rsidP="0069657E">
      <w:r w:rsidRPr="006D42FD">
        <w:t>-</w:t>
      </w:r>
      <w:r w:rsidRPr="006D42FD">
        <w:tab/>
        <w:t>realizarea sau modernizarea PLABL, inclusiv lucrările aferente necesare;</w:t>
      </w:r>
    </w:p>
    <w:p w:rsidR="0069657E" w:rsidRPr="006D42FD" w:rsidRDefault="0069657E" w:rsidP="0069657E">
      <w:r w:rsidRPr="006D42FD">
        <w:t>-</w:t>
      </w:r>
      <w:r w:rsidRPr="006D42FD">
        <w:tab/>
        <w:t>finanțarea echipamentelor tehnice și toate lucrările civile aferente instalării și punerii în funcțiune a acestora (ca de exemplu canalizații, conducte, piloni, stații la sol etc.);</w:t>
      </w:r>
    </w:p>
    <w:p w:rsidR="0069657E" w:rsidRPr="006D42FD" w:rsidRDefault="0069657E" w:rsidP="0069657E">
      <w:r w:rsidRPr="006D42FD">
        <w:t>-</w:t>
      </w:r>
      <w:r w:rsidRPr="006D42FD">
        <w:tab/>
        <w:t>finanțarea sistemelor de software necesare;</w:t>
      </w:r>
    </w:p>
    <w:p w:rsidR="0069657E" w:rsidRPr="006D42FD" w:rsidRDefault="0069657E" w:rsidP="0069657E">
      <w:r w:rsidRPr="006D42FD">
        <w:t>-</w:t>
      </w:r>
      <w:r w:rsidRPr="006D42FD">
        <w:tab/>
        <w:t>instalarea elementelor de reţea şi a facilităţilor associate acestora e.g.:swich local digital şi routere, puncte de prezenţă, etc.</w:t>
      </w:r>
    </w:p>
    <w:p w:rsidR="0069657E" w:rsidRDefault="0069657E" w:rsidP="0069657E">
      <w:r w:rsidRPr="006D42FD">
        <w:rPr>
          <w:b/>
        </w:rPr>
        <w:t>Notă:</w:t>
      </w:r>
      <w:r w:rsidRPr="006D42FD">
        <w:t xml:space="preserve"> Investiţiile în achiziţie echipamente IT, software-uri, brevete mărci, drepturi de autor, dezvoltare de soft pentru toate domeniile nu sunt decontabile din cuantumul alocat investiţiilor de broadband.</w:t>
      </w:r>
    </w:p>
    <w:p w:rsidR="0069657E" w:rsidRPr="008A247E" w:rsidRDefault="0069657E" w:rsidP="0069657E"/>
    <w:p w:rsidR="0069657E" w:rsidRPr="0069657E" w:rsidRDefault="0069657E" w:rsidP="0069657E">
      <w:pPr>
        <w:rPr>
          <w:b/>
          <w:u w:val="single"/>
        </w:rPr>
      </w:pPr>
      <w:r w:rsidRPr="0069657E">
        <w:rPr>
          <w:b/>
          <w:u w:val="single"/>
        </w:rPr>
        <w:lastRenderedPageBreak/>
        <w:t xml:space="preserve">Tipuri de operațiuni neeligibile: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Cumpărarea de teren şi/sau de imobile;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Impozite şi taxe fiscale;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operaţionale inclusiv costuri de întreţinere şi chirie;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Comisioane bancare, costurile garanţiilor, cheltuieli de înfiinţare şi cheltuieli similare;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Achiziţionarea de bunuri second-hand (utilizate);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Orice cheltuieli realizate cu scopul asigurării mentenanţei sau orice alte cheltuieli generate de simpla înlocuire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TVA, cu excepţia TVA-ului nedeductibil, în cazul în care este în mod real şi definitiv suportat de către beneficiari, alţii decât persoanele scutite de plata impozitului,;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Costuri de schimb valutar, taxe şi pierderi ocazionate de schimburile valutare asociate contului euro ale proiectului;</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Contribuţia în natură;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Costurile aferente unui contract de leasing: taxa de management, dobânzi, prima de asigurare etc.;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 xml:space="preserve">Costuri realizate înainte de aprobarea proiectului, cu excepţia studiilor tehnice/ proiectului tehnic, a planurilor de afaceri şi a studiilor de fezabilitate; </w:t>
      </w:r>
    </w:p>
    <w:p w:rsidR="0069657E" w:rsidRPr="008A247E" w:rsidRDefault="0069657E" w:rsidP="0069657E">
      <w:pPr>
        <w:pStyle w:val="ListParagraph"/>
        <w:numPr>
          <w:ilvl w:val="0"/>
          <w:numId w:val="48"/>
        </w:numPr>
        <w:overflowPunct/>
        <w:autoSpaceDE/>
        <w:autoSpaceDN/>
        <w:adjustRightInd/>
        <w:spacing w:line="276" w:lineRule="auto"/>
        <w:textAlignment w:val="auto"/>
        <w:rPr>
          <w:rFonts w:ascii="Times New Roman" w:hAnsi="Times New Roman"/>
          <w:lang w:val="ro-RO"/>
        </w:rPr>
      </w:pPr>
      <w:r w:rsidRPr="008A247E">
        <w:rPr>
          <w:rFonts w:ascii="Times New Roman" w:hAnsi="Times New Roman"/>
          <w:lang w:val="ro-RO"/>
        </w:rPr>
        <w:t>Costuri privind închirierea de maşini, utilaje, instalaţii şi echipamente;</w:t>
      </w:r>
    </w:p>
    <w:p w:rsidR="00E40EAF" w:rsidRPr="00E64C46" w:rsidRDefault="00E40EAF" w:rsidP="0069657E">
      <w:pPr>
        <w:spacing w:line="276" w:lineRule="auto"/>
        <w:rPr>
          <w:b/>
          <w:bCs w:val="0"/>
          <w:i/>
          <w:iCs/>
        </w:rPr>
      </w:pPr>
    </w:p>
    <w:p w:rsidR="00E40EAF" w:rsidRPr="00E64C46" w:rsidRDefault="00E40EAF" w:rsidP="00E40EAF">
      <w:pPr>
        <w:rPr>
          <w:color w:val="000000"/>
        </w:rPr>
      </w:pPr>
      <w:r w:rsidRPr="00E64C46">
        <w:rPr>
          <w:color w:val="000000"/>
        </w:rPr>
        <w:t>În conformitate cu prevederile art. 45 alin. (2), lit. (d) din R (UE) 1305/2013, cu modificările și completările ulterioare, sunt eligibile investițiile intangibile privind achiziționarea sau dezvoltarea de software și achiziționarea de brevete, licențe, drepturi de autor, mărci.</w:t>
      </w:r>
    </w:p>
    <w:p w:rsidR="00E40EAF" w:rsidRPr="0073194F" w:rsidRDefault="00E40EAF" w:rsidP="00E40EAF">
      <w:pPr>
        <w:rPr>
          <w:color w:val="000000"/>
        </w:rPr>
      </w:pPr>
      <w:r w:rsidRPr="00E64C46">
        <w:rPr>
          <w:b/>
          <w:color w:val="000000"/>
        </w:rPr>
        <w:t xml:space="preserve">Potrivit dispozițiilor art. 7 alin.(4) din HG 226/2015 cu modificările şi completările ulterioare, costurile generale </w:t>
      </w:r>
      <w:r w:rsidRPr="00E64C46">
        <w:rPr>
          <w:color w:val="000000"/>
        </w:rPr>
        <w:t>ocazionate de cheltuielile cu construcția sau renovarea de bunuri imobile și achiziționarea sau cumpărarea prin leasing de mașini și echipamente noi, în limita valorii pe piață a</w:t>
      </w:r>
      <w:r w:rsidRPr="00E64C46">
        <w:rPr>
          <w:b/>
          <w:color w:val="000000"/>
        </w:rPr>
        <w:t xml:space="preserve"> </w:t>
      </w:r>
      <w:r w:rsidRPr="00E64C46">
        <w:rPr>
          <w:color w:val="000000"/>
        </w:rPr>
        <w:t>activului precum onorariile pentru arhitecți, ingineri și consultanți, onorariile pentru consiliere</w:t>
      </w:r>
      <w:r w:rsidRPr="00E64C46">
        <w:rPr>
          <w:b/>
          <w:color w:val="000000"/>
        </w:rPr>
        <w:t xml:space="preserve"> </w:t>
      </w:r>
      <w:r w:rsidRPr="00E64C46">
        <w:rPr>
          <w:color w:val="000000"/>
        </w:rPr>
        <w:t>privind durabilitatea economică și de mediu, inclusiv studiile de fezabilitate, vor fi realizate în</w:t>
      </w:r>
      <w:r w:rsidRPr="00E64C46">
        <w:rPr>
          <w:b/>
          <w:color w:val="000000"/>
        </w:rPr>
        <w:t xml:space="preserve"> </w:t>
      </w:r>
      <w:r w:rsidRPr="00E64C46">
        <w:rPr>
          <w:color w:val="000000"/>
        </w:rPr>
        <w:t>limita a 10% din totalul cheltuielilor eligibile pentru proiectele</w:t>
      </w:r>
      <w:r w:rsidRPr="00E64C46">
        <w:rPr>
          <w:b/>
          <w:color w:val="000000"/>
        </w:rPr>
        <w:t xml:space="preserve"> </w:t>
      </w:r>
      <w:r w:rsidRPr="00E64C46">
        <w:rPr>
          <w:color w:val="000000"/>
        </w:rPr>
        <w:t xml:space="preserve">care prevăd și construcții </w:t>
      </w:r>
      <w:r w:rsidRPr="00E64C46">
        <w:rPr>
          <w:rFonts w:ascii="Cambria Math" w:hAnsi="Cambria Math" w:cs="Cambria Math"/>
          <w:color w:val="000000"/>
        </w:rPr>
        <w:t>‐</w:t>
      </w:r>
      <w:r w:rsidRPr="00E64C46">
        <w:rPr>
          <w:color w:val="000000"/>
        </w:rPr>
        <w:t xml:space="preserve"> montaj și în limita a 5% pentru</w:t>
      </w:r>
      <w:r w:rsidRPr="00E64C46">
        <w:rPr>
          <w:b/>
          <w:color w:val="000000"/>
        </w:rPr>
        <w:t xml:space="preserve"> </w:t>
      </w:r>
      <w:r w:rsidRPr="00E64C46">
        <w:rPr>
          <w:color w:val="000000"/>
        </w:rPr>
        <w:t>proiectele care prevăd investiţii în achiziţii, altele decât</w:t>
      </w:r>
      <w:r w:rsidRPr="00E64C46">
        <w:rPr>
          <w:b/>
          <w:color w:val="000000"/>
        </w:rPr>
        <w:t xml:space="preserve"> </w:t>
      </w:r>
      <w:r w:rsidRPr="00E64C46">
        <w:rPr>
          <w:color w:val="000000"/>
        </w:rPr>
        <w:t>cele referitoare la construcţii</w:t>
      </w:r>
      <w:r w:rsidRPr="00E64C46">
        <w:rPr>
          <w:rFonts w:ascii="Cambria Math" w:hAnsi="Cambria Math" w:cs="Cambria Math"/>
          <w:color w:val="000000"/>
        </w:rPr>
        <w:t>‐</w:t>
      </w:r>
      <w:r>
        <w:rPr>
          <w:color w:val="000000"/>
        </w:rPr>
        <w:t>montaj.</w:t>
      </w:r>
    </w:p>
    <w:p w:rsidR="00E40EAF" w:rsidRPr="00E64C46" w:rsidRDefault="00E40EAF" w:rsidP="00E40EAF">
      <w:pPr>
        <w:rPr>
          <w:b/>
          <w:bCs w:val="0"/>
          <w:color w:val="000000"/>
        </w:rPr>
      </w:pPr>
      <w:r w:rsidRPr="00E64C46">
        <w:rPr>
          <w:b/>
          <w:color w:val="000000"/>
        </w:rPr>
        <w:t xml:space="preserve">Cheltuielile privind costurile generale ale proiectului </w:t>
      </w:r>
      <w:r w:rsidRPr="00E64C46">
        <w:rPr>
          <w:color w:val="000000"/>
        </w:rPr>
        <w:t>sunt:</w:t>
      </w:r>
    </w:p>
    <w:p w:rsidR="00E40EAF" w:rsidRPr="00E64C46" w:rsidRDefault="00E40EAF" w:rsidP="00E40EAF">
      <w:pPr>
        <w:rPr>
          <w:color w:val="000000"/>
        </w:rPr>
      </w:pPr>
      <w:r w:rsidRPr="00E64C46">
        <w:rPr>
          <w:b/>
          <w:color w:val="000000"/>
        </w:rPr>
        <w:t xml:space="preserve">Cheltuieli </w:t>
      </w:r>
      <w:r w:rsidRPr="00E64C46">
        <w:rPr>
          <w:color w:val="000000"/>
        </w:rPr>
        <w:t>pentru consultanță, proiectare, monitorizare și management, inclusiv onorariile pentru consultanta privind durabilitatea economică și de mediu, taxele pentru eliberarea certificatelor, potrivit art. 45 din Regulamentul (UE) nr. 1305/2013, cu modificările şi completările ulterioare, precum şi cele privind obţinerea avizelor, acordurilor şi autorizaţiilor necesare implementării proiectelor, prevăzute în legislaţia naţională. Cheltuielile pentru consultanță în vederea organizării procedurilor de achiziții sunt eligibile.</w:t>
      </w:r>
    </w:p>
    <w:p w:rsidR="00E40EAF" w:rsidRPr="00E64C46" w:rsidRDefault="00E40EAF" w:rsidP="00E40EAF">
      <w:pPr>
        <w:rPr>
          <w:color w:val="000000"/>
        </w:rPr>
      </w:pPr>
      <w:r w:rsidRPr="00E64C46">
        <w:rPr>
          <w:b/>
          <w:color w:val="000000"/>
        </w:rPr>
        <w:t xml:space="preserve">Cheltuielile </w:t>
      </w:r>
      <w:r w:rsidRPr="00E64C46">
        <w:rPr>
          <w:color w:val="000000"/>
        </w:rPr>
        <w:t>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40EAF" w:rsidRPr="00E64C46" w:rsidRDefault="00E40EAF" w:rsidP="00E40EAF">
      <w:pPr>
        <w:rPr>
          <w:color w:val="000000"/>
        </w:rPr>
      </w:pPr>
      <w:r w:rsidRPr="00E64C46">
        <w:rPr>
          <w:b/>
          <w:color w:val="000000"/>
        </w:rPr>
        <w:t xml:space="preserve">a) </w:t>
      </w:r>
      <w:r w:rsidRPr="00E64C46">
        <w:rPr>
          <w:color w:val="000000"/>
        </w:rPr>
        <w:t xml:space="preserve">sunt prevăzute sau rezultă din aplicarea legislației în vederea obținerii de avize, acorduri şi autorizații necesare implementării activităților eligibile ale operațiunii sau rezultă din cerințele minime impuse de PNDR 2014 </w:t>
      </w:r>
      <w:r w:rsidRPr="00E64C46">
        <w:rPr>
          <w:rFonts w:ascii="Cambria Math" w:hAnsi="Cambria Math" w:cs="Cambria Math"/>
          <w:color w:val="000000"/>
        </w:rPr>
        <w:t>‐</w:t>
      </w:r>
      <w:r w:rsidRPr="00E64C46">
        <w:rPr>
          <w:color w:val="000000"/>
        </w:rPr>
        <w:t xml:space="preserve"> 2020;</w:t>
      </w:r>
    </w:p>
    <w:p w:rsidR="00E40EAF" w:rsidRPr="00E64C46" w:rsidRDefault="00E40EAF" w:rsidP="00E40EAF">
      <w:pPr>
        <w:rPr>
          <w:color w:val="000000"/>
        </w:rPr>
      </w:pPr>
      <w:r w:rsidRPr="00E64C46">
        <w:rPr>
          <w:b/>
          <w:color w:val="000000"/>
        </w:rPr>
        <w:lastRenderedPageBreak/>
        <w:t xml:space="preserve">b) </w:t>
      </w:r>
      <w:r w:rsidRPr="00E64C46">
        <w:rPr>
          <w:color w:val="000000"/>
        </w:rPr>
        <w:t>sunt aferente, după caz: unor studii şi/sau analize privind durabilitatea economică și de mediu, studiu de fezabilitate, proiect tehnic, documentație de avizare a lucrărilor de intervenție, întocmite în conformitate cu prevederile legislației în vigoare;</w:t>
      </w:r>
    </w:p>
    <w:p w:rsidR="00E40EAF" w:rsidRPr="00E64C46" w:rsidRDefault="00E40EAF" w:rsidP="00E40EAF">
      <w:pPr>
        <w:rPr>
          <w:color w:val="000000"/>
        </w:rPr>
      </w:pPr>
      <w:r w:rsidRPr="00E64C46">
        <w:rPr>
          <w:b/>
          <w:color w:val="000000"/>
        </w:rPr>
        <w:t xml:space="preserve">c) </w:t>
      </w:r>
      <w:r w:rsidRPr="00E64C46">
        <w:rPr>
          <w:color w:val="000000"/>
        </w:rPr>
        <w:t xml:space="preserve">sunt aferente activităților de coordonare şi supervizare a execuției şi recepției lucrărilor de construcții </w:t>
      </w:r>
      <w:r w:rsidRPr="00E64C46">
        <w:rPr>
          <w:rFonts w:ascii="Cambria Math" w:hAnsi="Cambria Math" w:cs="Cambria Math"/>
          <w:color w:val="000000"/>
        </w:rPr>
        <w:t>‐</w:t>
      </w:r>
      <w:r w:rsidRPr="00E64C46">
        <w:rPr>
          <w:color w:val="000000"/>
        </w:rPr>
        <w:t xml:space="preserve"> montaj.</w:t>
      </w:r>
    </w:p>
    <w:p w:rsidR="00E40EAF" w:rsidRPr="00E64C46" w:rsidRDefault="00E40EAF" w:rsidP="00E40EAF">
      <w:pPr>
        <w:rPr>
          <w:color w:val="000000"/>
        </w:rPr>
      </w:pPr>
      <w:r w:rsidRPr="00E64C46">
        <w:rPr>
          <w:b/>
          <w:color w:val="000000"/>
        </w:rPr>
        <w:t xml:space="preserve">Cheltuielile de consultanță şi pentru managementul proiectului </w:t>
      </w:r>
      <w:r w:rsidRPr="00E64C46">
        <w:rPr>
          <w:color w:val="000000"/>
        </w:rPr>
        <w:t>sunt eligibile dacă respectă condițiile anterior menționate şi se vor deconta proporțional cu valoarea fiecărei tranşe de plată aferente proiectului. Excepție fac cheltuielile de consiliere pentru întocmirea dosarului Cererii de</w:t>
      </w:r>
      <w:r>
        <w:rPr>
          <w:color w:val="000000"/>
        </w:rPr>
        <w:t xml:space="preserve"> </w:t>
      </w:r>
      <w:r w:rsidRPr="00E64C46">
        <w:rPr>
          <w:color w:val="000000"/>
        </w:rPr>
        <w:t>Finanţare, care se pot deconta integral în cadrul primei tranşe de plată.</w:t>
      </w:r>
    </w:p>
    <w:p w:rsidR="00E40EAF" w:rsidRPr="00E64C46" w:rsidRDefault="00E40EAF" w:rsidP="00E40EAF">
      <w:r w:rsidRPr="00E64C46">
        <w:rPr>
          <w:b/>
          <w:color w:val="000000"/>
        </w:rPr>
        <w:t>Studiile de Fezabilitate şi/sau documentaţiile de avizare a lucrărilor de intervenţie</w:t>
      </w:r>
      <w:r w:rsidRPr="00E64C46">
        <w:rPr>
          <w:color w:val="000000"/>
        </w:rPr>
        <w:t>, aferente cererilor de finanţare depuse de solicitanţii publici pentru Măsuri/sub</w:t>
      </w:r>
      <w:r w:rsidRPr="00E64C46">
        <w:rPr>
          <w:rFonts w:ascii="Cambria Math" w:hAnsi="Cambria Math" w:cs="Cambria Math"/>
          <w:color w:val="000000"/>
        </w:rPr>
        <w:t>‐</w:t>
      </w:r>
      <w:r w:rsidRPr="00E64C46">
        <w:rPr>
          <w:color w:val="000000"/>
        </w:rPr>
        <w:t>măsuri din PNDR 2014</w:t>
      </w:r>
      <w:r w:rsidRPr="00E64C46">
        <w:rPr>
          <w:rFonts w:ascii="Cambria Math" w:hAnsi="Cambria Math" w:cs="Cambria Math"/>
          <w:color w:val="000000"/>
        </w:rPr>
        <w:t>‐</w:t>
      </w:r>
      <w:r w:rsidRPr="00E64C46">
        <w:rPr>
          <w:color w:val="000000"/>
        </w:rPr>
        <w:t xml:space="preserve"> 2020, trebuie întocmite potrivit prevederilor legale în vigoare : </w:t>
      </w:r>
      <w:r w:rsidRPr="00E64C46">
        <w:t>HG 907/2016 privind etapele de elaborare și continutul cadru al documentatiilor tehnico-economice aferente obiectivelor/proiectelor de investitii finantate din fonduri publice si HG28 privind aprobarea conţinutului-cadru al documentaţiei tehnico-economice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Conţinutul</w:t>
      </w:r>
      <w:r w:rsidRPr="00E64C46">
        <w:rPr>
          <w:rFonts w:ascii="Cambria Math" w:hAnsi="Cambria Math" w:cs="Cambria Math"/>
          <w:b/>
          <w:color w:val="000000"/>
        </w:rPr>
        <w:t>‐</w:t>
      </w:r>
      <w:r w:rsidRPr="00E64C46">
        <w:rPr>
          <w:b/>
          <w:color w:val="000000"/>
        </w:rPr>
        <w:t xml:space="preserve">cadru </w:t>
      </w:r>
      <w:r w:rsidRPr="00E64C46">
        <w:rPr>
          <w:color w:val="000000"/>
        </w:rPr>
        <w:t xml:space="preserve">al proiectului tehnic va respecta prevederile legale în vigoare privind conţinutului </w:t>
      </w:r>
      <w:r w:rsidRPr="00E64C46">
        <w:rPr>
          <w:rFonts w:ascii="Cambria Math" w:hAnsi="Cambria Math" w:cs="Cambria Math"/>
          <w:color w:val="000000"/>
        </w:rPr>
        <w:t>‐</w:t>
      </w:r>
      <w:r w:rsidRPr="00E64C46">
        <w:rPr>
          <w:color w:val="000000"/>
        </w:rPr>
        <w:t>cadru al documentaţiei tehnico</w:t>
      </w:r>
      <w:r w:rsidRPr="00E64C46">
        <w:rPr>
          <w:rFonts w:ascii="Cambria Math" w:hAnsi="Cambria Math" w:cs="Cambria Math"/>
          <w:color w:val="000000"/>
        </w:rPr>
        <w:t>‐</w:t>
      </w:r>
      <w:r w:rsidRPr="00E64C46">
        <w:rPr>
          <w:color w:val="000000"/>
        </w:rPr>
        <w:t>economice aferente investiţiilor publice, precum şi a structurii şi metodologiei de elaborare a devizului general pentru obiective de investiţii şi lucrări de intervenţii".</w:t>
      </w:r>
    </w:p>
    <w:p w:rsidR="00E40EAF" w:rsidRPr="00E64C46" w:rsidRDefault="00E40EAF" w:rsidP="00E40EAF">
      <w:pPr>
        <w:rPr>
          <w:color w:val="000000"/>
        </w:rPr>
      </w:pPr>
      <w:r w:rsidRPr="00E64C46">
        <w:rPr>
          <w:b/>
          <w:color w:val="000000"/>
        </w:rPr>
        <w:t xml:space="preserve">Cheltuielile </w:t>
      </w:r>
      <w:r w:rsidRPr="00E64C46">
        <w:rPr>
          <w:color w:val="000000"/>
        </w:rPr>
        <w:t>necesare pentru implementarea proiectului sunt eligibile dacă:</w:t>
      </w:r>
    </w:p>
    <w:p w:rsidR="00E40EAF" w:rsidRPr="00E64C46" w:rsidRDefault="00E40EAF" w:rsidP="00E40EAF">
      <w:pPr>
        <w:rPr>
          <w:color w:val="000000"/>
        </w:rPr>
      </w:pPr>
      <w:r w:rsidRPr="00E64C46">
        <w:rPr>
          <w:b/>
          <w:color w:val="000000"/>
        </w:rPr>
        <w:t xml:space="preserve">a) </w:t>
      </w:r>
      <w:r w:rsidRPr="00E64C46">
        <w:rPr>
          <w:color w:val="000000"/>
        </w:rPr>
        <w:t>sunt realizate efectiv după data semnării contractului de finanţare şi sunt în legătură cu îndeplinirea obiectivelor investiţiei;</w:t>
      </w:r>
    </w:p>
    <w:p w:rsidR="00E40EAF" w:rsidRPr="00E64C46" w:rsidRDefault="00E40EAF" w:rsidP="00E40EAF">
      <w:pPr>
        <w:rPr>
          <w:color w:val="000000"/>
        </w:rPr>
      </w:pPr>
      <w:r w:rsidRPr="00E64C46">
        <w:rPr>
          <w:b/>
          <w:color w:val="000000"/>
        </w:rPr>
        <w:t xml:space="preserve">b) </w:t>
      </w:r>
      <w:r w:rsidRPr="00E64C46">
        <w:rPr>
          <w:color w:val="000000"/>
        </w:rPr>
        <w:t>sunt efectuate pentru realizarea investiţiei cu respectarea rezonabilităţii costurilor;</w:t>
      </w:r>
    </w:p>
    <w:p w:rsidR="00E40EAF" w:rsidRPr="00E64C46" w:rsidRDefault="00E40EAF" w:rsidP="00E40EAF">
      <w:pPr>
        <w:rPr>
          <w:color w:val="000000"/>
        </w:rPr>
      </w:pPr>
      <w:r w:rsidRPr="00E64C46">
        <w:rPr>
          <w:b/>
          <w:color w:val="000000"/>
        </w:rPr>
        <w:t xml:space="preserve">c) </w:t>
      </w:r>
      <w:r w:rsidRPr="00E64C46">
        <w:rPr>
          <w:color w:val="000000"/>
        </w:rPr>
        <w:t>sunt efectuate cu respectarea prevederilor contractului de finanţare semnat cu AFIR;</w:t>
      </w:r>
    </w:p>
    <w:p w:rsidR="00E40EAF" w:rsidRPr="00E64C46" w:rsidRDefault="00E40EAF" w:rsidP="00E40EAF">
      <w:pPr>
        <w:rPr>
          <w:color w:val="000000"/>
        </w:rPr>
      </w:pPr>
      <w:r w:rsidRPr="00E64C46">
        <w:rPr>
          <w:b/>
          <w:color w:val="000000"/>
        </w:rPr>
        <w:t xml:space="preserve">d) </w:t>
      </w:r>
      <w:r w:rsidRPr="00E64C46">
        <w:rPr>
          <w:color w:val="000000"/>
        </w:rPr>
        <w:t>sunt înregistrate în evidenţele contabile ale beneficiarului, sunt identificabile, verificabile şi sunt susţinute de originalele documentelor justificative, în condiţiile legii.</w:t>
      </w:r>
    </w:p>
    <w:p w:rsidR="00E40EAF" w:rsidRPr="0073194F" w:rsidRDefault="00E40EAF" w:rsidP="00E40EAF">
      <w:pPr>
        <w:rPr>
          <w:b/>
          <w:bCs w:val="0"/>
          <w:i/>
          <w:iCs/>
          <w:color w:val="000000"/>
        </w:rPr>
      </w:pPr>
      <w:r>
        <w:rPr>
          <w:b/>
          <w:i/>
          <w:iCs/>
          <w:color w:val="000000"/>
        </w:rPr>
        <w:t>Atenţie !</w:t>
      </w:r>
      <w:r w:rsidRPr="00E64C46">
        <w:rPr>
          <w:i/>
          <w:iCs/>
          <w:color w:val="000000"/>
        </w:rPr>
        <w:t>Costurile generale cu onorariile pentru arhitecţi, ingineri şi consultanţi, onorariile pentru consultanta privind durabilitatea economică şi de mediu, inclusiv studiile de fezabilitatea / documentaţiile de avizare a lucrărilor de intervenţii, se vor încadra în limita a 10% din totalul cheltuielilor eligibile pentru proiectele care prevăd construcţii</w:t>
      </w:r>
      <w:r>
        <w:rPr>
          <w:i/>
          <w:iCs/>
          <w:color w:val="000000"/>
        </w:rPr>
        <w:t xml:space="preserve"> </w:t>
      </w:r>
      <w:r w:rsidRPr="00E64C46">
        <w:rPr>
          <w:i/>
          <w:iCs/>
          <w:color w:val="000000"/>
        </w:rPr>
        <w:t>montaj</w:t>
      </w:r>
      <w:r w:rsidRPr="00E64C46">
        <w:rPr>
          <w:color w:val="000000"/>
        </w:rPr>
        <w:t>.</w:t>
      </w:r>
    </w:p>
    <w:p w:rsidR="00E40EAF" w:rsidRPr="0060553A" w:rsidRDefault="00E40EAF" w:rsidP="0060553A">
      <w:pPr>
        <w:spacing w:line="276" w:lineRule="auto"/>
      </w:pPr>
    </w:p>
    <w:p w:rsidR="0060553A" w:rsidRPr="0060553A" w:rsidRDefault="0060553A" w:rsidP="0060553A">
      <w:pPr>
        <w:spacing w:line="276" w:lineRule="auto"/>
        <w:rPr>
          <w:b/>
          <w:noProof/>
          <w:lang w:bidi="ar-BH"/>
        </w:rPr>
      </w:pPr>
      <w:r w:rsidRPr="0060553A">
        <w:rPr>
          <w:b/>
          <w:noProof/>
          <w:u w:val="single"/>
          <w:lang w:bidi="ar-BH"/>
        </w:rPr>
        <w:t>3.4. Costurile r</w:t>
      </w:r>
      <w:r w:rsidR="00E40EAF">
        <w:rPr>
          <w:b/>
          <w:noProof/>
          <w:u w:val="single"/>
          <w:lang w:bidi="ar-BH"/>
        </w:rPr>
        <w:t>eprezentâ</w:t>
      </w:r>
      <w:r w:rsidRPr="0060553A">
        <w:rPr>
          <w:b/>
          <w:noProof/>
          <w:u w:val="single"/>
          <w:lang w:bidi="ar-BH"/>
        </w:rPr>
        <w:t>nd plata arhitecților, inginerilor şi consultantilor, taxelor legale, a studiilor de fezabilitate,  achiziționarea de licenț</w:t>
      </w:r>
      <w:r w:rsidR="00E40EAF">
        <w:rPr>
          <w:b/>
          <w:noProof/>
          <w:u w:val="single"/>
          <w:lang w:bidi="ar-BH"/>
        </w:rPr>
        <w:t>e şi patente, pentru pregă</w:t>
      </w:r>
      <w:r w:rsidRPr="0060553A">
        <w:rPr>
          <w:b/>
          <w:noProof/>
          <w:u w:val="single"/>
          <w:lang w:bidi="ar-BH"/>
        </w:rPr>
        <w:t>tirea şi/sau implementarea proiectului, d</w:t>
      </w:r>
      <w:r w:rsidR="00E40EAF">
        <w:rPr>
          <w:b/>
          <w:noProof/>
          <w:u w:val="single"/>
          <w:lang w:bidi="ar-BH"/>
        </w:rPr>
        <w:t>irect legate de masură</w:t>
      </w:r>
      <w:r w:rsidRPr="0060553A">
        <w:rPr>
          <w:b/>
          <w:noProof/>
          <w:u w:val="single"/>
          <w:lang w:bidi="ar-BH"/>
        </w:rPr>
        <w:t>, nu depașesc 10% din costul total eligibil al proiectului,</w:t>
      </w:r>
      <w:r w:rsidRPr="0060553A">
        <w:t xml:space="preserve"> </w:t>
      </w:r>
      <w:r w:rsidRPr="0060553A">
        <w:rPr>
          <w:b/>
          <w:noProof/>
          <w:u w:val="single"/>
          <w:lang w:bidi="ar-BH"/>
        </w:rPr>
        <w:t xml:space="preserve">respectiv 5% </w:t>
      </w:r>
      <w:r w:rsidRPr="0060553A">
        <w:rPr>
          <w:b/>
          <w:u w:val="single"/>
        </w:rPr>
        <w:t>pentru proiectele care prevăd investiţii în achiziţii, altele decât cele referitoare la construcţii-montaj</w:t>
      </w:r>
      <w:r w:rsidRPr="0060553A">
        <w:rPr>
          <w:b/>
          <w:noProof/>
          <w:u w:val="single"/>
          <w:lang w:bidi="ar-BH"/>
        </w:rPr>
        <w:t>?</w:t>
      </w:r>
    </w:p>
    <w:p w:rsidR="0060553A" w:rsidRPr="0060553A" w:rsidRDefault="0060553A" w:rsidP="0060553A">
      <w:pPr>
        <w:spacing w:line="276" w:lineRule="auto"/>
        <w:ind w:left="-540"/>
        <w:rPr>
          <w:b/>
          <w:i/>
        </w:rPr>
      </w:pPr>
    </w:p>
    <w:p w:rsidR="0060553A" w:rsidRPr="0060553A" w:rsidRDefault="0060553A" w:rsidP="0060553A">
      <w:pPr>
        <w:spacing w:line="276" w:lineRule="auto"/>
      </w:pPr>
      <w:r w:rsidRPr="0060553A">
        <w:t>Expertul verifică în bugetul indicativ dacă valoarea cheltuielilor eligibile de la Cap. 3 &lt;</w:t>
      </w:r>
      <w:r w:rsidRPr="0060553A">
        <w:rPr>
          <w:b/>
          <w:bCs w:val="0"/>
        </w:rPr>
        <w:t>10%</w:t>
      </w:r>
      <w:r w:rsidRPr="0060553A">
        <w:t xml:space="preserve"> din (cheltuieli eligibile de la subcap 1.2 + subcap. 1.3 + subcap.2.+Cap.4), în cazul dotărilor ( proiecte fără construcţii) expertul verifică în bugetul indicativ dacă valoarea cheltuielilor eligibile de la Cap. 3 &lt;5% din (cheltuieli eligibile de la subcap. 1.2 + subcap. 1.3 + subcap. 2.+ Cap. 4).</w:t>
      </w:r>
    </w:p>
    <w:p w:rsidR="0060553A" w:rsidRPr="0060553A" w:rsidRDefault="00916720" w:rsidP="0060553A">
      <w:pPr>
        <w:spacing w:line="276" w:lineRule="auto"/>
      </w:pPr>
      <w:r>
        <w:t>Dacă aceste costuri se încadrează î</w:t>
      </w:r>
      <w:r w:rsidR="0060553A" w:rsidRPr="0060553A">
        <w:t>n procentele specificat</w:t>
      </w:r>
      <w:r>
        <w:t>e mai sus, expertul bifează DA în caseta corespunzătoare, în caz contrar solicită</w:t>
      </w:r>
      <w:r w:rsidR="0060553A" w:rsidRPr="0060553A">
        <w:t xml:space="preserve"> corectarea bugetului</w:t>
      </w:r>
      <w:r>
        <w:t xml:space="preserve"> indicativ prin fişa de solicitare a informaţiilor suplimentare.</w:t>
      </w:r>
      <w:r w:rsidR="0060553A" w:rsidRPr="0060553A">
        <w:t xml:space="preserve"> </w:t>
      </w:r>
    </w:p>
    <w:p w:rsidR="0060553A" w:rsidRPr="0060553A" w:rsidRDefault="00916720" w:rsidP="0060553A">
      <w:pPr>
        <w:spacing w:line="276" w:lineRule="auto"/>
      </w:pPr>
      <w:r>
        <w:lastRenderedPageBreak/>
        <w:t>Prin transmiterea fişei de informaţii suplimentare de că</w:t>
      </w:r>
      <w:r w:rsidR="0060553A" w:rsidRPr="0060553A">
        <w:t>tre solicitant cu bugetu</w:t>
      </w:r>
      <w:r>
        <w:t>l corectat, expertul completează bugetul din fişa de eligibilitate şi bifează DA cu diferente ş</w:t>
      </w:r>
      <w:r w:rsidR="0060553A" w:rsidRPr="0060553A">
        <w:t>i îşi motivează poziţia în linia prevăzută î</w:t>
      </w:r>
      <w:r>
        <w:t>n acest scop la rubrica Observaţ</w:t>
      </w:r>
      <w:r w:rsidR="0060553A" w:rsidRPr="0060553A">
        <w:t>ii.</w:t>
      </w:r>
    </w:p>
    <w:p w:rsidR="0060553A" w:rsidRPr="0060553A" w:rsidRDefault="0060553A" w:rsidP="0060553A">
      <w:pPr>
        <w:spacing w:line="276" w:lineRule="auto"/>
      </w:pPr>
      <w:r w:rsidRPr="0060553A">
        <w:t xml:space="preserve">În cazul în care </w:t>
      </w:r>
      <w:r w:rsidR="00916720">
        <w:t>nu se efectuează corectura de că</w:t>
      </w:r>
      <w:r w:rsidRPr="0060553A">
        <w:t>tre solic</w:t>
      </w:r>
      <w:r w:rsidR="00916720">
        <w:t>itant ,expertul bifează</w:t>
      </w:r>
      <w:r w:rsidRPr="0060553A">
        <w:t>  NU și îşi motivează poziţia în linia prevăzută î</w:t>
      </w:r>
      <w:r w:rsidR="00916720">
        <w:t>n acest scop la rubrica Observaţ</w:t>
      </w:r>
      <w:r w:rsidRPr="0060553A">
        <w:t xml:space="preserve">ii. </w:t>
      </w:r>
    </w:p>
    <w:p w:rsidR="0060553A" w:rsidRPr="0060553A" w:rsidRDefault="0060553A" w:rsidP="0060553A">
      <w:pPr>
        <w:spacing w:line="276" w:lineRule="auto"/>
      </w:pPr>
      <w:r w:rsidRPr="0060553A">
        <w:t>Cererea de finanţare este declar</w:t>
      </w:r>
      <w:r w:rsidR="00916720">
        <w:t>ată eligibilă prin bifarea casuţei corespunzătoare DA/DA cu diferenţ</w:t>
      </w:r>
      <w:r w:rsidRPr="0060553A">
        <w:t>e.</w:t>
      </w:r>
    </w:p>
    <w:p w:rsidR="0060553A" w:rsidRPr="0060553A" w:rsidRDefault="0060553A" w:rsidP="0060553A">
      <w:pPr>
        <w:spacing w:line="276" w:lineRule="auto"/>
      </w:pPr>
    </w:p>
    <w:p w:rsidR="0060553A" w:rsidRPr="0060553A" w:rsidRDefault="00916720" w:rsidP="0060553A">
      <w:pPr>
        <w:spacing w:line="276" w:lineRule="auto"/>
        <w:rPr>
          <w:b/>
          <w:u w:val="single"/>
        </w:rPr>
      </w:pPr>
      <w:r>
        <w:rPr>
          <w:b/>
          <w:u w:val="single"/>
        </w:rPr>
        <w:t>3.5. Cheltuielile diverse şi neprevă</w:t>
      </w:r>
      <w:r w:rsidR="0060553A" w:rsidRPr="0060553A">
        <w:rPr>
          <w:b/>
          <w:u w:val="single"/>
        </w:rPr>
        <w:t>zute (Cap. 5.3) din Bugetul indicativ nu sunt eligibile prin FEADR.</w:t>
      </w:r>
    </w:p>
    <w:p w:rsidR="0060553A" w:rsidRPr="0060553A" w:rsidRDefault="0060553A" w:rsidP="0060553A">
      <w:pPr>
        <w:spacing w:line="276" w:lineRule="auto"/>
        <w:ind w:left="-540"/>
        <w:rPr>
          <w:b/>
        </w:rPr>
      </w:pPr>
    </w:p>
    <w:p w:rsidR="0060553A" w:rsidRPr="0060553A" w:rsidRDefault="00916720" w:rsidP="0060553A">
      <w:pPr>
        <w:spacing w:line="276" w:lineRule="auto"/>
      </w:pPr>
      <w:r>
        <w:t>Expertul verifică în bugetul indicativ dacă</w:t>
      </w:r>
      <w:r w:rsidR="0060553A" w:rsidRPr="0060553A">
        <w:t xml:space="preserve"> valoarea </w:t>
      </w:r>
      <w:r>
        <w:t>cheltuielilor diverse şi neprevă</w:t>
      </w:r>
      <w:r w:rsidR="0060553A" w:rsidRPr="0060553A">
        <w:t xml:space="preserve">zute sunt </w:t>
      </w:r>
      <w:r>
        <w:t xml:space="preserve">trecute la rubrica neeligibil. </w:t>
      </w:r>
    </w:p>
    <w:p w:rsidR="0060553A" w:rsidRPr="0060553A" w:rsidRDefault="00916720" w:rsidP="0060553A">
      <w:pPr>
        <w:spacing w:line="276" w:lineRule="auto"/>
      </w:pPr>
      <w:r>
        <w:t>Dacă aceste costuri respectă condiţ</w:t>
      </w:r>
      <w:r w:rsidR="0060553A" w:rsidRPr="0060553A">
        <w:t>ia de mai sus, expertul bifeaz</w:t>
      </w:r>
      <w:r>
        <w:t>ă DA în caseta corespunzătoare, în caz contrar solicită</w:t>
      </w:r>
      <w:r w:rsidR="0060553A" w:rsidRPr="0060553A">
        <w:t xml:space="preserve"> corectarea bugetulu</w:t>
      </w:r>
      <w:r>
        <w:t>i indicativ prin formularul de solicitare de informaţii suplimentare</w:t>
      </w:r>
      <w:r w:rsidR="0060553A" w:rsidRPr="0060553A">
        <w:t xml:space="preserve">. </w:t>
      </w:r>
    </w:p>
    <w:p w:rsidR="0060553A" w:rsidRPr="0060553A" w:rsidRDefault="0060553A" w:rsidP="0060553A">
      <w:pPr>
        <w:spacing w:line="276" w:lineRule="auto"/>
      </w:pPr>
      <w:r w:rsidRPr="0060553A">
        <w:t>Pri</w:t>
      </w:r>
      <w:r w:rsidR="00916720">
        <w:t>n transmiterea formularului de că</w:t>
      </w:r>
      <w:r w:rsidRPr="0060553A">
        <w:t>tre solicitant cu bugetu</w:t>
      </w:r>
      <w:r w:rsidR="00916720">
        <w:t>l corectat, expertul completează bugetul din fişa de verificare a eligibilităţii şi bifează DA cu diferenţe ş</w:t>
      </w:r>
      <w:r w:rsidRPr="0060553A">
        <w:t>i îşi motivează poziţia în linia prevăzută î</w:t>
      </w:r>
      <w:r w:rsidR="00916720">
        <w:t>n acest scop la rubrica Observaţ</w:t>
      </w:r>
      <w:r w:rsidRPr="0060553A">
        <w:t>ii.</w:t>
      </w:r>
    </w:p>
    <w:p w:rsidR="0060553A" w:rsidRPr="0060553A" w:rsidRDefault="00916720" w:rsidP="0060553A">
      <w:pPr>
        <w:spacing w:line="276" w:lineRule="auto"/>
      </w:pPr>
      <w:r>
        <w:t>În cazul în care nu se efectuează corectura de către solicitant, expertul bifează  NU ş</w:t>
      </w:r>
      <w:r w:rsidR="0060553A" w:rsidRPr="0060553A">
        <w:t>i îşi motivează poziţia în linia prevăzută î</w:t>
      </w:r>
      <w:r>
        <w:t>n acest scop la rubrica Observaţ</w:t>
      </w:r>
      <w:r w:rsidR="0060553A" w:rsidRPr="0060553A">
        <w:t xml:space="preserve">ii. </w:t>
      </w:r>
    </w:p>
    <w:p w:rsidR="00916720" w:rsidRDefault="0060553A" w:rsidP="00313365">
      <w:pPr>
        <w:spacing w:line="276" w:lineRule="auto"/>
      </w:pPr>
      <w:r w:rsidRPr="0060553A">
        <w:t>Cererea de finanţare este declar</w:t>
      </w:r>
      <w:r w:rsidR="00916720">
        <w:t>ată eligibilă prin bifarea casuţei corespunzătoare DA/DA cu diferenţ</w:t>
      </w:r>
      <w:r w:rsidRPr="0060553A">
        <w:t>e.</w:t>
      </w:r>
    </w:p>
    <w:p w:rsidR="00313365" w:rsidRPr="0060553A" w:rsidRDefault="00313365" w:rsidP="00313365">
      <w:pPr>
        <w:spacing w:line="276" w:lineRule="auto"/>
      </w:pPr>
    </w:p>
    <w:p w:rsidR="0060553A" w:rsidRPr="0060553A" w:rsidRDefault="0060553A" w:rsidP="00313365">
      <w:pPr>
        <w:spacing w:line="276" w:lineRule="auto"/>
        <w:rPr>
          <w:b/>
          <w:u w:val="single"/>
        </w:rPr>
      </w:pPr>
      <w:r w:rsidRPr="0060553A">
        <w:rPr>
          <w:b/>
          <w:u w:val="single"/>
        </w:rPr>
        <w:t xml:space="preserve">3.6. TVA este corect încadrat în coloana cheltuielilor neeligibile/eligibile? </w:t>
      </w:r>
    </w:p>
    <w:p w:rsidR="0060553A" w:rsidRPr="0060553A" w:rsidRDefault="0060553A" w:rsidP="00313365">
      <w:pPr>
        <w:spacing w:line="276" w:lineRule="auto"/>
      </w:pPr>
    </w:p>
    <w:p w:rsidR="0060553A" w:rsidRDefault="0060553A" w:rsidP="0060553A">
      <w:pPr>
        <w:spacing w:line="276" w:lineRule="auto"/>
      </w:pPr>
      <w:r w:rsidRPr="0060553A">
        <w:t>Expertul verifică dacă solicitantul a bifat căsuţa corespunzătoare în declaraţ</w:t>
      </w:r>
      <w:r w:rsidR="00916720">
        <w:t>ia F.</w:t>
      </w:r>
    </w:p>
    <w:p w:rsidR="00916720" w:rsidRPr="0060553A" w:rsidRDefault="00916720" w:rsidP="0060553A">
      <w:pPr>
        <w:spacing w:line="276" w:lineRule="auto"/>
      </w:pPr>
    </w:p>
    <w:p w:rsidR="0060553A" w:rsidRPr="0060553A" w:rsidRDefault="0060553A" w:rsidP="0060553A">
      <w:pPr>
        <w:spacing w:line="276" w:lineRule="auto"/>
      </w:pPr>
      <w:r w:rsidRPr="0060553A">
        <w:t>Dacă solicitantul este plătitor de TVA, valoarea TVA aferent cheltuielilor eligibile purtătoare de TVA,  este trecută în col</w:t>
      </w:r>
      <w:r w:rsidR="00916720">
        <w:t>oana cheltuielilor neeligibile?</w:t>
      </w:r>
    </w:p>
    <w:p w:rsidR="0060553A" w:rsidRPr="0060553A" w:rsidRDefault="0060553A" w:rsidP="0060553A">
      <w:pPr>
        <w:spacing w:line="276" w:lineRule="auto"/>
      </w:pPr>
      <w:r w:rsidRPr="0060553A">
        <w:t xml:space="preserve">Expertul verifică dacă valoare TVA este trecută în coloana cheltuielilor neeligibile, în cazul în care solicitantul a declarat că este plătitor de TVA, şi bifează DA în căsuţa corespunzătoare. </w:t>
      </w:r>
    </w:p>
    <w:p w:rsidR="0060553A" w:rsidRPr="0060553A" w:rsidRDefault="0060553A" w:rsidP="0060553A">
      <w:pPr>
        <w:spacing w:line="276" w:lineRule="auto"/>
      </w:pPr>
      <w:r w:rsidRPr="0060553A">
        <w:t>Expertul va bifa căsuţa NU în cazul în care solicitantul este plătitor de TVA şi valoarea TVA este trecută în coloana cheltuielilor eligibile şi va opera modificările în bugetul indicativ, motivându-şi decizia la rubrica Observaţii.</w:t>
      </w:r>
    </w:p>
    <w:p w:rsidR="0060553A" w:rsidRPr="0060553A" w:rsidRDefault="0060553A" w:rsidP="0060553A">
      <w:pPr>
        <w:spacing w:line="276" w:lineRule="auto"/>
      </w:pPr>
    </w:p>
    <w:p w:rsidR="0060553A" w:rsidRPr="0060553A" w:rsidRDefault="0060553A" w:rsidP="0060553A">
      <w:pPr>
        <w:spacing w:line="276" w:lineRule="auto"/>
      </w:pPr>
      <w:r w:rsidRPr="0060553A">
        <w:t>Dacă solicitantul este neplătitor de TVA, valoarea TVA aferent cheltuielilor eligibile purtătoare de TVA, poate fi trecută în coloana cheltuielilor eligibile sau neeligibile.</w:t>
      </w:r>
    </w:p>
    <w:p w:rsidR="0060553A" w:rsidRPr="0060553A" w:rsidRDefault="0060553A" w:rsidP="0060553A">
      <w:pPr>
        <w:spacing w:line="276" w:lineRule="auto"/>
      </w:pPr>
      <w:r w:rsidRPr="0060553A">
        <w:t>Expertul va bifa DA în căsuţa corespunzătoare dacă TVA este trecut în c</w:t>
      </w:r>
      <w:r w:rsidR="00916720">
        <w:t>oloana cheltuielilor eligibile ş</w:t>
      </w:r>
      <w:r w:rsidRPr="0060553A">
        <w:t xml:space="preserve">i verifică dacă valoarea TVA se referă numai la valoarea cheltuielilor eligibile purtătoare de TVA. </w:t>
      </w:r>
    </w:p>
    <w:p w:rsidR="0060553A" w:rsidRDefault="0060553A" w:rsidP="0060553A">
      <w:pPr>
        <w:spacing w:line="276" w:lineRule="auto"/>
        <w:rPr>
          <w:i/>
        </w:rPr>
      </w:pPr>
      <w:r w:rsidRPr="0060553A">
        <w:rPr>
          <w:i/>
        </w:rPr>
        <w:t xml:space="preserve"> În cazul identificării unor diferenţe, expertul verifică corectitudinea valorii TVA şi bifează DA cu diferenţe şi va opera modificările în bugetul indicativ, motivând</w:t>
      </w:r>
      <w:r w:rsidR="00916720">
        <w:rPr>
          <w:i/>
        </w:rPr>
        <w:t>u-şi decizia la rubrica Observaţ</w:t>
      </w:r>
      <w:r w:rsidRPr="0060553A">
        <w:rPr>
          <w:i/>
        </w:rPr>
        <w:t>ii.</w:t>
      </w:r>
    </w:p>
    <w:p w:rsidR="00916720" w:rsidRPr="0060553A" w:rsidRDefault="00916720" w:rsidP="0060553A">
      <w:pPr>
        <w:spacing w:line="276" w:lineRule="auto"/>
        <w:rPr>
          <w:i/>
        </w:rPr>
      </w:pPr>
    </w:p>
    <w:p w:rsidR="0060553A" w:rsidRDefault="0060553A" w:rsidP="0060553A">
      <w:pPr>
        <w:spacing w:line="276" w:lineRule="auto"/>
        <w:rPr>
          <w:b/>
          <w:lang w:eastAsia="ro-RO"/>
        </w:rPr>
      </w:pPr>
      <w:r w:rsidRPr="00916720">
        <w:rPr>
          <w:b/>
          <w:bCs w:val="0"/>
        </w:rPr>
        <w:lastRenderedPageBreak/>
        <w:t xml:space="preserve">4. Verificarea rezonabilităţii preţurilor conform prevederilor art.8 alin.(3) lit. (a) și (b) din HG226/2015, </w:t>
      </w:r>
      <w:r w:rsidRPr="00916720">
        <w:rPr>
          <w:b/>
          <w:lang w:eastAsia="ro-RO"/>
        </w:rPr>
        <w:t>cu modificările şi completările ulterioare</w:t>
      </w:r>
    </w:p>
    <w:p w:rsidR="00916720" w:rsidRPr="00916720" w:rsidRDefault="00916720" w:rsidP="0060553A">
      <w:pPr>
        <w:spacing w:line="276" w:lineRule="auto"/>
      </w:pPr>
    </w:p>
    <w:p w:rsidR="0060553A" w:rsidRPr="0060553A" w:rsidRDefault="0060553A" w:rsidP="0060553A">
      <w:pPr>
        <w:spacing w:line="276" w:lineRule="auto"/>
        <w:rPr>
          <w:b/>
          <w:u w:val="single"/>
        </w:rPr>
      </w:pPr>
      <w:r w:rsidRPr="0060553A">
        <w:rPr>
          <w:b/>
          <w:u w:val="single"/>
        </w:rPr>
        <w:t xml:space="preserve">4.1. </w:t>
      </w:r>
      <w:r w:rsidR="00916720">
        <w:rPr>
          <w:b/>
          <w:u w:val="single"/>
        </w:rPr>
        <w:t xml:space="preserve"> Categoria de bunuri  se regă</w:t>
      </w:r>
      <w:r w:rsidRPr="0060553A">
        <w:rPr>
          <w:b/>
          <w:u w:val="single"/>
        </w:rPr>
        <w:t>sește în Baza de Date?</w:t>
      </w:r>
    </w:p>
    <w:p w:rsidR="0060553A" w:rsidRPr="0060553A" w:rsidRDefault="0060553A" w:rsidP="0060553A">
      <w:pPr>
        <w:spacing w:line="276" w:lineRule="auto"/>
      </w:pPr>
      <w:r w:rsidRPr="0060553A">
        <w:t xml:space="preserve">Expertul verifică dacă categoria de bunuri din devizele pe obiecte  se regăsește în Baza de date preţuri de pe pagina de internet </w:t>
      </w:r>
      <w:r w:rsidR="00916720">
        <w:t>AFIR. Dacă se regă</w:t>
      </w:r>
      <w:r w:rsidRPr="0060553A">
        <w:t>sesc, expertul bifează î</w:t>
      </w:r>
      <w:r w:rsidR="00916720">
        <w:t>n caseta corespunză</w:t>
      </w:r>
      <w:r w:rsidRPr="0060553A">
        <w:t>toare DA.</w:t>
      </w:r>
    </w:p>
    <w:p w:rsidR="0060553A" w:rsidRDefault="0060553A" w:rsidP="0060553A">
      <w:pPr>
        <w:spacing w:line="276" w:lineRule="auto"/>
      </w:pPr>
      <w:r w:rsidRPr="0060553A">
        <w:t>Dacă categoria de bunuri nu se regăsește în Baza de date preţuri, expertul bifează în caseta corespunzatoare NU.</w:t>
      </w:r>
    </w:p>
    <w:p w:rsidR="00916720" w:rsidRPr="0060553A" w:rsidRDefault="00916720" w:rsidP="0060553A">
      <w:pPr>
        <w:spacing w:line="276" w:lineRule="auto"/>
      </w:pPr>
    </w:p>
    <w:p w:rsidR="0060553A" w:rsidRPr="0060553A" w:rsidRDefault="0060553A" w:rsidP="0060553A">
      <w:pPr>
        <w:spacing w:line="276" w:lineRule="auto"/>
        <w:rPr>
          <w:b/>
          <w:u w:val="single"/>
        </w:rPr>
      </w:pPr>
      <w:r w:rsidRPr="0060553A">
        <w:rPr>
          <w:b/>
          <w:u w:val="single"/>
        </w:rPr>
        <w:t>4.2. Dacă la pct. 4.1. raspunsul este DA, sunt ataș</w:t>
      </w:r>
      <w:r w:rsidR="00916720">
        <w:rPr>
          <w:b/>
          <w:u w:val="single"/>
        </w:rPr>
        <w:t>ate extrasele tipă</w:t>
      </w:r>
      <w:r w:rsidRPr="0060553A">
        <w:rPr>
          <w:b/>
          <w:u w:val="single"/>
        </w:rPr>
        <w:t>rite din baza de date?</w:t>
      </w:r>
    </w:p>
    <w:p w:rsidR="0060553A" w:rsidRDefault="0060553A" w:rsidP="0060553A">
      <w:pPr>
        <w:spacing w:line="276" w:lineRule="auto"/>
      </w:pPr>
      <w:r w:rsidRPr="0060553A">
        <w:t xml:space="preserve">Dacă sunt ataşate extrasele tipărite din Baza de date, expertul bifează în caseta corespunzătoare DA, iar dacă nu sunt ataşate </w:t>
      </w:r>
      <w:r w:rsidR="00916720">
        <w:t>expertul bifează NU şi printează</w:t>
      </w:r>
      <w:r w:rsidRPr="0060553A">
        <w:t xml:space="preserve"> din baza de date extrasele  relevante.</w:t>
      </w:r>
    </w:p>
    <w:p w:rsidR="00916720" w:rsidRPr="0060553A" w:rsidRDefault="00916720" w:rsidP="0060553A">
      <w:pPr>
        <w:spacing w:line="276" w:lineRule="auto"/>
      </w:pPr>
    </w:p>
    <w:p w:rsidR="0060553A" w:rsidRPr="0060553A" w:rsidRDefault="005E6281" w:rsidP="0060553A">
      <w:pPr>
        <w:spacing w:line="276" w:lineRule="auto"/>
        <w:rPr>
          <w:b/>
          <w:u w:val="single"/>
        </w:rPr>
      </w:pPr>
      <w:r>
        <w:rPr>
          <w:b/>
          <w:u w:val="single"/>
        </w:rPr>
        <w:t>4.3. Dacă la pct. 4.1. ră</w:t>
      </w:r>
      <w:r w:rsidR="0060553A" w:rsidRPr="0060553A">
        <w:rPr>
          <w:b/>
          <w:u w:val="single"/>
        </w:rPr>
        <w:t>spunsul este DA, preţurile utiliz</w:t>
      </w:r>
      <w:r>
        <w:rPr>
          <w:b/>
          <w:u w:val="single"/>
        </w:rPr>
        <w:t>ate pentru bunuri se încadrează</w:t>
      </w:r>
      <w:r w:rsidR="0060553A" w:rsidRPr="0060553A">
        <w:rPr>
          <w:b/>
          <w:u w:val="single"/>
        </w:rPr>
        <w:t xml:space="preserve"> î</w:t>
      </w:r>
      <w:r>
        <w:rPr>
          <w:b/>
          <w:u w:val="single"/>
        </w:rPr>
        <w:t>n maximul  prevă</w:t>
      </w:r>
      <w:r w:rsidR="0060553A" w:rsidRPr="0060553A">
        <w:rPr>
          <w:b/>
          <w:u w:val="single"/>
        </w:rPr>
        <w:t>zut în  Baza de Date de preţuri?</w:t>
      </w:r>
    </w:p>
    <w:p w:rsidR="0060553A" w:rsidRPr="0060553A" w:rsidRDefault="0060553A" w:rsidP="0060553A">
      <w:pPr>
        <w:spacing w:line="276" w:lineRule="auto"/>
      </w:pPr>
      <w:r w:rsidRPr="0060553A">
        <w:t>Expertul verif</w:t>
      </w:r>
      <w:r w:rsidR="005E6281">
        <w:t>ică dacă preţurile se încadrează</w:t>
      </w:r>
      <w:r w:rsidRPr="0060553A">
        <w:t xml:space="preserve"> î</w:t>
      </w:r>
      <w:r w:rsidR="005E6281">
        <w:t>n maximul prevă</w:t>
      </w:r>
      <w:r w:rsidRPr="0060553A">
        <w:t>zut în  Baza de Date de preţuri pentru bunul respectiv, bifează în caseta co</w:t>
      </w:r>
      <w:r w:rsidR="005E6281">
        <w:t>respunzatoare DA, suma acceptată</w:t>
      </w:r>
      <w:r w:rsidRPr="0060553A">
        <w:t xml:space="preserve"> de evaluator fiind cea din devize.</w:t>
      </w:r>
    </w:p>
    <w:p w:rsidR="0060553A" w:rsidRDefault="005E6281" w:rsidP="0060553A">
      <w:pPr>
        <w:spacing w:line="276" w:lineRule="auto"/>
      </w:pPr>
      <w:r>
        <w:t>Dacă preţurile nu se încadrează în valorile maxime prevă</w:t>
      </w:r>
      <w:r w:rsidR="0060553A" w:rsidRPr="0060553A">
        <w:t>zute în Baza de Date de preţuri pentru bunuri</w:t>
      </w:r>
      <w:r>
        <w:t>le respective, expertul notifică</w:t>
      </w:r>
      <w:r w:rsidR="0060553A" w:rsidRPr="0060553A">
        <w:t xml:space="preserve"> so</w:t>
      </w:r>
      <w:r>
        <w:t>licitantul prin formularul de solicitare de infromaţii suplimentare</w:t>
      </w:r>
      <w:r w:rsidR="0060553A" w:rsidRPr="0060553A">
        <w:t xml:space="preserve"> de diferenț</w:t>
      </w:r>
      <w:r>
        <w:t>a dintre cele două</w:t>
      </w:r>
      <w:r w:rsidR="0060553A" w:rsidRPr="0060553A">
        <w:t xml:space="preserve"> valori pentru modificarea bugetului indicativ/ devizului general cu valoare din baza de date pentru bunul/ bunurile respective. Î</w:t>
      </w:r>
      <w:r>
        <w:t>n urma ră</w:t>
      </w:r>
      <w:r w:rsidR="0060553A" w:rsidRPr="0060553A">
        <w:t>spunsului s</w:t>
      </w:r>
      <w:r>
        <w:t>olicitantului expertul bifează în caseta corespunză</w:t>
      </w:r>
      <w:r w:rsidR="0060553A" w:rsidRPr="0060553A">
        <w:t>toare DA în cazul în care solicitantul și-a însușit valoarea din baza de date de prețuri sau bifează în casuța corespunzatoare NU, dacă solicitantul nu este de acord, cheltuiala trecându-se  pe neeligibil.</w:t>
      </w:r>
    </w:p>
    <w:p w:rsidR="005E6281" w:rsidRPr="0060553A" w:rsidRDefault="005E6281" w:rsidP="0060553A">
      <w:pPr>
        <w:spacing w:line="276" w:lineRule="auto"/>
      </w:pPr>
    </w:p>
    <w:p w:rsidR="0060553A" w:rsidRPr="0060553A" w:rsidRDefault="005E6281" w:rsidP="0060553A">
      <w:pPr>
        <w:spacing w:line="276" w:lineRule="auto"/>
        <w:rPr>
          <w:b/>
          <w:u w:val="single"/>
        </w:rPr>
      </w:pPr>
      <w:r>
        <w:rPr>
          <w:b/>
          <w:u w:val="single"/>
        </w:rPr>
        <w:t>4.4. Pentru lucră</w:t>
      </w:r>
      <w:r w:rsidR="0060553A" w:rsidRPr="0060553A">
        <w:rPr>
          <w:b/>
          <w:u w:val="single"/>
        </w:rPr>
        <w:t xml:space="preserve">ri, există în SF/DALI declaraţia proiectantului semnată şi ştampilată privind sursa de preţuri? </w:t>
      </w:r>
    </w:p>
    <w:p w:rsidR="0060553A" w:rsidRPr="0060553A" w:rsidRDefault="0060553A" w:rsidP="0060553A">
      <w:pPr>
        <w:spacing w:line="276" w:lineRule="auto"/>
      </w:pPr>
      <w:r w:rsidRPr="0060553A">
        <w:t xml:space="preserve">Expertul verifică existența </w:t>
      </w:r>
      <w:r w:rsidR="005E6281">
        <w:t>preciză</w:t>
      </w:r>
      <w:r w:rsidRPr="0060553A">
        <w:t>rilor proiectantului privind  sursa de preţuri din Studiul de fezabilitate, dacă declaraţia este sem</w:t>
      </w:r>
      <w:r w:rsidR="005E6281">
        <w:t>nată</w:t>
      </w:r>
      <w:r w:rsidRPr="0060553A">
        <w:t xml:space="preserve"> şi ştampilată şi  bifează î</w:t>
      </w:r>
      <w:r w:rsidR="005E6281">
        <w:t>n caseta corespunză</w:t>
      </w:r>
      <w:r w:rsidRPr="0060553A">
        <w:t xml:space="preserve">toare DA sau NU.  </w:t>
      </w:r>
    </w:p>
    <w:p w:rsidR="0060553A" w:rsidRPr="0060553A" w:rsidRDefault="0060553A" w:rsidP="0060553A">
      <w:pPr>
        <w:spacing w:line="276" w:lineRule="auto"/>
      </w:pPr>
      <w:r w:rsidRPr="0060553A">
        <w:t>Dacă proiectantul nu a indic</w:t>
      </w:r>
      <w:r w:rsidR="005E6281">
        <w:t>at sursa de preţuri pentru lucră</w:t>
      </w:r>
      <w:r w:rsidRPr="0060553A">
        <w:t>ri, expertul înştiinţează solicitantul prin formularul</w:t>
      </w:r>
      <w:r w:rsidR="005E6281">
        <w:t>de solicitare de informaţii suplimentare</w:t>
      </w:r>
      <w:r w:rsidRPr="0060553A">
        <w:t xml:space="preserve"> pentru trimiterea declarației proiectantului privind sursa de preţuri, menţionând ca dacă</w:t>
      </w:r>
      <w:r w:rsidR="005E6281">
        <w:t xml:space="preserve"> aceasta nu este transmisă</w:t>
      </w:r>
      <w:r w:rsidRPr="0060553A">
        <w:t>, cheltuielile devin neeligibile. După primirea declarației proiectantului privind sursa de preţuri, expertul bifează DA. Dacă î</w:t>
      </w:r>
      <w:r w:rsidR="005E6281">
        <w:t>n urma solicită</w:t>
      </w:r>
      <w:r w:rsidRPr="0060553A">
        <w:t>rii de inform</w:t>
      </w:r>
      <w:r w:rsidR="005E6281">
        <w:t>aţii, solicitantul nu furnizează</w:t>
      </w:r>
      <w:r w:rsidRPr="0060553A">
        <w:t xml:space="preserve"> declaraţia proiectantului privind sursa de </w:t>
      </w:r>
      <w:r w:rsidR="005E6281">
        <w:t>preţuri, cheltuielile corespunză</w:t>
      </w:r>
      <w:r w:rsidRPr="0060553A">
        <w:t xml:space="preserve">toare devin </w:t>
      </w:r>
      <w:r w:rsidR="005E6281">
        <w:t>neeligibile şi expertul modifică</w:t>
      </w:r>
      <w:r w:rsidRPr="0060553A">
        <w:t xml:space="preserve"> bugetul indicativ respectiv valoarea</w:t>
      </w:r>
      <w:r w:rsidR="005E6281">
        <w:t xml:space="preserve"> totală</w:t>
      </w:r>
      <w:r w:rsidRPr="0060553A">
        <w:t xml:space="preserve"> eli</w:t>
      </w:r>
      <w:r w:rsidR="005E6281">
        <w:t>gibilă</w:t>
      </w:r>
      <w:r w:rsidRPr="0060553A">
        <w:t xml:space="preserve"> proiectului, î</w:t>
      </w:r>
      <w:r w:rsidR="005E6281">
        <w:t>n sensul diminuă</w:t>
      </w:r>
      <w:r w:rsidRPr="0060553A">
        <w:t>rii a</w:t>
      </w:r>
      <w:r w:rsidR="005E6281">
        <w:t>cestuia cu  costurile corespunză</w:t>
      </w:r>
      <w:r w:rsidRPr="0060553A">
        <w:t>toare.</w:t>
      </w:r>
    </w:p>
    <w:p w:rsidR="0060553A" w:rsidRDefault="0060553A" w:rsidP="0060553A">
      <w:pPr>
        <w:spacing w:line="276" w:lineRule="auto"/>
      </w:pPr>
      <w:r w:rsidRPr="0060553A">
        <w:t>În situația în care o parte din bunuri/servicii se regăsesc în baza de date şi pentru celelalte se prezintă oferte, se bifează da şi la pct. 4.1 şi la pct.4.4., iar la rubrica Observaţii expertul va menționa ca preţurile pentru bunuri/serviciile sunt incluse în cheltuieli.</w:t>
      </w:r>
    </w:p>
    <w:p w:rsidR="005E6281" w:rsidRPr="0060553A" w:rsidRDefault="005E6281" w:rsidP="0060553A">
      <w:pPr>
        <w:spacing w:line="276" w:lineRule="auto"/>
        <w:rPr>
          <w:b/>
          <w:i/>
        </w:rPr>
      </w:pPr>
    </w:p>
    <w:p w:rsidR="0060553A" w:rsidRPr="0060553A" w:rsidRDefault="0060553A" w:rsidP="005E6281">
      <w:pPr>
        <w:keepNext/>
        <w:keepLines/>
        <w:spacing w:line="276" w:lineRule="auto"/>
        <w:outlineLvl w:val="1"/>
        <w:rPr>
          <w:b/>
          <w:bCs w:val="0"/>
        </w:rPr>
      </w:pPr>
      <w:r w:rsidRPr="0060553A">
        <w:rPr>
          <w:b/>
          <w:bCs w:val="0"/>
        </w:rPr>
        <w:lastRenderedPageBreak/>
        <w:t xml:space="preserve">4.5.  La fundamentarea costului investiţiei de bază s-a ţinut cont  de standardul de cost stabilit  prin HG 363/2010 cu completările şi modificările ulterioare, </w:t>
      </w:r>
      <w:r w:rsidRPr="0060553A">
        <w:rPr>
          <w:b/>
          <w:spacing w:val="-10"/>
        </w:rPr>
        <w:t>sau Ordinului Ministerului Culturii și Cultelor nr. 2.260/22.06.2006 privind precizarea indicatoarelor de norme de deviz pentru ofertare și decontarea situațiilor de lucrări de consolidare și restaurare-conservare a monumentelor istorice</w:t>
      </w:r>
      <w:r w:rsidRPr="0060553A">
        <w:rPr>
          <w:b/>
          <w:bCs w:val="0"/>
        </w:rPr>
        <w:t xml:space="preserve">? </w:t>
      </w:r>
    </w:p>
    <w:p w:rsidR="0060553A" w:rsidRPr="0060553A" w:rsidRDefault="0060553A" w:rsidP="0060553A">
      <w:pPr>
        <w:keepNext/>
        <w:keepLines/>
        <w:spacing w:before="200" w:line="276" w:lineRule="auto"/>
        <w:outlineLvl w:val="1"/>
        <w:rPr>
          <w:bCs w:val="0"/>
        </w:rPr>
      </w:pPr>
      <w:r w:rsidRPr="0060553A">
        <w:rPr>
          <w:b/>
          <w:bCs w:val="0"/>
        </w:rPr>
        <w:t>Conform prevederilor art.8 alin. (3) lit.(c) din HG nr.226/2015 cu m</w:t>
      </w:r>
      <w:r w:rsidR="005E6281">
        <w:rPr>
          <w:b/>
          <w:bCs w:val="0"/>
        </w:rPr>
        <w:t>o</w:t>
      </w:r>
      <w:r w:rsidRPr="0060553A">
        <w:rPr>
          <w:b/>
          <w:bCs w:val="0"/>
        </w:rPr>
        <w:t xml:space="preserve">dificările și completările ulterioare, </w:t>
      </w:r>
      <w:r w:rsidRPr="0060553A">
        <w:rPr>
          <w:bCs w:val="0"/>
        </w:rPr>
        <w:t>expertul compară costurile utilizate pentru întocmirea devizelor pe obiect aferente capitolului 4 al devizului general, cu valoarea costurilor standard stabilite prin HG nr.363/2010 cu completările şi modificările ulterioare</w:t>
      </w:r>
      <w:r w:rsidRPr="0060553A" w:rsidDel="00A2695B">
        <w:rPr>
          <w:bCs w:val="0"/>
        </w:rPr>
        <w:t xml:space="preserve"> </w:t>
      </w:r>
      <w:r w:rsidRPr="0060553A">
        <w:rPr>
          <w:bCs w:val="0"/>
        </w:rPr>
        <w:t>pentru lucrări de investiţii, sau Ordinul Ministerului Culturii și Cultelor nr. 2.260/22.06.2006. În situaţia în care valoarea unitară din cererea de finanţare este mai mare decât cea  stabilita prin HG 363/2010 cu completările şi modificările ulterioare și Ordinul Ministerului Culturii și Cultelor nr. 2.260/22.06.2006.</w:t>
      </w:r>
      <w:r w:rsidRPr="0060553A" w:rsidDel="00A2695B">
        <w:rPr>
          <w:bCs w:val="0"/>
        </w:rPr>
        <w:t xml:space="preserve"> </w:t>
      </w:r>
      <w:r w:rsidRPr="0060553A">
        <w:rPr>
          <w:b/>
          <w:bCs w:val="0"/>
          <w:u w:val="single"/>
        </w:rPr>
        <w:t>pentru acelaşi tip  de investiţie</w:t>
      </w:r>
      <w:r w:rsidRPr="0060553A">
        <w:rPr>
          <w:bCs w:val="0"/>
        </w:rPr>
        <w:t>, se solicită justificări privind fundamentarea costurilor adoptate şi, după caz, elaborarea de devize pe obiect distincte pentru categoriile de lucrări incluse în calculul costului dupa cum urmează:</w:t>
      </w:r>
    </w:p>
    <w:p w:rsidR="0060553A" w:rsidRPr="0060553A" w:rsidRDefault="0060553A" w:rsidP="0060553A">
      <w:pPr>
        <w:spacing w:line="276" w:lineRule="auto"/>
      </w:pPr>
      <w:r w:rsidRPr="0060553A">
        <w:t xml:space="preserve">Expertul compară valoarea costurilor C+M din bugetul propus in cererea de finantare, cu valoarea costurilor standard stabilite </w:t>
      </w:r>
      <w:r w:rsidRPr="0060553A">
        <w:rPr>
          <w:bCs w:val="0"/>
        </w:rPr>
        <w:t>prin HG 363/2010 cu completările şi modificările ulterioare,</w:t>
      </w:r>
      <w:r w:rsidRPr="0060553A" w:rsidDel="00A2695B">
        <w:rPr>
          <w:bCs w:val="0"/>
        </w:rPr>
        <w:t xml:space="preserve"> </w:t>
      </w:r>
      <w:r w:rsidRPr="0060553A">
        <w:t>pentru lucrări de investiţii. În situaţia în care valoarea unitară din cererea de finanţare es</w:t>
      </w:r>
      <w:r w:rsidR="005E6281">
        <w:t>te mai mare decât cea  stabilită</w:t>
      </w:r>
      <w:r w:rsidRPr="0060553A">
        <w:t xml:space="preserve"> </w:t>
      </w:r>
      <w:r w:rsidRPr="0060553A">
        <w:rPr>
          <w:bCs w:val="0"/>
        </w:rPr>
        <w:t>prin HG 363/2010 cu completările şi modificările ulterioare,</w:t>
      </w:r>
      <w:r w:rsidRPr="0060553A" w:rsidDel="00A2695B">
        <w:rPr>
          <w:bCs w:val="0"/>
        </w:rPr>
        <w:t xml:space="preserve"> </w:t>
      </w:r>
      <w:r w:rsidRPr="0060553A">
        <w:t>pentru acelaşi tip  de investiţie, se solicită justificări privind fundamentarea costurilor adoptate şi, după caz, elaborarea de devize pe obiect distincte pentru categoriile de lucrări incluse în ca</w:t>
      </w:r>
      <w:r w:rsidR="005E6281">
        <w:t>lculul costului dupa cum urmează</w:t>
      </w:r>
      <w:r w:rsidRPr="0060553A">
        <w:t>:</w:t>
      </w:r>
    </w:p>
    <w:p w:rsidR="0060553A" w:rsidRPr="0060553A" w:rsidRDefault="0060553A" w:rsidP="0060553A">
      <w:pPr>
        <w:spacing w:line="276" w:lineRule="auto"/>
      </w:pPr>
      <w:r w:rsidRPr="0060553A">
        <w:t>- În cazul î</w:t>
      </w:r>
      <w:r w:rsidR="005E6281">
        <w:t>n care expertul constată că</w:t>
      </w:r>
      <w:r w:rsidRPr="0060553A">
        <w:t xml:space="preserve"> valorile C+M din bugetul propus în cererea de finanț</w:t>
      </w:r>
      <w:r w:rsidR="005E6281">
        <w:t>are  prezintă o abatere de până la 10% în plus faţă de costul de referinţă, pentru investiţiile noi şi de până la 15% î</w:t>
      </w:r>
      <w:r w:rsidRPr="0060553A">
        <w:t xml:space="preserve">n </w:t>
      </w:r>
      <w:r w:rsidR="005E6281">
        <w:t>cazul intervenţiilor la lucră</w:t>
      </w:r>
      <w:r w:rsidRPr="0060553A">
        <w:t>rile existente, va considera proiectul el</w:t>
      </w:r>
      <w:r w:rsidR="005E6281">
        <w:t>igibil fără</w:t>
      </w:r>
      <w:r w:rsidRPr="0060553A">
        <w:t xml:space="preserve"> a începe o aprofundare a rezultatului;</w:t>
      </w:r>
    </w:p>
    <w:p w:rsidR="0060553A" w:rsidRPr="0060553A" w:rsidRDefault="005E6281" w:rsidP="0060553A">
      <w:pPr>
        <w:spacing w:line="276" w:lineRule="auto"/>
      </w:pPr>
      <w:r>
        <w:t>- În cazul în care expertul constată că</w:t>
      </w:r>
      <w:r w:rsidR="0060553A" w:rsidRPr="0060553A">
        <w:t xml:space="preserve"> valorile C+M din bugetul propus î</w:t>
      </w:r>
      <w:r>
        <w:t>n cererea de finanţare  prezintă</w:t>
      </w:r>
      <w:r w:rsidR="0060553A" w:rsidRPr="0060553A">
        <w:t xml:space="preserve"> o abater</w:t>
      </w:r>
      <w:r>
        <w:t>e cuprinsă</w:t>
      </w:r>
      <w:r w:rsidR="0060553A" w:rsidRPr="0060553A">
        <w:t xml:space="preserve"> între 10/15% si 30% în plus fața de costul de referință</w:t>
      </w:r>
      <w:r>
        <w:t>, va efectua o analiză aprofundată</w:t>
      </w:r>
      <w:r w:rsidR="0060553A" w:rsidRPr="0060553A">
        <w:t xml:space="preserve"> a proiectului pentru verificarea valorilor C+M pe baza elementelor specifice din cadrul acestuia pentru fiecare obiect d</w:t>
      </w:r>
      <w:r>
        <w:t>e investiție la care se constată</w:t>
      </w:r>
      <w:r w:rsidR="0060553A" w:rsidRPr="0060553A">
        <w:t xml:space="preserve"> depășiri ale costurilor spec</w:t>
      </w:r>
      <w:r>
        <w:t>ific stabilite de AFIR. Totodată acesta va solicita informaţ</w:t>
      </w:r>
      <w:r w:rsidR="0060553A" w:rsidRPr="0060553A">
        <w:t>ii suplimentare beneficiarului</w:t>
      </w:r>
      <w:r>
        <w:t xml:space="preserve"> din care să reiasă</w:t>
      </w:r>
      <w:r w:rsidR="0060553A" w:rsidRPr="0060553A">
        <w:t xml:space="preserve"> foarte clar modalitatea de calcul a valorii C+M, și prezentarea condiți</w:t>
      </w:r>
      <w:r>
        <w:t>ilor specifice fiecă</w:t>
      </w:r>
      <w:r w:rsidR="0060553A" w:rsidRPr="0060553A">
        <w:t xml:space="preserve">rei investiții </w:t>
      </w:r>
      <w:r>
        <w:t>în parte, care au condus la depă</w:t>
      </w:r>
      <w:r w:rsidR="0060553A" w:rsidRPr="0060553A">
        <w:t>șirea costului specific. Expertul va decide în funcție de documentele primite eligibilitatea proiectului precum și trecerea în cheltuieli neeligibile a acelor cheltuieli care nu sunt justificate î</w:t>
      </w:r>
      <w:r>
        <w:t>n mod corespunză</w:t>
      </w:r>
      <w:r w:rsidR="0060553A" w:rsidRPr="0060553A">
        <w:t xml:space="preserve">tor . </w:t>
      </w:r>
    </w:p>
    <w:p w:rsidR="0060553A" w:rsidRPr="0060553A" w:rsidRDefault="005E6281" w:rsidP="0060553A">
      <w:pPr>
        <w:spacing w:line="276" w:lineRule="auto"/>
      </w:pPr>
      <w:r>
        <w:t>Decizia luată</w:t>
      </w:r>
      <w:r w:rsidR="0060553A" w:rsidRPr="0060553A">
        <w:t xml:space="preserve">  va fi justificată în detaliu ( pentru fiecare obiect de investiție analizat) la rubrica observații din fiș</w:t>
      </w:r>
      <w:r>
        <w:t>a de verificare a eligibilităţii proiectului.</w:t>
      </w:r>
    </w:p>
    <w:p w:rsidR="0060553A" w:rsidRPr="0060553A" w:rsidRDefault="0060553A" w:rsidP="0060553A">
      <w:pPr>
        <w:spacing w:line="276" w:lineRule="auto"/>
      </w:pPr>
      <w:r w:rsidRPr="0060553A">
        <w:t>-În cazul î</w:t>
      </w:r>
      <w:r w:rsidR="005E6281">
        <w:t>n care expertul constată că</w:t>
      </w:r>
      <w:r w:rsidRPr="0060553A">
        <w:t xml:space="preserve"> valorile C+M din bugetul propus în cererea de finanțare  prezintă o abatere peste 30%  în plus față de costul de referință, va efectua aceeași  analiz</w:t>
      </w:r>
      <w:r w:rsidR="005E6281">
        <w:t>ă aprofundată</w:t>
      </w:r>
      <w:r w:rsidRPr="0060553A">
        <w:t xml:space="preserve"> a proiectului ca în cazul de mai sus și va tr</w:t>
      </w:r>
      <w:r w:rsidR="005E6281">
        <w:t xml:space="preserve">ansmite proiectul împreună cu analiza efectuată, </w:t>
      </w:r>
      <w:r w:rsidR="005E6281" w:rsidRPr="00313365">
        <w:t>cu punctul să</w:t>
      </w:r>
      <w:r w:rsidRPr="00313365">
        <w:t>u de vedere, la sediul central. Experții de la sediul central vor evalua documentația primita, din punct de vedere al rezonabilitatii prețurilor valorile C+M din bugetul propus în cererea de finanțare, precum și justificările și decizia expertului CRFIR, iar în cazul în care consideră necesar vor solicita informații suplimentare. În urma acestei verificari experții de la sediul central vor transmite printr-o nota expertului care instumenteaza cererea de finanțare punctul de vedere referitor la analiza efectuata la nivelul CRFIR, în vederea ajustării dacă este cazul a bugetului indicativ.</w:t>
      </w:r>
    </w:p>
    <w:p w:rsidR="0060553A" w:rsidRPr="0060553A" w:rsidRDefault="00982400" w:rsidP="0060553A">
      <w:pPr>
        <w:spacing w:line="276" w:lineRule="auto"/>
      </w:pPr>
      <w:r>
        <w:lastRenderedPageBreak/>
        <w:t>În funcţie de analiza efectuată</w:t>
      </w:r>
      <w:r w:rsidR="0060553A" w:rsidRPr="0060553A">
        <w:t xml:space="preserve">, expertul ajustează, dacă este cazul, bugetul indicativ şi notifică solicitantul despre aceste modificări. Motivele care au condus la modificările bugetului vor fi menţionate la rubrica Observaţii.  </w:t>
      </w:r>
    </w:p>
    <w:p w:rsidR="0060553A" w:rsidRPr="0060553A" w:rsidRDefault="0060553A" w:rsidP="0060553A">
      <w:pPr>
        <w:spacing w:line="276" w:lineRule="auto"/>
      </w:pPr>
      <w:r w:rsidRPr="0060553A">
        <w:t>În cazul î</w:t>
      </w:r>
      <w:r w:rsidR="00982400">
        <w:t xml:space="preserve">n care solicitantul refuză </w:t>
      </w:r>
      <w:r w:rsidR="00982400" w:rsidRPr="00F50D04">
        <w:t>insuşirea modificărilor decise de că</w:t>
      </w:r>
      <w:r w:rsidR="00F50D04" w:rsidRPr="00F50D04">
        <w:t xml:space="preserve">tre expertul </w:t>
      </w:r>
      <w:r w:rsidR="00982400" w:rsidRPr="00F50D04">
        <w:t>CRFIR</w:t>
      </w:r>
      <w:r w:rsidR="00982400">
        <w:t xml:space="preserve"> proiectul va fi declara</w:t>
      </w:r>
      <w:r w:rsidRPr="0060553A">
        <w:t>t neeligibil.</w:t>
      </w:r>
    </w:p>
    <w:p w:rsidR="0060553A" w:rsidRPr="000A2A44" w:rsidRDefault="0060553A" w:rsidP="00195654">
      <w:pPr>
        <w:rPr>
          <w:b/>
          <w:sz w:val="28"/>
          <w:szCs w:val="28"/>
        </w:rPr>
      </w:pPr>
    </w:p>
    <w:p w:rsidR="0060553A" w:rsidRPr="000A2A44" w:rsidRDefault="0060553A" w:rsidP="0060553A">
      <w:pPr>
        <w:spacing w:line="276" w:lineRule="auto"/>
        <w:rPr>
          <w:b/>
          <w:sz w:val="28"/>
          <w:szCs w:val="28"/>
        </w:rPr>
      </w:pPr>
      <w:r w:rsidRPr="000A2A44">
        <w:rPr>
          <w:b/>
          <w:sz w:val="28"/>
          <w:szCs w:val="28"/>
        </w:rPr>
        <w:t>5.Verificarea Planului Financiar</w:t>
      </w:r>
    </w:p>
    <w:tbl>
      <w:tblPr>
        <w:tblpPr w:leftFromText="180" w:rightFromText="180" w:vertAnchor="text" w:horzAnchor="margin" w:tblpXSpec="center" w:tblpY="120"/>
        <w:tblOverlap w:val="never"/>
        <w:tblW w:w="10662" w:type="dxa"/>
        <w:tblLayout w:type="fixed"/>
        <w:tblCellMar>
          <w:left w:w="30" w:type="dxa"/>
          <w:right w:w="30" w:type="dxa"/>
        </w:tblCellMar>
        <w:tblLook w:val="0000" w:firstRow="0" w:lastRow="0" w:firstColumn="0" w:lastColumn="0" w:noHBand="0" w:noVBand="0"/>
      </w:tblPr>
      <w:tblGrid>
        <w:gridCol w:w="2865"/>
        <w:gridCol w:w="2408"/>
        <w:gridCol w:w="2554"/>
        <w:gridCol w:w="2835"/>
      </w:tblGrid>
      <w:tr w:rsidR="0060553A" w:rsidRPr="0060553A" w:rsidTr="00990223">
        <w:trPr>
          <w:trHeight w:val="135"/>
        </w:trPr>
        <w:tc>
          <w:tcPr>
            <w:tcW w:w="10662" w:type="dxa"/>
            <w:gridSpan w:val="4"/>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rPr>
                <w:b/>
                <w:snapToGrid w:val="0"/>
              </w:rPr>
            </w:pPr>
            <w:r w:rsidRPr="0060553A">
              <w:rPr>
                <w:b/>
                <w:bCs w:val="0"/>
              </w:rPr>
              <w:t>Plan F</w:t>
            </w:r>
            <w:r w:rsidR="00A34C46">
              <w:rPr>
                <w:b/>
                <w:bCs w:val="0"/>
              </w:rPr>
              <w:t>inanciar Totalizator Măsura 7.3</w:t>
            </w:r>
            <w:bookmarkStart w:id="0" w:name="_GoBack"/>
            <w:bookmarkEnd w:id="0"/>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Cheltuieli eligibile</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Cheltuieli neeligibile</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b/>
                <w:snapToGrid w:val="0"/>
              </w:rPr>
            </w:pPr>
            <w:r w:rsidRPr="0060553A">
              <w:rPr>
                <w:b/>
                <w:snapToGrid w:val="0"/>
              </w:rPr>
              <w:t>Total proiect</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r w:rsidRPr="0060553A">
              <w:rPr>
                <w:snapToGrid w:val="0"/>
              </w:rPr>
              <w:t>0</w:t>
            </w: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1</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2</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3</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spacing w:line="276" w:lineRule="auto"/>
              <w:jc w:val="center"/>
              <w:rPr>
                <w:snapToGrid w:val="0"/>
              </w:rPr>
            </w:pPr>
          </w:p>
        </w:tc>
        <w:tc>
          <w:tcPr>
            <w:tcW w:w="2408"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hd w:val="clear" w:color="auto" w:fill="66FF33"/>
              <w:spacing w:before="100" w:beforeAutospacing="1" w:afterAutospacing="1" w:line="276" w:lineRule="auto"/>
              <w:jc w:val="center"/>
              <w:rPr>
                <w:b/>
                <w:snapToGrid w:val="0"/>
              </w:rPr>
            </w:pPr>
            <w:r w:rsidRPr="0060553A">
              <w:rPr>
                <w:b/>
                <w:snapToGrid w:val="0"/>
              </w:rPr>
              <w:t>Euro</w:t>
            </w:r>
          </w:p>
        </w:tc>
        <w:tc>
          <w:tcPr>
            <w:tcW w:w="2554"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c>
          <w:tcPr>
            <w:tcW w:w="2835" w:type="dxa"/>
            <w:tcBorders>
              <w:top w:val="single" w:sz="4" w:space="0" w:color="auto"/>
              <w:left w:val="single" w:sz="4" w:space="0" w:color="auto"/>
              <w:bottom w:val="single" w:sz="4" w:space="0" w:color="auto"/>
              <w:right w:val="single" w:sz="4" w:space="0" w:color="auto"/>
            </w:tcBorders>
            <w:shd w:val="clear" w:color="auto" w:fill="66FF33"/>
          </w:tcPr>
          <w:p w:rsidR="0060553A" w:rsidRPr="0060553A" w:rsidRDefault="0060553A" w:rsidP="000A2A44">
            <w:pPr>
              <w:pBdr>
                <w:left w:val="single" w:sz="8" w:space="0" w:color="auto"/>
              </w:pBdr>
              <w:spacing w:before="100" w:beforeAutospacing="1" w:afterAutospacing="1" w:line="276" w:lineRule="auto"/>
              <w:jc w:val="center"/>
              <w:rPr>
                <w:b/>
                <w:snapToGrid w:val="0"/>
              </w:rPr>
            </w:pPr>
            <w:r w:rsidRPr="0060553A">
              <w:rPr>
                <w:b/>
                <w:snapToGrid w:val="0"/>
              </w:rPr>
              <w:t>Euro</w:t>
            </w: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1. Ajutor public nerambursabil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2. Cofinanţare privată, din care: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2.1  - autofinanţare</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 xml:space="preserve">    2.2  - împrumuturi</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b/>
                <w:snapToGrid w:val="0"/>
              </w:rPr>
            </w:pPr>
            <w:r w:rsidRPr="0060553A">
              <w:rPr>
                <w:b/>
                <w:snapToGrid w:val="0"/>
              </w:rPr>
              <w:t>3.Buget Local</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b/>
                <w:snapToGrid w:val="0"/>
              </w:rPr>
              <w:t>4. TOTAL PROIECT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contribuţie publică</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Avans solicitat</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135"/>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pBdr>
                <w:left w:val="single" w:sz="8" w:space="0" w:color="auto"/>
              </w:pBdr>
              <w:spacing w:before="100" w:beforeAutospacing="1" w:afterAutospacing="1" w:line="276" w:lineRule="auto"/>
              <w:rPr>
                <w:snapToGrid w:val="0"/>
              </w:rPr>
            </w:pPr>
            <w:r w:rsidRPr="0060553A">
              <w:rPr>
                <w:snapToGrid w:val="0"/>
              </w:rPr>
              <w:t>Procent avans</w:t>
            </w:r>
          </w:p>
        </w:tc>
        <w:tc>
          <w:tcPr>
            <w:tcW w:w="2408"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spacing w:line="276" w:lineRule="auto"/>
              <w:rPr>
                <w:b/>
                <w:snapToGrid w:val="0"/>
              </w:rPr>
            </w:pPr>
          </w:p>
        </w:tc>
      </w:tr>
      <w:tr w:rsidR="0060553A" w:rsidRPr="0060553A" w:rsidTr="00990223">
        <w:trPr>
          <w:trHeight w:val="716"/>
        </w:trPr>
        <w:tc>
          <w:tcPr>
            <w:tcW w:w="2865" w:type="dxa"/>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right="-2"/>
              <w:rPr>
                <w:b/>
                <w:bCs w:val="0"/>
              </w:rPr>
            </w:pPr>
            <w:r w:rsidRPr="0060553A">
              <w:rPr>
                <w:b/>
                <w:bCs w:val="0"/>
              </w:rPr>
              <w:t>Formule de calcul:</w:t>
            </w:r>
          </w:p>
          <w:p w:rsidR="0060553A" w:rsidRPr="0060553A" w:rsidRDefault="0060553A" w:rsidP="0060553A">
            <w:pPr>
              <w:numPr>
                <w:ilvl w:val="12"/>
                <w:numId w:val="0"/>
              </w:numPr>
              <w:tabs>
                <w:tab w:val="right" w:pos="10207"/>
              </w:tabs>
              <w:spacing w:line="276" w:lineRule="auto"/>
              <w:ind w:right="-2"/>
            </w:pPr>
            <w:r w:rsidRPr="0060553A">
              <w:t>Col.3 = col.1 + col.2</w:t>
            </w:r>
          </w:p>
          <w:p w:rsidR="0060553A" w:rsidRPr="0060553A" w:rsidRDefault="0060553A" w:rsidP="0060553A">
            <w:pPr>
              <w:numPr>
                <w:ilvl w:val="12"/>
                <w:numId w:val="0"/>
              </w:numPr>
              <w:tabs>
                <w:tab w:val="right" w:pos="10207"/>
              </w:tabs>
              <w:spacing w:line="276" w:lineRule="auto"/>
              <w:ind w:right="-2"/>
            </w:pPr>
            <w:r w:rsidRPr="0060553A">
              <w:t>R.4  = R.1 + R.2 + R.3</w:t>
            </w:r>
          </w:p>
          <w:p w:rsidR="0060553A" w:rsidRPr="0060553A" w:rsidRDefault="0060553A" w:rsidP="0060553A">
            <w:pPr>
              <w:spacing w:line="276" w:lineRule="auto"/>
              <w:rPr>
                <w:b/>
                <w:snapToGrid w:val="0"/>
              </w:rPr>
            </w:pPr>
            <w:r w:rsidRPr="0060553A">
              <w:t>R.2 = R.2.1 + R.2.2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tcPr>
          <w:p w:rsidR="0060553A" w:rsidRPr="0060553A" w:rsidRDefault="0060553A" w:rsidP="0060553A">
            <w:pPr>
              <w:numPr>
                <w:ilvl w:val="12"/>
                <w:numId w:val="0"/>
              </w:numPr>
              <w:tabs>
                <w:tab w:val="right" w:pos="10207"/>
              </w:tabs>
              <w:spacing w:line="276" w:lineRule="auto"/>
              <w:ind w:left="1920" w:right="-2"/>
              <w:rPr>
                <w:b/>
                <w:bCs w:val="0"/>
              </w:rPr>
            </w:pPr>
            <w:r w:rsidRPr="0060553A">
              <w:rPr>
                <w:b/>
                <w:bCs w:val="0"/>
              </w:rPr>
              <w:t>Restricţii</w:t>
            </w:r>
          </w:p>
          <w:p w:rsidR="0060553A" w:rsidRPr="0060553A" w:rsidRDefault="0060553A" w:rsidP="0060553A">
            <w:pPr>
              <w:numPr>
                <w:ilvl w:val="12"/>
                <w:numId w:val="0"/>
              </w:numPr>
              <w:tabs>
                <w:tab w:val="right" w:pos="10207"/>
              </w:tabs>
              <w:spacing w:line="276" w:lineRule="auto"/>
              <w:ind w:right="-2"/>
            </w:pPr>
            <w:r w:rsidRPr="0060553A">
              <w:t>R.1, col.1= X% x R. 4, col.1</w:t>
            </w:r>
          </w:p>
          <w:p w:rsidR="0060553A" w:rsidRPr="0060553A" w:rsidRDefault="0060553A" w:rsidP="0060553A">
            <w:pPr>
              <w:numPr>
                <w:ilvl w:val="12"/>
                <w:numId w:val="0"/>
              </w:numPr>
              <w:tabs>
                <w:tab w:val="right" w:pos="10207"/>
              </w:tabs>
              <w:spacing w:line="276" w:lineRule="auto"/>
              <w:ind w:right="-2"/>
            </w:pPr>
            <w:r w:rsidRPr="0060553A">
              <w:rPr>
                <w:i/>
              </w:rPr>
              <w:t>Procent avans = Avans solicitat / Ajutor public Nerambursabil*100</w:t>
            </w:r>
          </w:p>
          <w:p w:rsidR="0060553A" w:rsidRPr="0060553A" w:rsidRDefault="0060553A" w:rsidP="0060553A">
            <w:pPr>
              <w:spacing w:line="276" w:lineRule="auto"/>
              <w:rPr>
                <w:b/>
                <w:snapToGrid w:val="0"/>
              </w:rPr>
            </w:pPr>
            <w:r w:rsidRPr="0060553A">
              <w:t>X%=procent contribuție publică</w:t>
            </w:r>
          </w:p>
        </w:tc>
      </w:tr>
    </w:tbl>
    <w:p w:rsidR="0060553A" w:rsidRPr="0060553A" w:rsidRDefault="0060553A" w:rsidP="0060553A">
      <w:pPr>
        <w:spacing w:line="276" w:lineRule="auto"/>
      </w:pPr>
    </w:p>
    <w:p w:rsidR="0060553A" w:rsidRPr="0060553A" w:rsidRDefault="0060553A" w:rsidP="0060553A">
      <w:pPr>
        <w:spacing w:line="276" w:lineRule="auto"/>
        <w:rPr>
          <w:b/>
        </w:rPr>
      </w:pPr>
      <w:r w:rsidRPr="0060553A">
        <w:rPr>
          <w:b/>
        </w:rPr>
        <w:t xml:space="preserve">5.1 Planul financiar este corect completat şi respectă gradul de intervenţie publică? </w:t>
      </w:r>
    </w:p>
    <w:p w:rsidR="0060553A" w:rsidRPr="0060553A" w:rsidRDefault="0060553A" w:rsidP="0060553A">
      <w:pPr>
        <w:spacing w:line="276" w:lineRule="auto"/>
        <w:rPr>
          <w:b/>
        </w:rPr>
      </w:pPr>
      <w:r w:rsidRPr="0060553A">
        <w:t>Expertul verifică, dacă:</w:t>
      </w:r>
    </w:p>
    <w:p w:rsidR="0060553A" w:rsidRPr="0060553A" w:rsidRDefault="0060553A" w:rsidP="0060553A">
      <w:pPr>
        <w:spacing w:line="276" w:lineRule="auto"/>
      </w:pPr>
      <w:r w:rsidRPr="0060553A">
        <w:t>- Planul financiar este corect completat;</w:t>
      </w:r>
    </w:p>
    <w:p w:rsidR="0069657E" w:rsidRDefault="0069657E" w:rsidP="0069657E">
      <w:r>
        <w:t>Intensitatea sprijinului va fi după cum urmează:</w:t>
      </w:r>
    </w:p>
    <w:p w:rsidR="0069657E" w:rsidRDefault="0069657E" w:rsidP="0069657E">
      <w:r>
        <w:t>-</w:t>
      </w:r>
      <w:r>
        <w:tab/>
        <w:t>pentru operaţiunile generatoare de venit sprijinul public nerambursabil va fi de 90% din totalul cheltuielilor eligibile</w:t>
      </w:r>
    </w:p>
    <w:p w:rsidR="0069657E" w:rsidRDefault="0069657E" w:rsidP="0069657E">
      <w:r>
        <w:t>-</w:t>
      </w:r>
      <w:r>
        <w:tab/>
        <w:t>pentru operaţiunile generatoare de venit  cu utilitate publică sprijinul public nerambursabil va fi de 100% din totalul cheltuielilor eligibile</w:t>
      </w:r>
    </w:p>
    <w:p w:rsidR="0069657E" w:rsidRPr="00B94210" w:rsidRDefault="0069657E" w:rsidP="0069657E">
      <w:r>
        <w:t>-</w:t>
      </w:r>
      <w:r>
        <w:tab/>
        <w:t>pentru operaţiunile negeneratoare de venit : 100%</w:t>
      </w:r>
    </w:p>
    <w:p w:rsidR="0060553A" w:rsidRPr="0060553A" w:rsidRDefault="0060553A" w:rsidP="0060553A">
      <w:pPr>
        <w:spacing w:line="276" w:lineRule="auto"/>
      </w:pPr>
      <w:r w:rsidRPr="0060553A">
        <w:t>Pentru stabilirea intensităţii sprijinului expertul verifica în Analiza Cost Beneficiu care completează Documentațiile de Avizare pentru Lucrări  de Intervenții dacă gradul de intervenție (intensitatea) este calculat corect, și se verifică dacă:</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lastRenderedPageBreak/>
        <w:t>venitul actualizat net (VAN) este ≤ 0, intensitatea sprijinului va fi de 100%;</w:t>
      </w:r>
    </w:p>
    <w:p w:rsidR="0060553A" w:rsidRPr="0060553A" w:rsidRDefault="0060553A" w:rsidP="0060553A">
      <w:pPr>
        <w:numPr>
          <w:ilvl w:val="0"/>
          <w:numId w:val="28"/>
        </w:numPr>
        <w:tabs>
          <w:tab w:val="left" w:pos="-540"/>
        </w:tabs>
        <w:overflowPunct/>
        <w:autoSpaceDE/>
        <w:autoSpaceDN/>
        <w:adjustRightInd/>
        <w:spacing w:line="276" w:lineRule="auto"/>
        <w:ind w:firstLine="0"/>
        <w:textAlignment w:val="auto"/>
        <w:rPr>
          <w:i/>
        </w:rPr>
      </w:pPr>
      <w:r w:rsidRPr="0060553A">
        <w:rPr>
          <w:i/>
        </w:rPr>
        <w:t>venitul actualizat net (VAN) este &gt; 0, intensitatea sprijinului va fi de până la 100%.</w:t>
      </w:r>
    </w:p>
    <w:p w:rsidR="0060553A" w:rsidRPr="0060553A" w:rsidRDefault="0060553A" w:rsidP="0060553A">
      <w:pPr>
        <w:tabs>
          <w:tab w:val="left" w:pos="-540"/>
        </w:tabs>
        <w:spacing w:line="276" w:lineRule="auto"/>
        <w:rPr>
          <w:i/>
        </w:rPr>
      </w:pPr>
    </w:p>
    <w:p w:rsidR="0060553A" w:rsidRPr="0060553A" w:rsidRDefault="0060553A" w:rsidP="0060553A">
      <w:pPr>
        <w:tabs>
          <w:tab w:val="left" w:pos="-540"/>
        </w:tabs>
        <w:spacing w:line="276" w:lineRule="auto"/>
      </w:pPr>
      <w:r w:rsidRPr="0060553A">
        <w:t xml:space="preserve">În situația în care VAN &gt; 0, expertul verifică dacă intensitatea este calculată în conformitate cu modelul din </w:t>
      </w:r>
      <w:r w:rsidRPr="00990223">
        <w:t>Anexa 4</w:t>
      </w:r>
      <w:r w:rsidRPr="0060553A">
        <w:t xml:space="preserve"> - </w:t>
      </w:r>
      <w:r w:rsidRPr="0060553A">
        <w:rPr>
          <w:i/>
        </w:rPr>
        <w:t>Recomandări privind elaborarea Analizei Cost-Beneficiu</w:t>
      </w:r>
      <w:r w:rsidRPr="0060553A">
        <w:rPr>
          <w:b/>
        </w:rPr>
        <w:t xml:space="preserve"> .</w:t>
      </w:r>
    </w:p>
    <w:p w:rsidR="0060553A" w:rsidRPr="0060553A" w:rsidRDefault="0060553A" w:rsidP="0060553A">
      <w:pPr>
        <w:spacing w:line="276" w:lineRule="auto"/>
        <w:rPr>
          <w:bCs w:val="0"/>
        </w:rPr>
      </w:pPr>
      <w:r w:rsidRPr="0060553A">
        <w:rPr>
          <w:bCs w:val="0"/>
        </w:rPr>
        <w:t>În situația în care proiectul îndeplinește condițiile de mai sus, expertul bifează în caseta corespunzătoare DA</w:t>
      </w:r>
      <w:r w:rsidRPr="0060553A">
        <w:t>, în caz contrar expertul bifează în caseta corespunzatoare NU şi îşi motivează poziţia în linia prevăzută în acest scop la rubrica Observaţii.</w:t>
      </w:r>
    </w:p>
    <w:p w:rsidR="0060553A" w:rsidRPr="0060553A" w:rsidRDefault="0060553A" w:rsidP="0060553A">
      <w:pPr>
        <w:spacing w:line="276" w:lineRule="auto"/>
        <w:rPr>
          <w:bCs w:val="0"/>
        </w:rPr>
      </w:pPr>
    </w:p>
    <w:p w:rsidR="0060553A" w:rsidRPr="0060553A" w:rsidRDefault="0060553A" w:rsidP="0060553A">
      <w:pPr>
        <w:spacing w:line="276" w:lineRule="auto"/>
        <w:rPr>
          <w:b/>
          <w:bCs w:val="0"/>
        </w:rPr>
      </w:pPr>
      <w:r w:rsidRPr="0060553A">
        <w:rPr>
          <w:b/>
          <w:bCs w:val="0"/>
        </w:rPr>
        <w:t>În situația în care:</w:t>
      </w:r>
    </w:p>
    <w:p w:rsidR="00313365" w:rsidRDefault="0060553A" w:rsidP="00313365">
      <w:pPr>
        <w:numPr>
          <w:ilvl w:val="0"/>
          <w:numId w:val="27"/>
        </w:numPr>
        <w:tabs>
          <w:tab w:val="left" w:pos="-540"/>
        </w:tabs>
        <w:overflowPunct/>
        <w:autoSpaceDE/>
        <w:autoSpaceDN/>
        <w:adjustRightInd/>
        <w:spacing w:line="276" w:lineRule="auto"/>
        <w:ind w:left="0" w:firstLine="0"/>
        <w:textAlignment w:val="auto"/>
      </w:pPr>
      <w:r w:rsidRPr="0060553A">
        <w:t xml:space="preserve"> planul financiar nu este corect completat, expertul declară proiectul neeligibil, bifează în căsuța corespunzătoare NU şi îşi motivează poziţia în linia prevăzută în acest scop la rubrica Observaţii.</w:t>
      </w:r>
    </w:p>
    <w:p w:rsidR="0060553A" w:rsidRPr="0060553A" w:rsidRDefault="0060553A" w:rsidP="0060553A">
      <w:pPr>
        <w:spacing w:line="276" w:lineRule="auto"/>
        <w:rPr>
          <w:b/>
        </w:rPr>
      </w:pPr>
    </w:p>
    <w:p w:rsidR="0060553A" w:rsidRPr="0060553A" w:rsidRDefault="0060553A" w:rsidP="0060553A">
      <w:pPr>
        <w:spacing w:line="276" w:lineRule="auto"/>
        <w:rPr>
          <w:b/>
        </w:rPr>
      </w:pPr>
      <w:r w:rsidRPr="0060553A">
        <w:rPr>
          <w:b/>
        </w:rPr>
        <w:t>5.2 Proiectul se încadrează în plafonul maxim al sprijinului public nerambursabil?</w:t>
      </w:r>
    </w:p>
    <w:p w:rsidR="0060553A" w:rsidRPr="0060553A" w:rsidRDefault="0060553A" w:rsidP="0060553A">
      <w:pPr>
        <w:spacing w:line="276" w:lineRule="auto"/>
      </w:pPr>
      <w:r w:rsidRPr="0060553A">
        <w:t xml:space="preserve">Expertul verifică în Planul financiar, rândul „Ajutor public nerambursabil”, coloana 1, dacă cheltuielile eligibile corespund cu plafonul maxim precizat în fișa tehnică a măsurii şi nu va depăși: </w:t>
      </w:r>
    </w:p>
    <w:p w:rsidR="0060553A" w:rsidRPr="0060553A" w:rsidRDefault="00A34C46" w:rsidP="0060553A">
      <w:pPr>
        <w:tabs>
          <w:tab w:val="left" w:pos="1425"/>
        </w:tabs>
        <w:spacing w:line="276" w:lineRule="auto"/>
        <w:rPr>
          <w:b/>
          <w:bCs w:val="0"/>
        </w:rPr>
      </w:pPr>
      <w:r>
        <w:rPr>
          <w:b/>
          <w:bCs w:val="0"/>
        </w:rPr>
        <w:t xml:space="preserve">- 40.000 </w:t>
      </w:r>
      <w:r w:rsidR="0060553A" w:rsidRPr="0060553A">
        <w:rPr>
          <w:b/>
          <w:bCs w:val="0"/>
        </w:rPr>
        <w:t>euro/proie</w:t>
      </w:r>
      <w:r>
        <w:rPr>
          <w:b/>
          <w:bCs w:val="0"/>
        </w:rPr>
        <w:t>ct pentru toate tipurile de beneficiari eligibili</w:t>
      </w:r>
      <w:r w:rsidR="0060553A" w:rsidRPr="0060553A">
        <w:rPr>
          <w:b/>
          <w:bCs w:val="0"/>
        </w:rPr>
        <w:t>;</w:t>
      </w:r>
    </w:p>
    <w:p w:rsidR="0060553A" w:rsidRPr="0060553A" w:rsidRDefault="0060553A" w:rsidP="0060553A">
      <w:pPr>
        <w:spacing w:line="276" w:lineRule="auto"/>
      </w:pPr>
      <w:r w:rsidRPr="0060553A">
        <w:t>Dacă valoarea ajutorului public nerambursa</w:t>
      </w:r>
      <w:r w:rsidR="00982400">
        <w:t>bil al proiectului se încadrează</w:t>
      </w:r>
      <w:r w:rsidRPr="0060553A">
        <w:t xml:space="preserve"> în plafonul maxim al sprijinului public nerambursabil, expertul bifează în caseta</w:t>
      </w:r>
      <w:r w:rsidR="00982400">
        <w:t xml:space="preserve"> corespunză</w:t>
      </w:r>
      <w:r w:rsidRPr="0060553A">
        <w:t>toare DA. Dacă ajutorul public nerambursabil al proiectului depasește plafonul maxim al sprijinului public nerambursabil, expertul bifează în caseta corespunzatoare NU şi îşi motivează poziţia în linia prevăzută în acest scop la rubrica Observaţii.</w:t>
      </w:r>
    </w:p>
    <w:p w:rsidR="0060553A" w:rsidRPr="0060553A" w:rsidRDefault="0060553A" w:rsidP="0060553A">
      <w:pPr>
        <w:tabs>
          <w:tab w:val="left" w:pos="0"/>
        </w:tabs>
        <w:spacing w:line="276" w:lineRule="auto"/>
        <w:rPr>
          <w:b/>
        </w:rPr>
      </w:pPr>
      <w:r w:rsidRPr="0060553A">
        <w:rPr>
          <w:b/>
        </w:rPr>
        <w:t>5.3 Avansul solicitat se încadrează într-un cuantum de până la 50% din ajutorul public        nerambursabil?</w:t>
      </w:r>
    </w:p>
    <w:p w:rsidR="0060553A" w:rsidRPr="0060553A" w:rsidRDefault="0060553A" w:rsidP="0060553A">
      <w:pPr>
        <w:spacing w:line="276" w:lineRule="auto"/>
      </w:pPr>
      <w:r w:rsidRPr="0060553A">
        <w:t>Expertul verifică dacă avansul cerut de către solicitant reprezintă cel mult 50% din ajutorul public pentru investiţii. Dacă da, expertul înscrie valoarea în Planul financiar şi bifează caseta DA, în caz contrar solicită corectarea bugetulu</w:t>
      </w:r>
      <w:r w:rsidR="00982400">
        <w:t>i indicativ prin formularul de solicitare de informaţii suplimentare</w:t>
      </w:r>
      <w:r w:rsidRPr="0060553A">
        <w:t xml:space="preserve">. </w:t>
      </w:r>
    </w:p>
    <w:p w:rsidR="0060553A" w:rsidRPr="0060553A" w:rsidRDefault="0060553A" w:rsidP="0060553A">
      <w:pPr>
        <w:spacing w:line="276" w:lineRule="auto"/>
      </w:pPr>
      <w:r w:rsidRPr="0060553A">
        <w:t>Pri</w:t>
      </w:r>
      <w:r w:rsidR="00982400">
        <w:t>n transmiterea formularului</w:t>
      </w:r>
      <w:r w:rsidRPr="0060553A">
        <w:t xml:space="preserve"> de către solicitant cu bugetul corectat, expertul înscrie valoarea în Planul financiar, bifează DA cu diferențe și îşi motivează poziţia în linia prevăzută în acest scop la rubrica Observații.</w:t>
      </w:r>
    </w:p>
    <w:p w:rsidR="0060553A" w:rsidRPr="0060553A" w:rsidRDefault="0060553A" w:rsidP="0060553A">
      <w:pPr>
        <w:spacing w:line="276" w:lineRule="auto"/>
      </w:pPr>
      <w:r w:rsidRPr="0060553A">
        <w:t>În cazul în care nu se efectuează corectura de către solicitant, expertul bifează NU și îşi motivează poziţia în linia prevăzută în acest scop la rubrica Observații.</w:t>
      </w:r>
    </w:p>
    <w:p w:rsidR="0060553A" w:rsidRDefault="0060553A" w:rsidP="0060553A">
      <w:pPr>
        <w:spacing w:line="276" w:lineRule="auto"/>
      </w:pPr>
      <w:r w:rsidRPr="0060553A">
        <w:t>În cazul în care potențialul beneficiar nu a solicitat avans, expertul bifează caseta Nu este cazul.</w:t>
      </w:r>
    </w:p>
    <w:p w:rsidR="00982400" w:rsidRPr="0060553A" w:rsidRDefault="00982400" w:rsidP="0060553A">
      <w:pPr>
        <w:spacing w:line="276" w:lineRule="auto"/>
      </w:pPr>
    </w:p>
    <w:p w:rsidR="0060553A" w:rsidRPr="0060553A" w:rsidRDefault="0060553A" w:rsidP="0060553A">
      <w:pPr>
        <w:spacing w:line="276" w:lineRule="auto"/>
        <w:rPr>
          <w:b/>
          <w:bCs w:val="0"/>
          <w:iCs/>
          <w:u w:val="single"/>
        </w:rPr>
      </w:pPr>
      <w:r w:rsidRPr="0060553A">
        <w:rPr>
          <w:b/>
          <w:bCs w:val="0"/>
          <w:iCs/>
          <w:u w:val="single"/>
        </w:rPr>
        <w:t>Decizia referitoare la eligibilitatea proiectului</w:t>
      </w:r>
    </w:p>
    <w:p w:rsidR="0060553A" w:rsidRPr="0060553A" w:rsidRDefault="0060553A" w:rsidP="0060553A">
      <w:pPr>
        <w:spacing w:line="276" w:lineRule="auto"/>
        <w:rPr>
          <w:b/>
          <w:bCs w:val="0"/>
          <w:iCs/>
          <w:u w:val="single"/>
        </w:rPr>
      </w:pPr>
    </w:p>
    <w:p w:rsidR="0060553A" w:rsidRPr="0060553A" w:rsidRDefault="0060553A" w:rsidP="0060553A">
      <w:pPr>
        <w:spacing w:line="276" w:lineRule="auto"/>
        <w:rPr>
          <w:b/>
          <w:bCs w:val="0"/>
          <w:iCs/>
          <w:u w:val="single"/>
        </w:rPr>
      </w:pPr>
      <w:r w:rsidRPr="0060553A">
        <w:rPr>
          <w:b/>
          <w:bCs w:val="0"/>
          <w:iCs/>
          <w:u w:val="single"/>
        </w:rPr>
        <w:t>Dacă toate criteriile de eligibilitate aplicate proiectului au fost îndeplinite, proiectul este eligibil.</w:t>
      </w:r>
    </w:p>
    <w:p w:rsidR="0060553A" w:rsidRPr="0060553A" w:rsidRDefault="0060553A" w:rsidP="0060553A">
      <w:pPr>
        <w:spacing w:line="276" w:lineRule="auto"/>
        <w:rPr>
          <w:b/>
          <w:bCs w:val="0"/>
          <w:iCs/>
          <w:u w:val="single"/>
        </w:rPr>
      </w:pPr>
      <w:r w:rsidRPr="0060553A">
        <w:rPr>
          <w:b/>
          <w:bCs w:val="0"/>
          <w:iCs/>
          <w:u w:val="single"/>
        </w:rPr>
        <w:t>În cazul proiectelor neeligibile se va completa rubrica Observaţii cu toate motivele de neeligibilitate ale proiectului.</w:t>
      </w:r>
    </w:p>
    <w:p w:rsidR="0060553A" w:rsidRPr="0060553A" w:rsidRDefault="0060553A" w:rsidP="0060553A">
      <w:pPr>
        <w:tabs>
          <w:tab w:val="left" w:pos="2580"/>
        </w:tabs>
        <w:spacing w:line="276" w:lineRule="auto"/>
        <w:rPr>
          <w:b/>
        </w:rPr>
      </w:pPr>
      <w:r w:rsidRPr="0060553A">
        <w:rPr>
          <w:b/>
          <w:bCs w:val="0"/>
          <w:iCs/>
          <w:u w:val="single"/>
        </w:rPr>
        <w:t>Proiectele declarate NEELIGIBILE nu vor intra în etapa de selecţie.</w:t>
      </w:r>
    </w:p>
    <w:p w:rsidR="0060553A" w:rsidRDefault="0060553A" w:rsidP="00195654"/>
    <w:sectPr w:rsidR="0060553A" w:rsidSect="00514BE9">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A1" w:rsidRDefault="004B2FA1" w:rsidP="00F13A9A">
      <w:r>
        <w:separator/>
      </w:r>
    </w:p>
  </w:endnote>
  <w:endnote w:type="continuationSeparator" w:id="0">
    <w:p w:rsidR="004B2FA1" w:rsidRDefault="004B2FA1" w:rsidP="00F1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8DE" w:rsidRDefault="00B048DE" w:rsidP="00B8253B">
    <w:pPr>
      <w:pStyle w:val="Footer"/>
      <w:jc w:val="cen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A1" w:rsidRDefault="004B2FA1" w:rsidP="00F13A9A">
      <w:r>
        <w:separator/>
      </w:r>
    </w:p>
  </w:footnote>
  <w:footnote w:type="continuationSeparator" w:id="0">
    <w:p w:rsidR="004B2FA1" w:rsidRDefault="004B2FA1" w:rsidP="00F1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B048DE" w:rsidRPr="000B242A" w:rsidTr="00E150A3">
      <w:trPr>
        <w:trHeight w:val="1271"/>
      </w:trPr>
      <w:tc>
        <w:tcPr>
          <w:tcW w:w="1781" w:type="dxa"/>
          <w:tcBorders>
            <w:bottom w:val="single" w:sz="4" w:space="0" w:color="auto"/>
          </w:tcBorders>
        </w:tcPr>
        <w:p w:rsidR="00B048DE" w:rsidRPr="000B242A" w:rsidRDefault="00B048DE" w:rsidP="00E150A3">
          <w:pPr>
            <w:rPr>
              <w:lang w:val="pt-BR"/>
            </w:rPr>
          </w:pPr>
          <w:r>
            <w:rPr>
              <w:noProof/>
              <w:lang w:val="en-US" w:eastAsia="en-US"/>
            </w:rPr>
            <w:drawing>
              <wp:inline distT="0" distB="0" distL="0" distR="0" wp14:anchorId="35F9AE3F" wp14:editId="469E83B9">
                <wp:extent cx="990600" cy="771525"/>
                <wp:effectExtent l="0" t="0" r="0" b="0"/>
                <wp:docPr id="6" name="Picture 6"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B048DE" w:rsidRPr="000B242A" w:rsidRDefault="00B048DE" w:rsidP="00E150A3">
          <w:pPr>
            <w:rPr>
              <w:lang w:val="pt-BR"/>
            </w:rPr>
          </w:pPr>
          <w:r>
            <w:rPr>
              <w:noProof/>
              <w:lang w:val="en-US" w:eastAsia="en-US"/>
            </w:rPr>
            <w:drawing>
              <wp:inline distT="0" distB="0" distL="0" distR="0" wp14:anchorId="4A302C12" wp14:editId="35177C8A">
                <wp:extent cx="2819400" cy="723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B048DE" w:rsidRPr="000B242A" w:rsidRDefault="00B048DE" w:rsidP="00E150A3">
          <w:pPr>
            <w:rPr>
              <w:lang w:val="pt-BR"/>
            </w:rPr>
          </w:pPr>
          <w:r>
            <w:rPr>
              <w:noProof/>
              <w:lang w:val="en-US" w:eastAsia="en-US"/>
            </w:rPr>
            <w:drawing>
              <wp:inline distT="0" distB="0" distL="0" distR="0" wp14:anchorId="61119758" wp14:editId="7AE7E34E">
                <wp:extent cx="1085850"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B048DE" w:rsidRPr="000B242A" w:rsidRDefault="00B048DE" w:rsidP="00E150A3">
          <w:pPr>
            <w:rPr>
              <w:lang w:val="pt-BR"/>
            </w:rPr>
          </w:pPr>
          <w:r>
            <w:rPr>
              <w:noProof/>
              <w:lang w:val="en-US" w:eastAsia="en-US"/>
            </w:rPr>
            <w:drawing>
              <wp:inline distT="0" distB="0" distL="0" distR="0" wp14:anchorId="2D082D76" wp14:editId="2DC4C097">
                <wp:extent cx="714375" cy="714375"/>
                <wp:effectExtent l="0" t="0" r="0" b="0"/>
                <wp:docPr id="9" name="Picture 9"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B048DE" w:rsidRPr="000B242A" w:rsidRDefault="00B048DE" w:rsidP="00E150A3">
          <w:pPr>
            <w:rPr>
              <w:lang w:val="pt-BR"/>
            </w:rPr>
          </w:pPr>
          <w:r>
            <w:rPr>
              <w:noProof/>
              <w:lang w:val="en-US" w:eastAsia="en-US"/>
            </w:rPr>
            <w:drawing>
              <wp:inline distT="0" distB="0" distL="0" distR="0" wp14:anchorId="701D2796" wp14:editId="29849151">
                <wp:extent cx="714375" cy="714375"/>
                <wp:effectExtent l="0" t="0" r="0" b="0"/>
                <wp:docPr id="10" name="Picture 10"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B048DE" w:rsidRDefault="00B048DE" w:rsidP="00B82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E5F"/>
      </v:shape>
    </w:pict>
  </w:numPicBullet>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A30B2C"/>
    <w:multiLevelType w:val="hybridMultilevel"/>
    <w:tmpl w:val="89DE9EF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13834"/>
    <w:multiLevelType w:val="hybridMultilevel"/>
    <w:tmpl w:val="20662940"/>
    <w:lvl w:ilvl="0" w:tplc="85CA3AB8">
      <w:start w:val="1"/>
      <w:numFmt w:val="bullet"/>
      <w:lvlText w:val=""/>
      <w:lvlJc w:val="left"/>
      <w:pPr>
        <w:ind w:left="720" w:hanging="360"/>
      </w:pPr>
      <w:rPr>
        <w:rFonts w:ascii="Symbol" w:hAnsi="Symbol" w:hint="default"/>
        <w:color w:val="2F5496"/>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1424FCE"/>
    <w:multiLevelType w:val="hybridMultilevel"/>
    <w:tmpl w:val="0700E062"/>
    <w:lvl w:ilvl="0" w:tplc="A33E25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86307"/>
    <w:multiLevelType w:val="hybridMultilevel"/>
    <w:tmpl w:val="45F650AA"/>
    <w:lvl w:ilvl="0" w:tplc="75907490">
      <w:numFmt w:val="bullet"/>
      <w:lvlText w:val="-"/>
      <w:lvlJc w:val="left"/>
      <w:pPr>
        <w:ind w:left="72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049A8"/>
    <w:multiLevelType w:val="hybridMultilevel"/>
    <w:tmpl w:val="F9C813BA"/>
    <w:lvl w:ilvl="0" w:tplc="0418000B">
      <w:start w:val="1"/>
      <w:numFmt w:val="bullet"/>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31805"/>
    <w:multiLevelType w:val="hybridMultilevel"/>
    <w:tmpl w:val="4D38E9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B610BF2"/>
    <w:multiLevelType w:val="hybridMultilevel"/>
    <w:tmpl w:val="C188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E05371"/>
    <w:multiLevelType w:val="hybridMultilevel"/>
    <w:tmpl w:val="D4DA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AC2A8F"/>
    <w:multiLevelType w:val="multilevel"/>
    <w:tmpl w:val="B2D89990"/>
    <w:lvl w:ilvl="0">
      <w:numFmt w:val="bullet"/>
      <w:lvlText w:val="•"/>
      <w:lvlJc w:val="left"/>
      <w:pPr>
        <w:ind w:left="92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281"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2">
      <w:numFmt w:val="bullet"/>
      <w:lvlText w:val="▪"/>
      <w:lvlJc w:val="left"/>
      <w:pPr>
        <w:ind w:left="17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3">
      <w:numFmt w:val="bullet"/>
      <w:lvlText w:val="•"/>
      <w:lvlJc w:val="left"/>
      <w:pPr>
        <w:ind w:left="24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4">
      <w:numFmt w:val="bullet"/>
      <w:lvlText w:val="o"/>
      <w:lvlJc w:val="left"/>
      <w:pPr>
        <w:ind w:left="316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5">
      <w:numFmt w:val="bullet"/>
      <w:lvlText w:val="▪"/>
      <w:lvlJc w:val="left"/>
      <w:pPr>
        <w:ind w:left="388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6">
      <w:numFmt w:val="bullet"/>
      <w:lvlText w:val="•"/>
      <w:lvlJc w:val="left"/>
      <w:pPr>
        <w:ind w:left="460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7">
      <w:numFmt w:val="bullet"/>
      <w:lvlText w:val="o"/>
      <w:lvlJc w:val="left"/>
      <w:pPr>
        <w:ind w:left="532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lvl w:ilvl="8">
      <w:numFmt w:val="bullet"/>
      <w:lvlText w:val="▪"/>
      <w:lvlJc w:val="left"/>
      <w:pPr>
        <w:ind w:left="6045" w:firstLine="0"/>
      </w:pPr>
      <w:rPr>
        <w:rFonts w:ascii="Calibri" w:eastAsia="Calibri" w:hAnsi="Calibri" w:cs="Calibri"/>
        <w:b/>
        <w:bCs/>
        <w:i w:val="0"/>
        <w:strike w:val="0"/>
        <w:dstrike w:val="0"/>
        <w:color w:val="000000"/>
        <w:position w:val="0"/>
        <w:sz w:val="22"/>
        <w:szCs w:val="22"/>
        <w:u w:val="none" w:color="000000"/>
        <w:shd w:val="clear" w:color="auto" w:fill="auto"/>
        <w:vertAlign w:val="baseline"/>
      </w:rPr>
    </w:lvl>
  </w:abstractNum>
  <w:abstractNum w:abstractNumId="13">
    <w:nsid w:val="2BA512A2"/>
    <w:multiLevelType w:val="hybridMultilevel"/>
    <w:tmpl w:val="128E1848"/>
    <w:lvl w:ilvl="0" w:tplc="959AB32C">
      <w:start w:val="1"/>
      <w:numFmt w:val="lowerLetter"/>
      <w:lvlText w:val="%1)"/>
      <w:lvlJc w:val="left"/>
      <w:pPr>
        <w:ind w:left="644" w:hanging="360"/>
      </w:pPr>
      <w:rPr>
        <w:rFonts w:hint="default"/>
        <w:color w:val="1F386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108468C"/>
    <w:multiLevelType w:val="hybridMultilevel"/>
    <w:tmpl w:val="4FE42F88"/>
    <w:lvl w:ilvl="0" w:tplc="D242AD0E">
      <w:start w:val="1"/>
      <w:numFmt w:val="bullet"/>
      <w:lvlText w:val="-"/>
      <w:lvlJc w:val="left"/>
      <w:pPr>
        <w:ind w:left="360" w:hanging="360"/>
      </w:pPr>
      <w:rPr>
        <w:rFonts w:ascii="Trebuchet MS" w:eastAsiaTheme="minorHAnsi" w:hAnsi="Trebuchet MS"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nsid w:val="34DF149A"/>
    <w:multiLevelType w:val="hybridMultilevel"/>
    <w:tmpl w:val="84486518"/>
    <w:lvl w:ilvl="0" w:tplc="8B2C8B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950CB"/>
    <w:multiLevelType w:val="hybridMultilevel"/>
    <w:tmpl w:val="CE7E4948"/>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17">
    <w:nsid w:val="3CCF1953"/>
    <w:multiLevelType w:val="hybridMultilevel"/>
    <w:tmpl w:val="7A0A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0250E3A"/>
    <w:multiLevelType w:val="hybridMultilevel"/>
    <w:tmpl w:val="F3EE84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C74C09"/>
    <w:multiLevelType w:val="hybridMultilevel"/>
    <w:tmpl w:val="83A8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D95F60"/>
    <w:multiLevelType w:val="hybridMultilevel"/>
    <w:tmpl w:val="642C4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F034DC"/>
    <w:multiLevelType w:val="hybridMultilevel"/>
    <w:tmpl w:val="8E16645C"/>
    <w:lvl w:ilvl="0" w:tplc="85FCA3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E973F0B"/>
    <w:multiLevelType w:val="hybridMultilevel"/>
    <w:tmpl w:val="41F47C52"/>
    <w:lvl w:ilvl="0" w:tplc="E24AEF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36330"/>
    <w:multiLevelType w:val="hybridMultilevel"/>
    <w:tmpl w:val="EBB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E1D06"/>
    <w:multiLevelType w:val="hybridMultilevel"/>
    <w:tmpl w:val="48147C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66E7E97"/>
    <w:multiLevelType w:val="hybridMultilevel"/>
    <w:tmpl w:val="158C0902"/>
    <w:lvl w:ilvl="0" w:tplc="85CA3EEA">
      <w:start w:val="1"/>
      <w:numFmt w:val="bullet"/>
      <w:lvlText w:val=""/>
      <w:lvlJc w:val="left"/>
      <w:pPr>
        <w:ind w:left="720" w:hanging="360"/>
      </w:pPr>
      <w:rPr>
        <w:rFonts w:ascii="Symbol" w:hAnsi="Symbol" w:hint="default"/>
        <w:color w:val="E36C0A"/>
      </w:rPr>
    </w:lvl>
    <w:lvl w:ilvl="1" w:tplc="45BA759C">
      <w:start w:val="1"/>
      <w:numFmt w:val="bullet"/>
      <w:lvlText w:val=""/>
      <w:lvlJc w:val="left"/>
      <w:pPr>
        <w:ind w:left="1440" w:hanging="360"/>
      </w:pPr>
      <w:rPr>
        <w:rFonts w:ascii="Symbol" w:hAnsi="Symbol" w:hint="default"/>
        <w:color w:val="1F4E79"/>
      </w:rPr>
    </w:lvl>
    <w:lvl w:ilvl="2" w:tplc="04180001">
      <w:start w:val="1"/>
      <w:numFmt w:val="bullet"/>
      <w:lvlText w:val=""/>
      <w:lvlJc w:val="left"/>
      <w:pPr>
        <w:ind w:left="2160" w:hanging="360"/>
      </w:pPr>
      <w:rPr>
        <w:rFonts w:ascii="Symbol" w:hAnsi="Symbol" w:hint="default"/>
        <w:b/>
        <w:color w:val="2F5496"/>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D7C18DB"/>
    <w:multiLevelType w:val="hybridMultilevel"/>
    <w:tmpl w:val="BBC4CC84"/>
    <w:lvl w:ilvl="0" w:tplc="542A1FEC">
      <w:start w:val="1"/>
      <w:numFmt w:val="bullet"/>
      <w:lvlText w:val=""/>
      <w:lvlJc w:val="left"/>
      <w:pPr>
        <w:ind w:left="1440" w:hanging="360"/>
      </w:pPr>
      <w:rPr>
        <w:rFonts w:ascii="Wingdings" w:hAnsi="Wingdings" w:hint="default"/>
        <w:color w:val="1F386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E0C3AD2"/>
    <w:multiLevelType w:val="hybridMultilevel"/>
    <w:tmpl w:val="EFA2A1E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0BB2140"/>
    <w:multiLevelType w:val="hybridMultilevel"/>
    <w:tmpl w:val="126C159A"/>
    <w:lvl w:ilvl="0" w:tplc="3EB067CA">
      <w:start w:val="1"/>
      <w:numFmt w:val="bullet"/>
      <w:lvlText w:val=""/>
      <w:lvlJc w:val="left"/>
      <w:pPr>
        <w:ind w:left="900" w:hanging="360"/>
      </w:pPr>
      <w:rPr>
        <w:rFonts w:ascii="Wingdings" w:hAnsi="Wingdings" w:hint="default"/>
        <w:color w:val="2F5496"/>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6">
    <w:nsid w:val="62F17756"/>
    <w:multiLevelType w:val="hybridMultilevel"/>
    <w:tmpl w:val="A3B87444"/>
    <w:lvl w:ilvl="0" w:tplc="542A1FEC">
      <w:start w:val="1"/>
      <w:numFmt w:val="bullet"/>
      <w:lvlText w:val=""/>
      <w:lvlJc w:val="left"/>
      <w:pPr>
        <w:ind w:left="1440" w:hanging="360"/>
      </w:pPr>
      <w:rPr>
        <w:rFonts w:ascii="Wingdings" w:hAnsi="Wingdings" w:hint="default"/>
        <w:color w:val="1F386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nsid w:val="665D5542"/>
    <w:multiLevelType w:val="hybridMultilevel"/>
    <w:tmpl w:val="386C05C6"/>
    <w:lvl w:ilvl="0" w:tplc="778A8CDA">
      <w:start w:val="1"/>
      <w:numFmt w:val="bullet"/>
      <w:lvlText w:val=""/>
      <w:lvlJc w:val="left"/>
      <w:pPr>
        <w:ind w:left="1364" w:hanging="360"/>
      </w:pPr>
      <w:rPr>
        <w:rFonts w:ascii="Wingdings" w:hAnsi="Wingdings" w:hint="default"/>
        <w:color w:val="2F5496"/>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38">
    <w:nsid w:val="68AB43B1"/>
    <w:multiLevelType w:val="hybridMultilevel"/>
    <w:tmpl w:val="69D2188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DCC7951"/>
    <w:multiLevelType w:val="hybridMultilevel"/>
    <w:tmpl w:val="8C3C5248"/>
    <w:lvl w:ilvl="0" w:tplc="9A02AB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D90028"/>
    <w:multiLevelType w:val="hybridMultilevel"/>
    <w:tmpl w:val="0BE21F8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F05CD3"/>
    <w:multiLevelType w:val="hybridMultilevel"/>
    <w:tmpl w:val="A3B0FE96"/>
    <w:lvl w:ilvl="0" w:tplc="04090001">
      <w:start w:val="1"/>
      <w:numFmt w:val="bullet"/>
      <w:lvlText w:val=""/>
      <w:lvlJc w:val="left"/>
      <w:pPr>
        <w:ind w:left="360" w:hanging="360"/>
      </w:pPr>
      <w:rPr>
        <w:rFonts w:ascii="Symbol" w:hAnsi="Symbol" w:hint="default"/>
      </w:rPr>
    </w:lvl>
    <w:lvl w:ilvl="1" w:tplc="6F243D08">
      <w:start w:val="10"/>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45">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7D1E40D1"/>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4"/>
  </w:num>
  <w:num w:numId="3">
    <w:abstractNumId w:val="41"/>
  </w:num>
  <w:num w:numId="4">
    <w:abstractNumId w:val="31"/>
  </w:num>
  <w:num w:numId="5">
    <w:abstractNumId w:val="0"/>
  </w:num>
  <w:num w:numId="6">
    <w:abstractNumId w:val="21"/>
  </w:num>
  <w:num w:numId="7">
    <w:abstractNumId w:val="26"/>
  </w:num>
  <w:num w:numId="8">
    <w:abstractNumId w:val="43"/>
  </w:num>
  <w:num w:numId="9">
    <w:abstractNumId w:val="29"/>
  </w:num>
  <w:num w:numId="10">
    <w:abstractNumId w:val="46"/>
  </w:num>
  <w:num w:numId="11">
    <w:abstractNumId w:val="42"/>
  </w:num>
  <w:num w:numId="12">
    <w:abstractNumId w:val="44"/>
  </w:num>
  <w:num w:numId="13">
    <w:abstractNumId w:val="6"/>
  </w:num>
  <w:num w:numId="14">
    <w:abstractNumId w:val="28"/>
  </w:num>
  <w:num w:numId="15">
    <w:abstractNumId w:val="25"/>
  </w:num>
  <w:num w:numId="16">
    <w:abstractNumId w:val="47"/>
  </w:num>
  <w:num w:numId="17">
    <w:abstractNumId w:val="7"/>
  </w:num>
  <w:num w:numId="18">
    <w:abstractNumId w:val="33"/>
  </w:num>
  <w:num w:numId="19">
    <w:abstractNumId w:val="35"/>
  </w:num>
  <w:num w:numId="20">
    <w:abstractNumId w:val="13"/>
  </w:num>
  <w:num w:numId="21">
    <w:abstractNumId w:val="36"/>
  </w:num>
  <w:num w:numId="22">
    <w:abstractNumId w:val="37"/>
  </w:num>
  <w:num w:numId="23">
    <w:abstractNumId w:val="16"/>
  </w:num>
  <w:num w:numId="24">
    <w:abstractNumId w:val="5"/>
  </w:num>
  <w:num w:numId="25">
    <w:abstractNumId w:val="32"/>
  </w:num>
  <w:num w:numId="26">
    <w:abstractNumId w:val="8"/>
  </w:num>
  <w:num w:numId="27">
    <w:abstractNumId w:val="15"/>
  </w:num>
  <w:num w:numId="28">
    <w:abstractNumId w:val="30"/>
  </w:num>
  <w:num w:numId="29">
    <w:abstractNumId w:val="39"/>
  </w:num>
  <w:num w:numId="30">
    <w:abstractNumId w:val="23"/>
  </w:num>
  <w:num w:numId="31">
    <w:abstractNumId w:val="24"/>
  </w:num>
  <w:num w:numId="32">
    <w:abstractNumId w:val="11"/>
  </w:num>
  <w:num w:numId="33">
    <w:abstractNumId w:val="10"/>
  </w:num>
  <w:num w:numId="34">
    <w:abstractNumId w:val="17"/>
  </w:num>
  <w:num w:numId="35">
    <w:abstractNumId w:val="22"/>
  </w:num>
  <w:num w:numId="36">
    <w:abstractNumId w:val="3"/>
  </w:num>
  <w:num w:numId="37">
    <w:abstractNumId w:val="1"/>
  </w:num>
  <w:num w:numId="38">
    <w:abstractNumId w:val="27"/>
  </w:num>
  <w:num w:numId="39">
    <w:abstractNumId w:val="45"/>
  </w:num>
  <w:num w:numId="40">
    <w:abstractNumId w:val="19"/>
  </w:num>
  <w:num w:numId="41">
    <w:abstractNumId w:val="9"/>
  </w:num>
  <w:num w:numId="42">
    <w:abstractNumId w:val="12"/>
  </w:num>
  <w:num w:numId="43">
    <w:abstractNumId w:val="2"/>
  </w:num>
  <w:num w:numId="44">
    <w:abstractNumId w:val="40"/>
  </w:num>
  <w:num w:numId="45">
    <w:abstractNumId w:val="38"/>
  </w:num>
  <w:num w:numId="46">
    <w:abstractNumId w:val="34"/>
  </w:num>
  <w:num w:numId="47">
    <w:abstractNumId w:val="2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9A"/>
    <w:rsid w:val="00030B94"/>
    <w:rsid w:val="00076343"/>
    <w:rsid w:val="00080197"/>
    <w:rsid w:val="000A2A44"/>
    <w:rsid w:val="000C4B4D"/>
    <w:rsid w:val="000D2B22"/>
    <w:rsid w:val="000F3BCC"/>
    <w:rsid w:val="00102556"/>
    <w:rsid w:val="001055F1"/>
    <w:rsid w:val="00123ABA"/>
    <w:rsid w:val="00180716"/>
    <w:rsid w:val="00195654"/>
    <w:rsid w:val="001D3D82"/>
    <w:rsid w:val="00211F50"/>
    <w:rsid w:val="0029547D"/>
    <w:rsid w:val="002B72ED"/>
    <w:rsid w:val="002C0627"/>
    <w:rsid w:val="002D5635"/>
    <w:rsid w:val="00313365"/>
    <w:rsid w:val="003B1944"/>
    <w:rsid w:val="003D2949"/>
    <w:rsid w:val="004060C2"/>
    <w:rsid w:val="004939B6"/>
    <w:rsid w:val="004B2FA1"/>
    <w:rsid w:val="00514BE9"/>
    <w:rsid w:val="00532BFD"/>
    <w:rsid w:val="005A2ECD"/>
    <w:rsid w:val="005A7537"/>
    <w:rsid w:val="005B5BD6"/>
    <w:rsid w:val="005E6281"/>
    <w:rsid w:val="0060553A"/>
    <w:rsid w:val="00633A89"/>
    <w:rsid w:val="006406FD"/>
    <w:rsid w:val="0069657E"/>
    <w:rsid w:val="006A387A"/>
    <w:rsid w:val="006B743E"/>
    <w:rsid w:val="006D4795"/>
    <w:rsid w:val="007279FF"/>
    <w:rsid w:val="0073724B"/>
    <w:rsid w:val="00741C89"/>
    <w:rsid w:val="00761393"/>
    <w:rsid w:val="0078162B"/>
    <w:rsid w:val="0079681E"/>
    <w:rsid w:val="00801612"/>
    <w:rsid w:val="00870B08"/>
    <w:rsid w:val="00881766"/>
    <w:rsid w:val="0088623C"/>
    <w:rsid w:val="008B0E93"/>
    <w:rsid w:val="008B54DA"/>
    <w:rsid w:val="008D1145"/>
    <w:rsid w:val="008D3A7F"/>
    <w:rsid w:val="008E18B4"/>
    <w:rsid w:val="00916720"/>
    <w:rsid w:val="0092604A"/>
    <w:rsid w:val="00980553"/>
    <w:rsid w:val="00982400"/>
    <w:rsid w:val="00990223"/>
    <w:rsid w:val="0099158D"/>
    <w:rsid w:val="00996693"/>
    <w:rsid w:val="009D2FE2"/>
    <w:rsid w:val="00A1723C"/>
    <w:rsid w:val="00A27C1E"/>
    <w:rsid w:val="00A34C46"/>
    <w:rsid w:val="00A454B8"/>
    <w:rsid w:val="00A5628A"/>
    <w:rsid w:val="00A622A8"/>
    <w:rsid w:val="00A80158"/>
    <w:rsid w:val="00A8526E"/>
    <w:rsid w:val="00AA53EE"/>
    <w:rsid w:val="00B048DE"/>
    <w:rsid w:val="00B137DA"/>
    <w:rsid w:val="00B8253B"/>
    <w:rsid w:val="00B933B0"/>
    <w:rsid w:val="00BE62C9"/>
    <w:rsid w:val="00C24A63"/>
    <w:rsid w:val="00C2600E"/>
    <w:rsid w:val="00C73C8F"/>
    <w:rsid w:val="00C876A5"/>
    <w:rsid w:val="00CC0262"/>
    <w:rsid w:val="00CD727A"/>
    <w:rsid w:val="00D05EF1"/>
    <w:rsid w:val="00D770D7"/>
    <w:rsid w:val="00DB1282"/>
    <w:rsid w:val="00DD7EB4"/>
    <w:rsid w:val="00DF2B4B"/>
    <w:rsid w:val="00E00B3E"/>
    <w:rsid w:val="00E150A3"/>
    <w:rsid w:val="00E40EAF"/>
    <w:rsid w:val="00E41D09"/>
    <w:rsid w:val="00E42EC4"/>
    <w:rsid w:val="00E8616B"/>
    <w:rsid w:val="00E87FDD"/>
    <w:rsid w:val="00EC42D2"/>
    <w:rsid w:val="00F13A9A"/>
    <w:rsid w:val="00F33EA7"/>
    <w:rsid w:val="00F50D04"/>
    <w:rsid w:val="00F729E9"/>
    <w:rsid w:val="00F7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7E"/>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57E"/>
    <w:pPr>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4"/>
      <w:szCs w:val="24"/>
      <w:lang w:val="ro-RO" w:eastAsia="fr-FR"/>
    </w:rPr>
  </w:style>
  <w:style w:type="paragraph" w:styleId="Heading3">
    <w:name w:val="heading 3"/>
    <w:aliases w:val=" Caracter"/>
    <w:basedOn w:val="Normal"/>
    <w:next w:val="Normal"/>
    <w:link w:val="Heading3Char"/>
    <w:qFormat/>
    <w:rsid w:val="0060553A"/>
    <w:pPr>
      <w:keepNext/>
      <w:overflowPunct/>
      <w:autoSpaceDE/>
      <w:autoSpaceDN/>
      <w:adjustRightInd/>
      <w:spacing w:before="240" w:after="60"/>
      <w:jc w:val="left"/>
      <w:textAlignment w:val="auto"/>
      <w:outlineLvl w:val="2"/>
    </w:pPr>
    <w:rPr>
      <w:rFonts w:ascii="Arial" w:hAnsi="Arial" w:cs="Arial"/>
      <w:b/>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3A9A"/>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13A9A"/>
    <w:rPr>
      <w:rFonts w:ascii="Trebuchet MS" w:eastAsia="Times New Roman" w:hAnsi="Trebuchet MS" w:cs="Times New Roman"/>
      <w:bCs/>
      <w:sz w:val="24"/>
      <w:szCs w:val="24"/>
      <w:lang w:val="en-GB" w:eastAsia="fr-FR"/>
    </w:rPr>
  </w:style>
  <w:style w:type="character" w:styleId="Hyperlink">
    <w:name w:val="Hyperlink"/>
    <w:basedOn w:val="DefaultParagraphFont"/>
    <w:uiPriority w:val="99"/>
    <w:unhideWhenUsed/>
    <w:rsid w:val="00F13A9A"/>
    <w:rPr>
      <w:color w:val="0000FF" w:themeColor="hyperlink"/>
      <w:u w:val="single"/>
    </w:rPr>
  </w:style>
  <w:style w:type="paragraph" w:styleId="BodyText3">
    <w:name w:val="Body Text 3"/>
    <w:basedOn w:val="Normal"/>
    <w:link w:val="BodyText3Char"/>
    <w:rsid w:val="00F13A9A"/>
    <w:pPr>
      <w:jc w:val="center"/>
    </w:pPr>
    <w:rPr>
      <w:b/>
      <w:bCs w:val="0"/>
      <w:sz w:val="28"/>
      <w:szCs w:val="20"/>
      <w:lang w:val="fr-FR"/>
    </w:rPr>
  </w:style>
  <w:style w:type="character" w:customStyle="1" w:styleId="BodyText3Char">
    <w:name w:val="Body Text 3 Char"/>
    <w:basedOn w:val="DefaultParagraphFont"/>
    <w:link w:val="BodyText3"/>
    <w:rsid w:val="00F13A9A"/>
    <w:rPr>
      <w:rFonts w:ascii="Times New Roman" w:eastAsia="Times New Roman" w:hAnsi="Times New Roman" w:cs="Times New Roman"/>
      <w:b/>
      <w:sz w:val="28"/>
      <w:szCs w:val="20"/>
      <w:lang w:val="fr-FR" w:eastAsia="fr-FR"/>
    </w:rPr>
  </w:style>
  <w:style w:type="paragraph" w:styleId="NoSpacing">
    <w:name w:val="No Spacing"/>
    <w:link w:val="NoSpacingChar"/>
    <w:uiPriority w:val="1"/>
    <w:qFormat/>
    <w:rsid w:val="00F13A9A"/>
    <w:pPr>
      <w:spacing w:after="0" w:line="240" w:lineRule="auto"/>
    </w:pPr>
    <w:rPr>
      <w:rFonts w:eastAsiaTheme="minorEastAsia"/>
    </w:rPr>
  </w:style>
  <w:style w:type="paragraph" w:styleId="Header">
    <w:name w:val="header"/>
    <w:basedOn w:val="Normal"/>
    <w:link w:val="HeaderChar"/>
    <w:uiPriority w:val="99"/>
    <w:unhideWhenUsed/>
    <w:rsid w:val="00F13A9A"/>
    <w:pPr>
      <w:tabs>
        <w:tab w:val="center" w:pos="4680"/>
        <w:tab w:val="right" w:pos="9360"/>
      </w:tabs>
    </w:pPr>
  </w:style>
  <w:style w:type="character" w:customStyle="1" w:styleId="HeaderChar">
    <w:name w:val="Header Char"/>
    <w:basedOn w:val="DefaultParagraphFont"/>
    <w:link w:val="Header"/>
    <w:uiPriority w:val="99"/>
    <w:rsid w:val="00F13A9A"/>
    <w:rPr>
      <w:rFonts w:ascii="Times New Roman" w:eastAsia="Times New Roman" w:hAnsi="Times New Roman" w:cs="Times New Roman"/>
      <w:bCs/>
      <w:sz w:val="24"/>
      <w:szCs w:val="24"/>
      <w:lang w:val="ro-RO" w:eastAsia="fr-FR"/>
    </w:rPr>
  </w:style>
  <w:style w:type="paragraph" w:styleId="Footer">
    <w:name w:val="footer"/>
    <w:basedOn w:val="Normal"/>
    <w:link w:val="FooterChar"/>
    <w:uiPriority w:val="99"/>
    <w:unhideWhenUsed/>
    <w:rsid w:val="00F13A9A"/>
    <w:pPr>
      <w:tabs>
        <w:tab w:val="center" w:pos="4680"/>
        <w:tab w:val="right" w:pos="9360"/>
      </w:tabs>
    </w:pPr>
  </w:style>
  <w:style w:type="character" w:customStyle="1" w:styleId="FooterChar">
    <w:name w:val="Footer Char"/>
    <w:basedOn w:val="DefaultParagraphFont"/>
    <w:link w:val="Footer"/>
    <w:uiPriority w:val="99"/>
    <w:rsid w:val="00F13A9A"/>
    <w:rPr>
      <w:rFonts w:ascii="Times New Roman" w:eastAsia="Times New Roman" w:hAnsi="Times New Roman" w:cs="Times New Roman"/>
      <w:bCs/>
      <w:sz w:val="24"/>
      <w:szCs w:val="24"/>
      <w:lang w:val="ro-RO" w:eastAsia="fr-FR"/>
    </w:rPr>
  </w:style>
  <w:style w:type="paragraph" w:styleId="BalloonText">
    <w:name w:val="Balloon Text"/>
    <w:basedOn w:val="Normal"/>
    <w:link w:val="BalloonTextChar"/>
    <w:uiPriority w:val="99"/>
    <w:semiHidden/>
    <w:unhideWhenUsed/>
    <w:rsid w:val="00F13A9A"/>
    <w:rPr>
      <w:rFonts w:ascii="Tahoma" w:hAnsi="Tahoma" w:cs="Tahoma"/>
      <w:sz w:val="16"/>
      <w:szCs w:val="16"/>
    </w:rPr>
  </w:style>
  <w:style w:type="character" w:customStyle="1" w:styleId="BalloonTextChar">
    <w:name w:val="Balloon Text Char"/>
    <w:basedOn w:val="DefaultParagraphFont"/>
    <w:link w:val="BalloonText"/>
    <w:uiPriority w:val="99"/>
    <w:semiHidden/>
    <w:rsid w:val="00F13A9A"/>
    <w:rPr>
      <w:rFonts w:ascii="Tahoma" w:eastAsia="Times New Roman" w:hAnsi="Tahoma" w:cs="Tahoma"/>
      <w:bCs/>
      <w:sz w:val="16"/>
      <w:szCs w:val="16"/>
      <w:lang w:val="ro-RO" w:eastAsia="fr-FR"/>
    </w:rPr>
  </w:style>
  <w:style w:type="paragraph" w:styleId="BodyText2">
    <w:name w:val="Body Text 2"/>
    <w:basedOn w:val="Normal"/>
    <w:link w:val="BodyText2Char"/>
    <w:uiPriority w:val="99"/>
    <w:semiHidden/>
    <w:unhideWhenUsed/>
    <w:rsid w:val="00F13A9A"/>
    <w:pPr>
      <w:spacing w:after="120" w:line="480" w:lineRule="auto"/>
    </w:pPr>
  </w:style>
  <w:style w:type="character" w:customStyle="1" w:styleId="BodyText2Char">
    <w:name w:val="Body Text 2 Char"/>
    <w:basedOn w:val="DefaultParagraphFont"/>
    <w:link w:val="BodyText2"/>
    <w:uiPriority w:val="99"/>
    <w:semiHidden/>
    <w:rsid w:val="00F13A9A"/>
    <w:rPr>
      <w:rFonts w:ascii="Times New Roman" w:eastAsia="Times New Roman" w:hAnsi="Times New Roman" w:cs="Times New Roman"/>
      <w:bCs/>
      <w:sz w:val="24"/>
      <w:szCs w:val="24"/>
      <w:lang w:val="ro-RO" w:eastAsia="fr-FR"/>
    </w:rPr>
  </w:style>
  <w:style w:type="character" w:customStyle="1" w:styleId="NoSpacingChar">
    <w:name w:val="No Spacing Char"/>
    <w:link w:val="NoSpacing"/>
    <w:uiPriority w:val="1"/>
    <w:rsid w:val="00F13A9A"/>
    <w:rPr>
      <w:rFonts w:eastAsiaTheme="minorEastAsia"/>
    </w:rPr>
  </w:style>
  <w:style w:type="character" w:styleId="FootnoteReference">
    <w:name w:val="footnote reference"/>
    <w:aliases w:val="Footnote,Footnote symbol,Fussnota,ftref"/>
    <w:uiPriority w:val="99"/>
    <w:semiHidden/>
    <w:rsid w:val="00F13A9A"/>
    <w:rPr>
      <w:vertAlign w:val="superscript"/>
    </w:rPr>
  </w:style>
  <w:style w:type="paragraph" w:customStyle="1" w:styleId="Default">
    <w:name w:val="Default"/>
    <w:rsid w:val="00F13A9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aliases w:val=" Caracter Char"/>
    <w:basedOn w:val="DefaultParagraphFont"/>
    <w:link w:val="Heading3"/>
    <w:rsid w:val="0060553A"/>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Prosys\Debit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cb.int/index.html" TargetMode="External"/><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hyperlink" Target="http://madr.ro/informari-dezvoltare-rurala/informari/actualitate-pndr-2014-2020/download/1997_043e03a90621f24bae515b34086e8c76.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7AAE-6D62-4D83-B396-5C9DC50E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41</Pages>
  <Words>17856</Words>
  <Characters>101780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15</cp:revision>
  <dcterms:created xsi:type="dcterms:W3CDTF">2017-08-18T21:18:00Z</dcterms:created>
  <dcterms:modified xsi:type="dcterms:W3CDTF">2018-03-23T14:21:00Z</dcterms:modified>
</cp:coreProperties>
</file>