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Pr="00E20F75" w:rsidRDefault="00F13A9A" w:rsidP="00F13A9A">
      <w:pPr>
        <w:jc w:val="center"/>
        <w:rPr>
          <w:b/>
          <w:sz w:val="28"/>
          <w:szCs w:val="28"/>
        </w:rPr>
      </w:pPr>
      <w:r w:rsidRPr="00E20F75">
        <w:rPr>
          <w:b/>
          <w:sz w:val="28"/>
          <w:szCs w:val="28"/>
        </w:rPr>
        <w:t>Măsura 7.2  Investiţii pentru comunitate  şi promovarea utilizării  energiei din surse regenerabile</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r w:rsidRPr="00E20F75">
        <w:rPr>
          <w:sz w:val="24"/>
          <w:szCs w:val="24"/>
        </w:rPr>
        <w:t>Informaţii generale obligatorii cu privire la solicitant</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r w:rsidRPr="00E20F75">
        <w:rPr>
          <w:sz w:val="24"/>
          <w:szCs w:val="24"/>
        </w:rPr>
        <w:t>Denumirea solicitantului ................................................................................................................</w:t>
      </w:r>
    </w:p>
    <w:p w:rsidR="00F13A9A" w:rsidRPr="00E20F75" w:rsidRDefault="00F13A9A" w:rsidP="00F13A9A">
      <w:pPr>
        <w:pStyle w:val="BodyText3"/>
        <w:spacing w:line="276" w:lineRule="auto"/>
        <w:jc w:val="left"/>
        <w:rPr>
          <w:sz w:val="24"/>
          <w:szCs w:val="24"/>
        </w:rPr>
      </w:pPr>
      <w:r w:rsidRPr="00E20F75">
        <w:rPr>
          <w:sz w:val="24"/>
          <w:szCs w:val="24"/>
        </w:rPr>
        <w:t>Statutul juridic ………………………………………………………………................................</w:t>
      </w:r>
    </w:p>
    <w:p w:rsidR="00F13A9A" w:rsidRPr="00E20F75" w:rsidRDefault="00F13A9A" w:rsidP="00F13A9A">
      <w:pPr>
        <w:pStyle w:val="BodyText3"/>
        <w:spacing w:line="276" w:lineRule="auto"/>
        <w:jc w:val="left"/>
        <w:rPr>
          <w:sz w:val="24"/>
          <w:szCs w:val="24"/>
        </w:rPr>
      </w:pPr>
      <w:r w:rsidRPr="00E20F75">
        <w:rPr>
          <w:sz w:val="24"/>
          <w:szCs w:val="24"/>
        </w:rPr>
        <w:t>Date personale (reprezentant legal)</w:t>
      </w:r>
    </w:p>
    <w:p w:rsidR="00F13A9A" w:rsidRPr="00E20F75" w:rsidRDefault="00F13A9A" w:rsidP="00F13A9A">
      <w:pPr>
        <w:pStyle w:val="BodyText3"/>
        <w:spacing w:line="276" w:lineRule="auto"/>
        <w:jc w:val="left"/>
        <w:rPr>
          <w:sz w:val="24"/>
          <w:szCs w:val="24"/>
        </w:rPr>
      </w:pPr>
      <w:r w:rsidRPr="00E20F75">
        <w:rPr>
          <w:sz w:val="24"/>
          <w:szCs w:val="24"/>
        </w:rPr>
        <w:t>Nume:………………………………………………………………………....................................</w:t>
      </w:r>
    </w:p>
    <w:p w:rsidR="00F13A9A" w:rsidRPr="00E20F75" w:rsidRDefault="00F13A9A" w:rsidP="00F13A9A">
      <w:pPr>
        <w:pStyle w:val="BodyText3"/>
        <w:spacing w:line="276" w:lineRule="auto"/>
        <w:jc w:val="left"/>
        <w:rPr>
          <w:sz w:val="24"/>
          <w:szCs w:val="24"/>
        </w:rPr>
      </w:pPr>
      <w:r w:rsidRPr="00E20F75">
        <w:rPr>
          <w:sz w:val="24"/>
          <w:szCs w:val="24"/>
        </w:rPr>
        <w:t>Prenume:……………...……………………………………………………....................................</w:t>
      </w:r>
    </w:p>
    <w:p w:rsidR="00F13A9A" w:rsidRPr="00E20F75" w:rsidRDefault="00F13A9A" w:rsidP="00F13A9A">
      <w:pPr>
        <w:spacing w:line="276" w:lineRule="auto"/>
        <w:jc w:val="left"/>
        <w:rPr>
          <w:b/>
        </w:rPr>
      </w:pPr>
      <w:r w:rsidRPr="00E20F75">
        <w:rPr>
          <w:b/>
        </w:rPr>
        <w:t>CNP: ……................................................</w:t>
      </w:r>
    </w:p>
    <w:p w:rsidR="00F13A9A" w:rsidRPr="00E20F75" w:rsidRDefault="00F13A9A" w:rsidP="00F13A9A">
      <w:pPr>
        <w:pStyle w:val="BodyText3"/>
        <w:spacing w:line="276" w:lineRule="auto"/>
        <w:jc w:val="left"/>
        <w:rPr>
          <w:sz w:val="24"/>
          <w:szCs w:val="24"/>
        </w:rPr>
      </w:pPr>
      <w:r w:rsidRPr="00E20F75">
        <w:rPr>
          <w:sz w:val="24"/>
          <w:szCs w:val="24"/>
        </w:rPr>
        <w:t>Funcţia reprezentantului legal :…………………………...........................................................</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r w:rsidRPr="00E20F75">
        <w:rPr>
          <w:sz w:val="24"/>
          <w:szCs w:val="24"/>
        </w:rPr>
        <w:t>Titlul proiectului…………………………………………………………………..........................</w:t>
      </w:r>
    </w:p>
    <w:p w:rsidR="00F13A9A" w:rsidRPr="00E20F75" w:rsidRDefault="00F13A9A" w:rsidP="00F13A9A">
      <w:pPr>
        <w:pStyle w:val="BodyText3"/>
        <w:spacing w:line="276" w:lineRule="auto"/>
        <w:jc w:val="left"/>
        <w:rPr>
          <w:sz w:val="24"/>
          <w:szCs w:val="24"/>
          <w:lang w:val="it-IT"/>
        </w:rPr>
      </w:pPr>
      <w:r w:rsidRPr="00E20F75">
        <w:rPr>
          <w:sz w:val="24"/>
          <w:szCs w:val="24"/>
        </w:rPr>
        <w:t>Obiectivul și tipul proiectului:........................................................................................................</w:t>
      </w:r>
    </w:p>
    <w:p w:rsidR="00F13A9A" w:rsidRPr="00E20F75" w:rsidRDefault="00F13A9A" w:rsidP="00F13A9A">
      <w:pPr>
        <w:pStyle w:val="BodyText3"/>
        <w:spacing w:line="276" w:lineRule="auto"/>
        <w:jc w:val="left"/>
        <w:rPr>
          <w:sz w:val="24"/>
          <w:szCs w:val="24"/>
        </w:rPr>
      </w:pPr>
      <w:r w:rsidRPr="00E20F75">
        <w:rPr>
          <w:sz w:val="24"/>
          <w:szCs w:val="24"/>
        </w:rPr>
        <w:t>Amplasare(localitate).......................................................................................................................</w:t>
      </w:r>
    </w:p>
    <w:p w:rsidR="00F13A9A" w:rsidRPr="00E20F75" w:rsidRDefault="00F13A9A" w:rsidP="00F13A9A">
      <w:pPr>
        <w:pStyle w:val="BodyText3"/>
        <w:spacing w:line="276" w:lineRule="auto"/>
        <w:jc w:val="left"/>
        <w:rPr>
          <w:sz w:val="24"/>
          <w:szCs w:val="24"/>
        </w:rPr>
      </w:pPr>
      <w:r w:rsidRPr="00E20F75">
        <w:rPr>
          <w:sz w:val="24"/>
          <w:szCs w:val="24"/>
        </w:rPr>
        <w:t>Numărul apelului de selecție și data lansării :..............................................................................</w:t>
      </w:r>
      <w:r w:rsidRPr="00E20F75">
        <w:rPr>
          <w:sz w:val="24"/>
          <w:szCs w:val="24"/>
        </w:rPr>
        <w:tab/>
      </w:r>
    </w:p>
    <w:p w:rsidR="00F13A9A" w:rsidRPr="00E20F75" w:rsidRDefault="00F13A9A" w:rsidP="00F13A9A">
      <w:pPr>
        <w:pStyle w:val="BodyText3"/>
        <w:spacing w:line="276" w:lineRule="auto"/>
        <w:jc w:val="left"/>
        <w:rPr>
          <w:sz w:val="24"/>
          <w:szCs w:val="24"/>
        </w:rPr>
      </w:pPr>
      <w:r w:rsidRPr="00E20F75">
        <w:rPr>
          <w:sz w:val="24"/>
          <w:szCs w:val="24"/>
        </w:rPr>
        <w:t>Data înregistrării proiectului la GAL:..........................................................................................</w:t>
      </w:r>
    </w:p>
    <w:p w:rsidR="00F13A9A" w:rsidRPr="00E20F75" w:rsidRDefault="00F13A9A" w:rsidP="00F13A9A">
      <w:pPr>
        <w:spacing w:line="276" w:lineRule="auto"/>
        <w:jc w:val="left"/>
        <w:rPr>
          <w:b/>
        </w:rPr>
      </w:pPr>
      <w:r w:rsidRPr="00E20F75">
        <w:rPr>
          <w:b/>
        </w:rPr>
        <w:t>Numărul de înregistrare al Cererii de Finanţare (CF):</w:t>
      </w:r>
    </w:p>
    <w:p w:rsidR="00F13A9A" w:rsidRPr="00BB2132" w:rsidRDefault="00F13A9A" w:rsidP="00F13A9A">
      <w:r w:rsidRPr="00BB2132">
        <w:rPr>
          <w:noProof/>
          <w:lang w:val="en-US" w:eastAsia="en-US"/>
        </w:rPr>
        <mc:AlternateContent>
          <mc:Choice Requires="wps">
            <w:drawing>
              <wp:anchor distT="0" distB="0" distL="114300" distR="114300" simplePos="0" relativeHeight="251677696" behindDoc="0" locked="0" layoutInCell="1" allowOverlap="1" wp14:anchorId="12C59F08" wp14:editId="4272A9AF">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6672" behindDoc="0" locked="0" layoutInCell="1" allowOverlap="1" wp14:anchorId="43E465C2" wp14:editId="2C208C62">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5648" behindDoc="0" locked="0" layoutInCell="1" allowOverlap="1" wp14:anchorId="77B65B52" wp14:editId="29DA632F">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4624" behindDoc="0" locked="0" layoutInCell="1" allowOverlap="1" wp14:anchorId="3A1BC86F" wp14:editId="56E5134E">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3600" behindDoc="0" locked="0" layoutInCell="1" allowOverlap="1" wp14:anchorId="2D226E08" wp14:editId="1CE3E274">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2576" behindDoc="0" locked="0" layoutInCell="1" allowOverlap="1" wp14:anchorId="6D7342CC" wp14:editId="79D670F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1552" behindDoc="0" locked="0" layoutInCell="1" allowOverlap="1" wp14:anchorId="32B879F0" wp14:editId="6A2ACDAB">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0528" behindDoc="0" locked="0" layoutInCell="1" allowOverlap="1" wp14:anchorId="0720FF07" wp14:editId="17E46438">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9504" behindDoc="0" locked="0" layoutInCell="1" allowOverlap="1" wp14:anchorId="2FE5866C" wp14:editId="13629B0E">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8480" behindDoc="0" locked="0" layoutInCell="1" allowOverlap="1" wp14:anchorId="48E315F1" wp14:editId="4ACD9EAF">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7456" behindDoc="0" locked="0" layoutInCell="1" allowOverlap="1" wp14:anchorId="4D4D7B23" wp14:editId="3079C635">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6432" behindDoc="0" locked="0" layoutInCell="1" allowOverlap="1" wp14:anchorId="4AB5A696" wp14:editId="35C49F56">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5408" behindDoc="0" locked="0" layoutInCell="1" allowOverlap="1" wp14:anchorId="53216DB9" wp14:editId="447B36FC">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4384" behindDoc="0" locked="0" layoutInCell="1" allowOverlap="1" wp14:anchorId="45F94726" wp14:editId="072B6256">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3360" behindDoc="0" locked="0" layoutInCell="1" allowOverlap="1" wp14:anchorId="26683571" wp14:editId="06D6EC5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2336" behindDoc="0" locked="0" layoutInCell="1" allowOverlap="1" wp14:anchorId="7E36B473" wp14:editId="13B5ABF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1312" behindDoc="0" locked="0" layoutInCell="1" allowOverlap="1" wp14:anchorId="3B931D3D" wp14:editId="15D58654">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0288" behindDoc="0" locked="0" layoutInCell="1" allowOverlap="1" wp14:anchorId="3B8EFDD6" wp14:editId="77ACD2DB">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p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99158D" w:rsidRDefault="0099158D" w:rsidP="00F13A9A"/>
                    <w:p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59264" behindDoc="0" locked="0" layoutInCell="1" allowOverlap="1" wp14:anchorId="3C220CC7" wp14:editId="0150F37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Default="0099158D" w:rsidP="00F13A9A">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99158D" w:rsidRDefault="0099158D" w:rsidP="00F13A9A">
                      <w:r>
                        <w:t>F</w:t>
                      </w:r>
                    </w:p>
                  </w:txbxContent>
                </v:textbox>
              </v:rect>
            </w:pict>
          </mc:Fallback>
        </mc:AlternateContent>
      </w:r>
    </w:p>
    <w:p w:rsidR="00F13A9A" w:rsidRPr="00BB2132" w:rsidRDefault="00F13A9A" w:rsidP="00F13A9A"/>
    <w:p w:rsidR="00F13A9A" w:rsidRPr="00BB2132" w:rsidRDefault="00F13A9A" w:rsidP="00F13A9A">
      <w:r w:rsidRPr="00BB2132">
        <w:tab/>
        <w:t xml:space="preserve">                   </w:t>
      </w:r>
    </w:p>
    <w:p w:rsidR="00F13A9A" w:rsidRDefault="00F13A9A"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F13A9A"/>
    <w:p w:rsidR="005B0654" w:rsidRDefault="005B0654" w:rsidP="005B0654">
      <w:pPr>
        <w:rPr>
          <w:b/>
          <w:sz w:val="28"/>
          <w:szCs w:val="28"/>
        </w:rPr>
      </w:pPr>
      <w:r w:rsidRPr="00E20F75">
        <w:rPr>
          <w:b/>
          <w:sz w:val="28"/>
          <w:szCs w:val="28"/>
        </w:rPr>
        <w:lastRenderedPageBreak/>
        <w:t xml:space="preserve">Verificarea criteriilor </w:t>
      </w:r>
      <w:r>
        <w:rPr>
          <w:b/>
          <w:sz w:val="28"/>
          <w:szCs w:val="28"/>
        </w:rPr>
        <w:t>de eligibilitate ale solicitantului</w:t>
      </w:r>
    </w:p>
    <w:p w:rsidR="005B0654" w:rsidRPr="00E20F75" w:rsidRDefault="005B0654" w:rsidP="005B0654">
      <w:pPr>
        <w:rPr>
          <w:b/>
          <w:sz w:val="28"/>
          <w:szCs w:val="28"/>
        </w:rPr>
      </w:pPr>
    </w:p>
    <w:tbl>
      <w:tblPr>
        <w:tblW w:w="10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8"/>
        <w:gridCol w:w="563"/>
        <w:gridCol w:w="712"/>
        <w:gridCol w:w="1235"/>
      </w:tblGrid>
      <w:tr w:rsidR="005B0654" w:rsidRPr="001B2C90" w:rsidTr="00966DBC">
        <w:trPr>
          <w:trHeight w:val="287"/>
        </w:trPr>
        <w:tc>
          <w:tcPr>
            <w:tcW w:w="7658" w:type="dxa"/>
            <w:vMerge w:val="restart"/>
            <w:shd w:val="clear" w:color="auto" w:fill="auto"/>
          </w:tcPr>
          <w:p w:rsidR="005B0654" w:rsidRPr="00BF0559" w:rsidRDefault="005B0654" w:rsidP="00966DBC">
            <w:r w:rsidRPr="00BF0559">
              <w:rPr>
                <w:b/>
                <w:bCs w:val="0"/>
              </w:rPr>
              <w:t>1. Verificarea eligibilității solicitantului</w:t>
            </w:r>
          </w:p>
        </w:tc>
        <w:tc>
          <w:tcPr>
            <w:tcW w:w="2510" w:type="dxa"/>
            <w:gridSpan w:val="3"/>
            <w:shd w:val="clear" w:color="auto" w:fill="auto"/>
          </w:tcPr>
          <w:p w:rsidR="005B0654" w:rsidRPr="00BF0559" w:rsidRDefault="005B0654" w:rsidP="00966DBC">
            <w:pPr>
              <w:jc w:val="center"/>
            </w:pPr>
            <w:r w:rsidRPr="00BF0559">
              <w:rPr>
                <w:b/>
                <w:bCs w:val="0"/>
              </w:rPr>
              <w:t>Rezultatul verificării</w:t>
            </w:r>
          </w:p>
        </w:tc>
      </w:tr>
      <w:tr w:rsidR="005B0654" w:rsidRPr="001B2C90" w:rsidTr="00966DBC">
        <w:trPr>
          <w:trHeight w:val="240"/>
        </w:trPr>
        <w:tc>
          <w:tcPr>
            <w:tcW w:w="7658" w:type="dxa"/>
            <w:vMerge/>
            <w:shd w:val="clear" w:color="auto" w:fill="auto"/>
          </w:tcPr>
          <w:p w:rsidR="005B0654" w:rsidRPr="00BF0559" w:rsidRDefault="005B0654" w:rsidP="00966DBC"/>
        </w:tc>
        <w:tc>
          <w:tcPr>
            <w:tcW w:w="563" w:type="dxa"/>
            <w:shd w:val="clear" w:color="auto" w:fill="auto"/>
          </w:tcPr>
          <w:p w:rsidR="005B0654" w:rsidRPr="00BF0559" w:rsidRDefault="005B0654" w:rsidP="00966DBC">
            <w:pPr>
              <w:jc w:val="center"/>
              <w:rPr>
                <w:b/>
                <w:bCs w:val="0"/>
              </w:rPr>
            </w:pPr>
            <w:r w:rsidRPr="00BF0559">
              <w:rPr>
                <w:b/>
                <w:bCs w:val="0"/>
              </w:rPr>
              <w:t>DA</w:t>
            </w:r>
          </w:p>
        </w:tc>
        <w:tc>
          <w:tcPr>
            <w:tcW w:w="712" w:type="dxa"/>
            <w:shd w:val="clear" w:color="auto" w:fill="auto"/>
          </w:tcPr>
          <w:p w:rsidR="005B0654" w:rsidRPr="00BF0559" w:rsidRDefault="005B0654" w:rsidP="00966DBC">
            <w:pPr>
              <w:jc w:val="center"/>
              <w:rPr>
                <w:b/>
                <w:bCs w:val="0"/>
              </w:rPr>
            </w:pPr>
            <w:r w:rsidRPr="00BF0559">
              <w:rPr>
                <w:b/>
                <w:bCs w:val="0"/>
              </w:rPr>
              <w:t>NU</w:t>
            </w:r>
          </w:p>
        </w:tc>
        <w:tc>
          <w:tcPr>
            <w:tcW w:w="1235" w:type="dxa"/>
            <w:shd w:val="clear" w:color="auto" w:fill="auto"/>
          </w:tcPr>
          <w:p w:rsidR="005B0654" w:rsidRPr="00BF0559" w:rsidRDefault="005B0654" w:rsidP="00966DBC">
            <w:pPr>
              <w:jc w:val="center"/>
              <w:rPr>
                <w:b/>
                <w:bCs w:val="0"/>
              </w:rPr>
            </w:pPr>
            <w:r w:rsidRPr="00BF0559">
              <w:rPr>
                <w:b/>
                <w:bCs w:val="0"/>
                <w:spacing w:val="-20"/>
              </w:rPr>
              <w:t>NU ESTE CAZUL</w:t>
            </w:r>
          </w:p>
        </w:tc>
      </w:tr>
      <w:tr w:rsidR="005B0654" w:rsidRPr="001B2C90" w:rsidTr="00966DBC">
        <w:trPr>
          <w:trHeight w:val="240"/>
        </w:trPr>
        <w:tc>
          <w:tcPr>
            <w:tcW w:w="7658" w:type="dxa"/>
            <w:shd w:val="clear" w:color="auto" w:fill="auto"/>
          </w:tcPr>
          <w:p w:rsidR="005B0654" w:rsidRPr="001B2C90" w:rsidRDefault="005B0654" w:rsidP="00966DBC">
            <w:r w:rsidRPr="001B2C90">
              <w:t xml:space="preserve">1. Cererea de Finanţare se află în sistem (solicitantul a mai depus aceeaşi </w:t>
            </w:r>
            <w:r>
              <w:t>proiect în cadrul altei măsuri din PNDR</w:t>
            </w:r>
            <w:r w:rsidRPr="001B2C90">
              <w:t>)?</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7658" w:type="dxa"/>
            <w:shd w:val="clear" w:color="auto" w:fill="auto"/>
          </w:tcPr>
          <w:p w:rsidR="005B0654" w:rsidRPr="001B2C90" w:rsidRDefault="005B0654" w:rsidP="00966DBC">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7658" w:type="dxa"/>
            <w:shd w:val="clear" w:color="auto" w:fill="auto"/>
          </w:tcPr>
          <w:p w:rsidR="005B0654" w:rsidRPr="001B2C90" w:rsidRDefault="005B0654" w:rsidP="00966DBC">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7658" w:type="dxa"/>
            <w:shd w:val="clear" w:color="auto" w:fill="auto"/>
          </w:tcPr>
          <w:p w:rsidR="005B0654" w:rsidRPr="001B2C90" w:rsidRDefault="005B0654" w:rsidP="00966DBC">
            <w:r>
              <w:rPr>
                <w:iCs/>
              </w:rPr>
              <w:t>4.</w:t>
            </w:r>
            <w:r w:rsidRPr="001B2C90">
              <w:rPr>
                <w:iCs/>
              </w:rPr>
              <w:t>Solicitantul se regăseşte în Bazele de date privind dubla finanţare?</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bl>
    <w:p w:rsidR="005B0654" w:rsidRDefault="005B0654" w:rsidP="005B0654"/>
    <w:p w:rsidR="005B0654" w:rsidRDefault="005B0654" w:rsidP="005B0654">
      <w:pPr>
        <w:rPr>
          <w:b/>
          <w:sz w:val="28"/>
          <w:szCs w:val="28"/>
        </w:rPr>
      </w:pPr>
      <w:r w:rsidRPr="00E20F75">
        <w:rPr>
          <w:b/>
          <w:sz w:val="28"/>
          <w:szCs w:val="28"/>
        </w:rPr>
        <w:t xml:space="preserve">Verificarea criteriilor </w:t>
      </w:r>
      <w:r>
        <w:rPr>
          <w:b/>
          <w:sz w:val="28"/>
          <w:szCs w:val="28"/>
        </w:rPr>
        <w:t>de eligibilitate ale proiectului</w:t>
      </w:r>
    </w:p>
    <w:p w:rsidR="005B0654" w:rsidRDefault="005B0654" w:rsidP="005B0654">
      <w:pPr>
        <w:rPr>
          <w:b/>
          <w:sz w:val="28"/>
          <w:szCs w:val="28"/>
        </w:rPr>
      </w:pPr>
    </w:p>
    <w:tbl>
      <w:tblPr>
        <w:tblW w:w="10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8"/>
        <w:gridCol w:w="563"/>
        <w:gridCol w:w="712"/>
        <w:gridCol w:w="1235"/>
      </w:tblGrid>
      <w:tr w:rsidR="005B0654" w:rsidRPr="001B2C90" w:rsidTr="00966DBC">
        <w:trPr>
          <w:trHeight w:val="287"/>
        </w:trPr>
        <w:tc>
          <w:tcPr>
            <w:tcW w:w="7658" w:type="dxa"/>
            <w:vMerge w:val="restart"/>
            <w:shd w:val="clear" w:color="auto" w:fill="auto"/>
          </w:tcPr>
          <w:p w:rsidR="005B0654" w:rsidRPr="00F950C1" w:rsidRDefault="005B0654" w:rsidP="00966DBC">
            <w:pPr>
              <w:rPr>
                <w:b/>
              </w:rPr>
            </w:pPr>
            <w:r>
              <w:rPr>
                <w:b/>
              </w:rPr>
              <w:t>2</w:t>
            </w:r>
            <w:r w:rsidRPr="00F950C1">
              <w:rPr>
                <w:b/>
              </w:rPr>
              <w:t>. Verificarea condițiilor de eligibilitate ale proiectului</w:t>
            </w:r>
          </w:p>
        </w:tc>
        <w:tc>
          <w:tcPr>
            <w:tcW w:w="2510" w:type="dxa"/>
            <w:gridSpan w:val="3"/>
            <w:shd w:val="clear" w:color="auto" w:fill="auto"/>
          </w:tcPr>
          <w:p w:rsidR="005B0654" w:rsidRPr="00BF0559" w:rsidRDefault="005B0654" w:rsidP="00966DBC">
            <w:pPr>
              <w:jc w:val="center"/>
            </w:pPr>
            <w:r w:rsidRPr="00BF0559">
              <w:rPr>
                <w:b/>
                <w:bCs w:val="0"/>
              </w:rPr>
              <w:t>Rezultatul verificării</w:t>
            </w:r>
          </w:p>
        </w:tc>
      </w:tr>
      <w:tr w:rsidR="005B0654" w:rsidRPr="001B2C90" w:rsidTr="00966DBC">
        <w:trPr>
          <w:trHeight w:val="240"/>
        </w:trPr>
        <w:tc>
          <w:tcPr>
            <w:tcW w:w="7658" w:type="dxa"/>
            <w:vMerge/>
            <w:shd w:val="clear" w:color="auto" w:fill="auto"/>
          </w:tcPr>
          <w:p w:rsidR="005B0654" w:rsidRPr="00BF0559" w:rsidRDefault="005B0654" w:rsidP="00966DBC"/>
        </w:tc>
        <w:tc>
          <w:tcPr>
            <w:tcW w:w="563" w:type="dxa"/>
            <w:shd w:val="clear" w:color="auto" w:fill="auto"/>
          </w:tcPr>
          <w:p w:rsidR="005B0654" w:rsidRPr="00BF0559" w:rsidRDefault="005B0654" w:rsidP="00966DBC">
            <w:pPr>
              <w:jc w:val="center"/>
              <w:rPr>
                <w:b/>
                <w:bCs w:val="0"/>
              </w:rPr>
            </w:pPr>
            <w:r w:rsidRPr="00BF0559">
              <w:rPr>
                <w:b/>
                <w:bCs w:val="0"/>
              </w:rPr>
              <w:t>DA</w:t>
            </w:r>
          </w:p>
        </w:tc>
        <w:tc>
          <w:tcPr>
            <w:tcW w:w="712" w:type="dxa"/>
            <w:shd w:val="clear" w:color="auto" w:fill="auto"/>
          </w:tcPr>
          <w:p w:rsidR="005B0654" w:rsidRPr="00BF0559" w:rsidRDefault="005B0654" w:rsidP="00966DBC">
            <w:pPr>
              <w:jc w:val="center"/>
              <w:rPr>
                <w:b/>
                <w:bCs w:val="0"/>
              </w:rPr>
            </w:pPr>
            <w:r w:rsidRPr="00BF0559">
              <w:rPr>
                <w:b/>
                <w:bCs w:val="0"/>
              </w:rPr>
              <w:t>NU</w:t>
            </w:r>
          </w:p>
        </w:tc>
        <w:tc>
          <w:tcPr>
            <w:tcW w:w="1235" w:type="dxa"/>
            <w:shd w:val="clear" w:color="auto" w:fill="auto"/>
          </w:tcPr>
          <w:p w:rsidR="005B0654" w:rsidRPr="00BF0559" w:rsidRDefault="005B0654" w:rsidP="00966DBC">
            <w:pPr>
              <w:jc w:val="center"/>
              <w:rPr>
                <w:b/>
                <w:bCs w:val="0"/>
              </w:rPr>
            </w:pPr>
            <w:r w:rsidRPr="00BF0559">
              <w:rPr>
                <w:b/>
                <w:bCs w:val="0"/>
                <w:spacing w:val="-20"/>
              </w:rPr>
              <w:t>NU ESTE CAZUL</w:t>
            </w:r>
          </w:p>
        </w:tc>
      </w:tr>
      <w:tr w:rsidR="005B0654" w:rsidRPr="001B2C90" w:rsidTr="00966DBC">
        <w:trPr>
          <w:trHeight w:val="240"/>
        </w:trPr>
        <w:tc>
          <w:tcPr>
            <w:tcW w:w="7658" w:type="dxa"/>
            <w:shd w:val="clear" w:color="auto" w:fill="auto"/>
          </w:tcPr>
          <w:p w:rsidR="005B0654" w:rsidRPr="001B2C90" w:rsidRDefault="005B0654" w:rsidP="00966DBC">
            <w:r>
              <w:rPr>
                <w:b/>
                <w:color w:val="000000"/>
              </w:rPr>
              <w:t xml:space="preserve">EG1 </w:t>
            </w:r>
            <w:r w:rsidRPr="00A74072">
              <w:rPr>
                <w:b/>
                <w:color w:val="000000"/>
              </w:rPr>
              <w:t>Solicitantul trebuie să se încadreze în categoria beneficiarilor eligibili</w:t>
            </w:r>
          </w:p>
        </w:tc>
        <w:tc>
          <w:tcPr>
            <w:tcW w:w="563" w:type="dxa"/>
            <w:shd w:val="clear" w:color="auto" w:fill="auto"/>
            <w:vAlign w:val="center"/>
          </w:tcPr>
          <w:p w:rsidR="005B0654" w:rsidRPr="001B2C90" w:rsidRDefault="005B0654" w:rsidP="00966DBC">
            <w:pPr>
              <w:jc w:val="center"/>
              <w:rPr>
                <w:rFonts w:ascii="Trebuchet MS" w:hAnsi="Trebuchet MS"/>
                <w:bCs w:val="0"/>
              </w:rPr>
            </w:pPr>
          </w:p>
        </w:tc>
        <w:tc>
          <w:tcPr>
            <w:tcW w:w="712" w:type="dxa"/>
            <w:shd w:val="clear" w:color="auto" w:fill="auto"/>
            <w:vAlign w:val="center"/>
          </w:tcPr>
          <w:p w:rsidR="005B0654" w:rsidRPr="001B2C90" w:rsidRDefault="005B0654" w:rsidP="00966DBC">
            <w:pPr>
              <w:jc w:val="center"/>
              <w:rPr>
                <w:rFonts w:ascii="Trebuchet MS" w:hAnsi="Trebuchet MS"/>
                <w:bCs w:val="0"/>
              </w:rPr>
            </w:pP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309"/>
        </w:trPr>
        <w:tc>
          <w:tcPr>
            <w:tcW w:w="7658" w:type="dxa"/>
            <w:shd w:val="clear" w:color="auto" w:fill="auto"/>
          </w:tcPr>
          <w:p w:rsidR="005B0654" w:rsidRPr="00145D53" w:rsidRDefault="005B0654" w:rsidP="00966DBC">
            <w:pPr>
              <w:overflowPunct/>
              <w:autoSpaceDE/>
              <w:autoSpaceDN/>
              <w:adjustRightInd/>
              <w:spacing w:line="276" w:lineRule="auto"/>
              <w:textAlignment w:val="auto"/>
              <w:rPr>
                <w:b/>
              </w:rPr>
            </w:pPr>
            <w:r w:rsidRPr="00145D53">
              <w:t>Unităţile administrativ t</w:t>
            </w:r>
            <w:r>
              <w:t>eritoriale din teritoriul</w:t>
            </w:r>
            <w:r w:rsidRPr="00145D53">
              <w:t xml:space="preserve"> Tovishat; </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307"/>
        </w:trPr>
        <w:tc>
          <w:tcPr>
            <w:tcW w:w="7658" w:type="dxa"/>
            <w:shd w:val="clear" w:color="auto" w:fill="auto"/>
          </w:tcPr>
          <w:p w:rsidR="005B0654" w:rsidRPr="00145D53" w:rsidRDefault="005B0654" w:rsidP="00966DBC">
            <w:pPr>
              <w:overflowPunct/>
              <w:autoSpaceDE/>
              <w:autoSpaceDN/>
              <w:adjustRightInd/>
              <w:spacing w:line="276" w:lineRule="auto"/>
              <w:textAlignment w:val="auto"/>
              <w:rPr>
                <w:b/>
              </w:rPr>
            </w:pPr>
            <w:r w:rsidRPr="00145D53">
              <w:t xml:space="preserve">Instituţii publice </w:t>
            </w:r>
            <w:r>
              <w:t xml:space="preserve">şi private din teritoriul </w:t>
            </w:r>
            <w:r w:rsidRPr="00145D53">
              <w:t>Tovishat</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307"/>
        </w:trPr>
        <w:tc>
          <w:tcPr>
            <w:tcW w:w="7658" w:type="dxa"/>
            <w:shd w:val="clear" w:color="auto" w:fill="auto"/>
          </w:tcPr>
          <w:p w:rsidR="005B0654" w:rsidRPr="00145D53" w:rsidRDefault="005B0654" w:rsidP="00966DBC">
            <w:pPr>
              <w:overflowPunct/>
              <w:autoSpaceDE/>
              <w:autoSpaceDN/>
              <w:adjustRightInd/>
              <w:spacing w:line="276" w:lineRule="auto"/>
              <w:textAlignment w:val="auto"/>
              <w:rPr>
                <w:b/>
              </w:rPr>
            </w:pPr>
            <w:r w:rsidRPr="00145D53">
              <w:t>ONG-uri definite conform legis</w:t>
            </w:r>
            <w:r>
              <w:t>lației în vigoare din teritoriul  Tovishat</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307"/>
        </w:trPr>
        <w:tc>
          <w:tcPr>
            <w:tcW w:w="7658" w:type="dxa"/>
            <w:shd w:val="clear" w:color="auto" w:fill="auto"/>
          </w:tcPr>
          <w:p w:rsidR="005B0654" w:rsidRPr="00145D53" w:rsidRDefault="005B0654" w:rsidP="00966DBC">
            <w:pPr>
              <w:overflowPunct/>
              <w:autoSpaceDE/>
              <w:autoSpaceDN/>
              <w:adjustRightInd/>
              <w:spacing w:line="276" w:lineRule="auto"/>
              <w:textAlignment w:val="auto"/>
            </w:pPr>
            <w:r w:rsidRPr="00E64C46">
              <w:t>Unități de cult conform legislației în vigoare din teritoriul Tovishat</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10168" w:type="dxa"/>
            <w:gridSpan w:val="4"/>
            <w:shd w:val="clear" w:color="auto" w:fill="auto"/>
          </w:tcPr>
          <w:p w:rsidR="005B0654" w:rsidRPr="001B2C90" w:rsidRDefault="005B0654" w:rsidP="00966DBC">
            <w:r w:rsidRPr="001B2C90">
              <w:t>Documente Verificate</w:t>
            </w:r>
          </w:p>
          <w:p w:rsidR="005B0654" w:rsidRDefault="005B0654" w:rsidP="00966DBC">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rsidR="005B0654" w:rsidRDefault="005B0654" w:rsidP="00966DBC">
            <w:r>
              <w:t>-C</w:t>
            </w:r>
            <w:r w:rsidRPr="001B2C90">
              <w:t>ert</w:t>
            </w:r>
            <w:r>
              <w:t>ificat de înregistrare fiscală</w:t>
            </w:r>
          </w:p>
          <w:p w:rsidR="005B0654" w:rsidRPr="001B2C90" w:rsidRDefault="005B0654" w:rsidP="00966DBC">
            <w:r>
              <w:t>-D</w:t>
            </w:r>
            <w:r w:rsidRPr="001B2C90">
              <w:t>eclaraţia pe proprie răspundere a solicitantului privind datoriile fiscale restante din cererea de finanţare.</w:t>
            </w:r>
          </w:p>
          <w:p w:rsidR="005B0654" w:rsidRDefault="005B0654" w:rsidP="00966DBC">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rsidR="005B0654" w:rsidRPr="007B0CA6" w:rsidRDefault="005B0654" w:rsidP="00966DBC">
            <w:pPr>
              <w:rPr>
                <w:b/>
                <w:bCs w:val="0"/>
                <w:color w:val="000000"/>
              </w:rPr>
            </w:pPr>
            <w:r w:rsidRPr="007B0CA6">
              <w:t>Documente de înfiinţare ale lăcașului de cult</w:t>
            </w:r>
            <w:r w:rsidRPr="00E64C46">
              <w:rPr>
                <w:b/>
              </w:rPr>
              <w:t xml:space="preserve"> ( </w:t>
            </w:r>
            <w:r w:rsidRPr="00E64C46">
              <w:t xml:space="preserve">Hotărâri ale Consiliului Eparhial cu respectarea Hotărârii nr. 53/2008  privind recunoașterea Statutului pentru organizarea și funcționarea Bisericii Ortodoxe Române, sau </w:t>
            </w:r>
            <w:r w:rsidRPr="00E64C46">
              <w:rPr>
                <w:color w:val="191919"/>
              </w:rPr>
              <w:t>Hotărârea</w:t>
            </w:r>
            <w:r w:rsidRPr="00E64C46">
              <w:rPr>
                <w:color w:val="000000"/>
              </w:rPr>
              <w:t xml:space="preserve"> </w:t>
            </w:r>
            <w:r w:rsidRPr="00E64C46">
              <w:rPr>
                <w:color w:val="191919"/>
              </w:rPr>
              <w:t>Nr. 171 /2008 privind recunoașterea Statutului Bisericii Reformate din România</w:t>
            </w:r>
            <w:r w:rsidRPr="00E64C46">
              <w:rPr>
                <w:b/>
                <w:color w:val="191919"/>
              </w:rPr>
              <w:t xml:space="preserve">  </w:t>
            </w:r>
            <w:r w:rsidRPr="00E64C46">
              <w:rPr>
                <w:b/>
              </w:rPr>
              <w:t>)</w:t>
            </w:r>
          </w:p>
          <w:p w:rsidR="005B0654" w:rsidRPr="001B2C90" w:rsidRDefault="005B0654" w:rsidP="00966DBC">
            <w:r w:rsidRPr="001B2C90">
              <w:t>Punctul/punctele de lucru, după caz ale solicitantului, trebuie</w:t>
            </w:r>
            <w:r>
              <w:t xml:space="preserve"> să fie </w:t>
            </w:r>
            <w:r w:rsidRPr="0092604A">
              <w:t>situate în spaţiul LEADER Tovishat</w:t>
            </w:r>
            <w:r w:rsidRPr="001B2C90">
              <w:t>, activitatea desfăşu</w:t>
            </w:r>
            <w:r>
              <w:t>r</w:t>
            </w:r>
            <w:r w:rsidRPr="001B2C90">
              <w:t>ându-se  în spaţiul rural.</w:t>
            </w:r>
          </w:p>
        </w:tc>
      </w:tr>
      <w:tr w:rsidR="005B0654" w:rsidRPr="001B2C90" w:rsidTr="00966DBC">
        <w:trPr>
          <w:trHeight w:val="240"/>
        </w:trPr>
        <w:tc>
          <w:tcPr>
            <w:tcW w:w="7658" w:type="dxa"/>
            <w:shd w:val="clear" w:color="auto" w:fill="auto"/>
          </w:tcPr>
          <w:p w:rsidR="005B0654" w:rsidRPr="00076343" w:rsidRDefault="005B0654" w:rsidP="00966DBC">
            <w:pPr>
              <w:rPr>
                <w:b/>
                <w:color w:val="000000"/>
              </w:rPr>
            </w:pPr>
            <w:r w:rsidRPr="0029784D">
              <w:rPr>
                <w:b/>
              </w:rPr>
              <w:t>EG2</w:t>
            </w:r>
            <w:r>
              <w:t xml:space="preserve"> </w:t>
            </w:r>
            <w:r w:rsidRPr="00A74072">
              <w:rPr>
                <w:b/>
                <w:color w:val="000000"/>
              </w:rPr>
              <w:t>Solicitantul nu trebuie să fie în insolvență sau incapacitate de plată</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10168" w:type="dxa"/>
            <w:gridSpan w:val="4"/>
            <w:shd w:val="clear" w:color="auto" w:fill="auto"/>
          </w:tcPr>
          <w:p w:rsidR="005B0654" w:rsidRPr="003456F3" w:rsidRDefault="005B0654" w:rsidP="00966DBC">
            <w:r w:rsidRPr="003456F3">
              <w:t>Documente Verificate</w:t>
            </w:r>
          </w:p>
          <w:p w:rsidR="005B0654" w:rsidRPr="001B2C90" w:rsidRDefault="005B0654" w:rsidP="00966DBC">
            <w:r w:rsidRPr="003456F3">
              <w:rPr>
                <w:lang w:eastAsia="ro-RO"/>
              </w:rPr>
              <w:t>Declarația pe propria răspundere, Buletinul Procedurilor de Insolvență, alte documente specifice, după caz, fiecărei categorii de solicitanți</w:t>
            </w:r>
          </w:p>
        </w:tc>
      </w:tr>
      <w:tr w:rsidR="005B0654" w:rsidRPr="001B2C90" w:rsidTr="00966DBC">
        <w:trPr>
          <w:trHeight w:val="240"/>
        </w:trPr>
        <w:tc>
          <w:tcPr>
            <w:tcW w:w="7658" w:type="dxa"/>
            <w:shd w:val="clear" w:color="auto" w:fill="auto"/>
          </w:tcPr>
          <w:p w:rsidR="005B0654" w:rsidRPr="001B2C90" w:rsidRDefault="005B0654" w:rsidP="00966DBC">
            <w:pPr>
              <w:rPr>
                <w:iCs/>
              </w:rPr>
            </w:pPr>
            <w:r w:rsidRPr="0029784D">
              <w:rPr>
                <w:b/>
                <w:iCs/>
              </w:rPr>
              <w:lastRenderedPageBreak/>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10168" w:type="dxa"/>
            <w:gridSpan w:val="4"/>
            <w:shd w:val="clear" w:color="auto" w:fill="auto"/>
          </w:tcPr>
          <w:p w:rsidR="005B0654" w:rsidRPr="001B2C90" w:rsidRDefault="005B0654" w:rsidP="00966DBC">
            <w:r w:rsidRPr="001B2C90">
              <w:t xml:space="preserve">Documente verificate: </w:t>
            </w:r>
          </w:p>
          <w:p w:rsidR="005B0654" w:rsidRPr="001B2C90" w:rsidRDefault="005B0654" w:rsidP="00966DBC">
            <w:r w:rsidRPr="001B2C90">
              <w:t xml:space="preserve">Extrasul din strategie din care rezultă că investiția este în corelare cu orice strategie de dezvoltare națională/regională/județeană/locală aprobată, corespunzătoare domeniului de investiții. </w:t>
            </w:r>
          </w:p>
          <w:p w:rsidR="005B0654" w:rsidRPr="001B2C90" w:rsidRDefault="005B0654" w:rsidP="00966DBC">
            <w:r w:rsidRPr="001B2C90">
              <w:t>Copia hotă</w:t>
            </w:r>
            <w:r>
              <w:t>rârii de aprobare a Strategiei.</w:t>
            </w:r>
          </w:p>
        </w:tc>
      </w:tr>
      <w:tr w:rsidR="005B0654" w:rsidRPr="001B2C90" w:rsidTr="00966DBC">
        <w:trPr>
          <w:trHeight w:val="240"/>
        </w:trPr>
        <w:tc>
          <w:tcPr>
            <w:tcW w:w="7658" w:type="dxa"/>
            <w:shd w:val="clear" w:color="auto" w:fill="auto"/>
          </w:tcPr>
          <w:p w:rsidR="005B0654" w:rsidRPr="001B2C90" w:rsidRDefault="005B0654" w:rsidP="00966DBC">
            <w:r w:rsidRPr="002C7297">
              <w:rPr>
                <w:b/>
              </w:rPr>
              <w:t>EG4</w:t>
            </w:r>
            <w:r>
              <w:t xml:space="preserve"> </w:t>
            </w:r>
            <w:r w:rsidRPr="00A74072">
              <w:rPr>
                <w:b/>
                <w:color w:val="000000"/>
              </w:rPr>
              <w:t>Investiția trebuie să se încadreze în cel puțin unul din tipurile de sprijin prevăzute prin măsura 7.2</w:t>
            </w:r>
          </w:p>
        </w:tc>
        <w:tc>
          <w:tcPr>
            <w:tcW w:w="563" w:type="dxa"/>
            <w:shd w:val="clear" w:color="auto" w:fill="auto"/>
            <w:vAlign w:val="center"/>
          </w:tcPr>
          <w:p w:rsidR="005B0654" w:rsidRPr="001B2C90" w:rsidRDefault="005B0654" w:rsidP="00966DBC">
            <w:pPr>
              <w:jc w:val="center"/>
              <w:rPr>
                <w:rFonts w:ascii="Trebuchet MS" w:hAnsi="Trebuchet MS"/>
                <w:bCs w:val="0"/>
              </w:rPr>
            </w:pPr>
          </w:p>
        </w:tc>
        <w:tc>
          <w:tcPr>
            <w:tcW w:w="712" w:type="dxa"/>
            <w:shd w:val="clear" w:color="auto" w:fill="auto"/>
            <w:vAlign w:val="center"/>
          </w:tcPr>
          <w:p w:rsidR="005B0654" w:rsidRPr="001B2C90" w:rsidRDefault="005B0654" w:rsidP="00966DBC">
            <w:pPr>
              <w:jc w:val="center"/>
              <w:rPr>
                <w:rFonts w:ascii="Trebuchet MS" w:hAnsi="Trebuchet MS"/>
                <w:bCs w:val="0"/>
              </w:rPr>
            </w:pP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72"/>
        </w:trPr>
        <w:tc>
          <w:tcPr>
            <w:tcW w:w="7658" w:type="dxa"/>
            <w:shd w:val="clear" w:color="auto" w:fill="auto"/>
          </w:tcPr>
          <w:p w:rsidR="005B0654" w:rsidRPr="007B0CA6" w:rsidRDefault="005B0654" w:rsidP="00966DBC">
            <w:r w:rsidRPr="007B0CA6">
              <w:t>Investiţii în infrastructura rurală/urbană</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71"/>
        </w:trPr>
        <w:tc>
          <w:tcPr>
            <w:tcW w:w="7658" w:type="dxa"/>
            <w:shd w:val="clear" w:color="auto" w:fill="auto"/>
          </w:tcPr>
          <w:p w:rsidR="005B0654" w:rsidRPr="007B0CA6" w:rsidRDefault="005B0654" w:rsidP="00966DBC">
            <w:r w:rsidRPr="007B0CA6">
              <w:t>Investiţii în clădiri de interes public</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71"/>
        </w:trPr>
        <w:tc>
          <w:tcPr>
            <w:tcW w:w="7658" w:type="dxa"/>
            <w:shd w:val="clear" w:color="auto" w:fill="auto"/>
          </w:tcPr>
          <w:p w:rsidR="005B0654" w:rsidRPr="007B0CA6" w:rsidRDefault="005B0654" w:rsidP="00966DBC">
            <w:r w:rsidRPr="007B0CA6">
              <w:t>Investiţii în infrastructură pentru așezăminte culturale de împortanţă locală</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71"/>
        </w:trPr>
        <w:tc>
          <w:tcPr>
            <w:tcW w:w="7658" w:type="dxa"/>
            <w:shd w:val="clear" w:color="auto" w:fill="auto"/>
          </w:tcPr>
          <w:p w:rsidR="005B0654" w:rsidRPr="007B0CA6" w:rsidRDefault="005B0654" w:rsidP="00966DBC">
            <w:r w:rsidRPr="007B0CA6">
              <w:t xml:space="preserve">Investiții în instalații pentru producerea de energie electrică și/sau termică, prin utilizarea de surse neconvenţionale  </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71"/>
        </w:trPr>
        <w:tc>
          <w:tcPr>
            <w:tcW w:w="10168" w:type="dxa"/>
            <w:gridSpan w:val="4"/>
            <w:shd w:val="clear" w:color="auto" w:fill="auto"/>
          </w:tcPr>
          <w:p w:rsidR="005B0654" w:rsidRPr="003456F3" w:rsidRDefault="005B0654" w:rsidP="00966DBC">
            <w:r w:rsidRPr="003456F3">
              <w:t>Documente Verificate:</w:t>
            </w:r>
          </w:p>
          <w:p w:rsidR="005B0654" w:rsidRDefault="005B0654" w:rsidP="00966DBC">
            <w:r w:rsidRPr="003456F3">
              <w:rPr>
                <w:spacing w:val="-2"/>
              </w:rPr>
              <w:t xml:space="preserve">Studiul de Fezabilitate / </w:t>
            </w:r>
            <w:r w:rsidRPr="003456F3">
              <w:t>Documentația de Avizare pentru Lucrări de Intervenții</w:t>
            </w:r>
            <w:r>
              <w:t>/Memoriu justificativ</w:t>
            </w:r>
          </w:p>
          <w:p w:rsidR="005B0654" w:rsidRPr="001B2C90" w:rsidRDefault="005B0654" w:rsidP="00966DBC">
            <w:r w:rsidRPr="001B2C90">
              <w:t>Certificat de Urbanism</w:t>
            </w:r>
          </w:p>
          <w:p w:rsidR="005B0654" w:rsidRPr="005A228F" w:rsidRDefault="005B0654" w:rsidP="00966DBC">
            <w:r w:rsidRPr="001B2C90">
              <w:t>Avizul emis de către Ministerul Culturii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5B0654" w:rsidRPr="001B2C90" w:rsidTr="00966DBC">
        <w:trPr>
          <w:trHeight w:val="240"/>
        </w:trPr>
        <w:tc>
          <w:tcPr>
            <w:tcW w:w="7658" w:type="dxa"/>
            <w:shd w:val="clear" w:color="auto" w:fill="auto"/>
          </w:tcPr>
          <w:p w:rsidR="005B0654" w:rsidRPr="001B2C90" w:rsidRDefault="005B0654" w:rsidP="00966DBC">
            <w:r w:rsidRPr="002C7297">
              <w:rPr>
                <w:b/>
              </w:rPr>
              <w:t>EG5</w:t>
            </w:r>
            <w:r>
              <w:t xml:space="preserve"> </w:t>
            </w:r>
            <w:r w:rsidRPr="00A74072">
              <w:rPr>
                <w:b/>
                <w:color w:val="000000"/>
              </w:rPr>
              <w:t>Investiția trebuie să respecte Planul Urbanistic General</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auto"/>
            <w:vAlign w:val="center"/>
          </w:tcPr>
          <w:p w:rsidR="005B0654" w:rsidRPr="001B2C90" w:rsidRDefault="005B0654" w:rsidP="00966DBC">
            <w:pPr>
              <w:jc w:val="center"/>
              <w:rPr>
                <w:rFonts w:ascii="Trebuchet MS" w:hAnsi="Trebuchet MS"/>
                <w:bCs w:val="0"/>
              </w:rPr>
            </w:pPr>
            <w:r w:rsidRPr="00F50D04">
              <w:rPr>
                <w:rFonts w:ascii="Trebuchet MS" w:hAnsi="Trebuchet MS"/>
                <w:bCs w:val="0"/>
              </w:rPr>
              <w:sym w:font="Wingdings" w:char="F06F"/>
            </w:r>
          </w:p>
        </w:tc>
      </w:tr>
      <w:tr w:rsidR="005B0654" w:rsidRPr="001B2C90" w:rsidTr="00966DBC">
        <w:trPr>
          <w:trHeight w:val="240"/>
        </w:trPr>
        <w:tc>
          <w:tcPr>
            <w:tcW w:w="10168" w:type="dxa"/>
            <w:gridSpan w:val="4"/>
            <w:shd w:val="clear" w:color="auto" w:fill="auto"/>
          </w:tcPr>
          <w:p w:rsidR="005B0654" w:rsidRPr="003456F3" w:rsidRDefault="005B0654" w:rsidP="00966DBC">
            <w:r w:rsidRPr="003456F3">
              <w:t>Documente Verificate:</w:t>
            </w:r>
            <w:r>
              <w:t xml:space="preserve"> </w:t>
            </w:r>
          </w:p>
          <w:p w:rsidR="005B0654" w:rsidRPr="003456F3" w:rsidRDefault="005B0654" w:rsidP="00966DBC">
            <w:r w:rsidRPr="003456F3">
              <w:t>- Certificatul de Urbanism</w:t>
            </w:r>
            <w:r w:rsidRPr="00635710">
              <w:rPr>
                <w:noProof/>
                <w:lang w:eastAsia="ro-RO"/>
              </w:rPr>
              <w:t xml:space="preserve"> </w:t>
            </w:r>
            <w:r w:rsidRPr="003456F3">
              <w:t>eliberat în temeiul reglementărilor Documentaţiei de urbanism faza PUG:</w:t>
            </w:r>
          </w:p>
          <w:p w:rsidR="005B0654" w:rsidRPr="001B2C90" w:rsidRDefault="005B0654" w:rsidP="00966DBC">
            <w:r w:rsidRPr="003456F3">
              <w:t>- în situaţia în care investiţia propusă prin proiect nu se regăseşte în PUG, Certificatul de Urbanism eliberat în temeiul reglementărilor Documentaţiei de urbanism faza PUZ.</w:t>
            </w:r>
          </w:p>
        </w:tc>
      </w:tr>
      <w:tr w:rsidR="005B0654" w:rsidRPr="001B2C90" w:rsidTr="00966DBC">
        <w:trPr>
          <w:trHeight w:val="240"/>
        </w:trPr>
        <w:tc>
          <w:tcPr>
            <w:tcW w:w="7658" w:type="dxa"/>
            <w:shd w:val="clear" w:color="auto" w:fill="auto"/>
          </w:tcPr>
          <w:p w:rsidR="005B0654" w:rsidRPr="001B2C90" w:rsidRDefault="005B0654" w:rsidP="00966DBC">
            <w:r w:rsidRPr="002C7297">
              <w:rPr>
                <w:b/>
              </w:rPr>
              <w:t>EG6</w:t>
            </w:r>
            <w:r>
              <w:t xml:space="preserve"> </w:t>
            </w:r>
            <w:r w:rsidRPr="00A74072">
              <w:rPr>
                <w:b/>
              </w:rPr>
              <w:t xml:space="preserve">Investiţia trebuie să se realizeze în </w:t>
            </w:r>
            <w:r w:rsidRPr="00A74072">
              <w:rPr>
                <w:b/>
                <w:sz w:val="23"/>
                <w:szCs w:val="23"/>
              </w:rPr>
              <w:t>teritoriul Grupului de Acțiune Locală Tovishat</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10168" w:type="dxa"/>
            <w:gridSpan w:val="4"/>
            <w:shd w:val="clear" w:color="auto" w:fill="auto"/>
          </w:tcPr>
          <w:p w:rsidR="005B0654" w:rsidRPr="001B2C90" w:rsidRDefault="005B0654" w:rsidP="00966DBC">
            <w:r w:rsidRPr="001B2C90">
              <w:t>Documente verificate:</w:t>
            </w:r>
          </w:p>
          <w:p w:rsidR="005B0654" w:rsidRDefault="005B0654" w:rsidP="00966DBC">
            <w:r w:rsidRPr="001B2C90">
              <w:t>Se va verifica dacă investiția se realizeză la nivel de comună, respectiv în satele c</w:t>
            </w:r>
            <w:r>
              <w:t>omponente din teritoriul Tovishat</w:t>
            </w:r>
          </w:p>
          <w:p w:rsidR="005B0654" w:rsidRPr="001B2C90" w:rsidRDefault="005B0654" w:rsidP="00966DBC">
            <w:r w:rsidRPr="001B2C90">
              <w:t>Studiile de Fezabilitate/Documentațiile de Avizare pentru Lucrări de Intervenții.</w:t>
            </w:r>
          </w:p>
          <w:p w:rsidR="005B0654" w:rsidRPr="001B2C90" w:rsidRDefault="005B0654" w:rsidP="00966DBC">
            <w:r w:rsidRPr="001B2C90">
              <w:t>și</w:t>
            </w:r>
          </w:p>
          <w:p w:rsidR="005B0654" w:rsidRPr="001B2C90" w:rsidRDefault="005B0654" w:rsidP="00966DBC">
            <w:r w:rsidRPr="001B2C90">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rsidR="005B0654" w:rsidRPr="001B2C90" w:rsidRDefault="005B0654" w:rsidP="00966DBC">
            <w:r w:rsidRPr="001B2C90">
              <w:t>și</w:t>
            </w:r>
          </w:p>
          <w:p w:rsidR="005B0654" w:rsidRPr="001B2C90" w:rsidRDefault="005B0654" w:rsidP="00966DBC">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5B0654" w:rsidRPr="001B2C90" w:rsidRDefault="005B0654" w:rsidP="00966DBC">
            <w:r w:rsidRPr="001B2C90">
              <w:t>sau</w:t>
            </w:r>
          </w:p>
          <w:p w:rsidR="005B0654" w:rsidRPr="001B2C90" w:rsidRDefault="005B0654" w:rsidP="00966DBC">
            <w:r w:rsidRPr="001B2C90">
              <w:t>avizul administratorului terenului aparţinâ</w:t>
            </w:r>
            <w:r>
              <w:t>nd domeniului public, altul decâ</w:t>
            </w:r>
            <w:r w:rsidRPr="001B2C90">
              <w:t xml:space="preserve">t cel administrat de Comună </w:t>
            </w:r>
            <w:r w:rsidRPr="001B2C90">
              <w:lastRenderedPageBreak/>
              <w:t>(dacă este cazul)</w:t>
            </w:r>
          </w:p>
          <w:p w:rsidR="005B0654" w:rsidRPr="001B2C90" w:rsidRDefault="005B0654" w:rsidP="00966DBC">
            <w:pPr>
              <w:rPr>
                <w:rFonts w:cs="Calibri"/>
                <w:b/>
              </w:rPr>
            </w:pPr>
            <w:r w:rsidRPr="001B2C90">
              <w:t>sau</w:t>
            </w:r>
          </w:p>
          <w:p w:rsidR="005B0654" w:rsidRPr="001B2C90" w:rsidRDefault="005B0654" w:rsidP="00966DBC">
            <w:r w:rsidRPr="001B2C90">
              <w:t>Documente doveditoare ale dreptului de proprietate/ dreptul de uz, uzufruct, superficie, servitute/ contract de concesiune/delegare a administrării bunului imobil, valabil pentru o perioadă de cel puțin 10 ani de la</w:t>
            </w:r>
            <w:r>
              <w:t xml:space="preserve"> data depunerii Cerere de Finanț</w:t>
            </w:r>
            <w:r w:rsidRPr="001B2C90">
              <w:t>are în cazul ONG</w:t>
            </w:r>
            <w:r>
              <w:t>/Unități de cult</w:t>
            </w:r>
            <w:r w:rsidRPr="001B2C90">
              <w:t xml:space="preserve">.   </w:t>
            </w:r>
          </w:p>
        </w:tc>
      </w:tr>
      <w:tr w:rsidR="005B0654" w:rsidRPr="001B2C90" w:rsidTr="00966DBC">
        <w:trPr>
          <w:trHeight w:val="240"/>
        </w:trPr>
        <w:tc>
          <w:tcPr>
            <w:tcW w:w="7658" w:type="dxa"/>
            <w:shd w:val="clear" w:color="auto" w:fill="auto"/>
          </w:tcPr>
          <w:p w:rsidR="005B0654" w:rsidRPr="0029784D" w:rsidRDefault="005B0654" w:rsidP="00966DBC">
            <w:pPr>
              <w:overflowPunct/>
              <w:spacing w:line="276" w:lineRule="auto"/>
              <w:textAlignment w:val="auto"/>
              <w:rPr>
                <w:b/>
                <w:color w:val="000000"/>
              </w:rPr>
            </w:pPr>
            <w:r w:rsidRPr="002C7297">
              <w:rPr>
                <w:b/>
              </w:rPr>
              <w:lastRenderedPageBreak/>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5B0654" w:rsidRPr="001B2C90" w:rsidRDefault="005B0654" w:rsidP="00966DBC">
            <w:pPr>
              <w:jc w:val="center"/>
              <w:rPr>
                <w:rFonts w:ascii="Trebuchet MS" w:hAnsi="Trebuchet MS"/>
                <w:bCs w:val="0"/>
              </w:rPr>
            </w:pPr>
          </w:p>
        </w:tc>
      </w:tr>
      <w:tr w:rsidR="005B0654" w:rsidRPr="001B2C90" w:rsidTr="00966DBC">
        <w:trPr>
          <w:trHeight w:val="240"/>
        </w:trPr>
        <w:tc>
          <w:tcPr>
            <w:tcW w:w="10168" w:type="dxa"/>
            <w:gridSpan w:val="4"/>
            <w:shd w:val="clear" w:color="auto" w:fill="auto"/>
          </w:tcPr>
          <w:p w:rsidR="005B0654" w:rsidRPr="001B2C90" w:rsidRDefault="005B0654" w:rsidP="00966DBC">
            <w:r w:rsidRPr="001B2C90">
              <w:t>Documente Verificate</w:t>
            </w:r>
          </w:p>
          <w:p w:rsidR="005B0654" w:rsidRPr="001B2C90" w:rsidRDefault="005B0654" w:rsidP="00966DBC">
            <w:r w:rsidRPr="001B2C90">
              <w:t>Hotărârea Consiliului  Local (Hotărârile Consiliilor locale  în cazul ADI) și/sau Hotărârea Adunării Generale a ONG</w:t>
            </w:r>
            <w:r>
              <w:t>, Hotă</w:t>
            </w:r>
            <w:r w:rsidRPr="001B2C90">
              <w:t>r</w:t>
            </w:r>
            <w:r>
              <w:t>âr</w:t>
            </w:r>
            <w:r w:rsidRPr="001B2C90">
              <w:t>ea Consiliului Parohial;</w:t>
            </w:r>
            <w:r>
              <w:t xml:space="preserve"> </w:t>
            </w:r>
          </w:p>
        </w:tc>
      </w:tr>
      <w:tr w:rsidR="005B0654" w:rsidRPr="001B2C90" w:rsidTr="00966DBC">
        <w:trPr>
          <w:trHeight w:val="248"/>
        </w:trPr>
        <w:tc>
          <w:tcPr>
            <w:tcW w:w="7658" w:type="dxa"/>
            <w:shd w:val="clear" w:color="auto" w:fill="auto"/>
          </w:tcPr>
          <w:p w:rsidR="005B0654" w:rsidRPr="00102556" w:rsidRDefault="005B0654" w:rsidP="00966DBC">
            <w:r w:rsidRPr="002C7297">
              <w:rPr>
                <w:b/>
              </w:rPr>
              <w:t>EG8</w:t>
            </w:r>
            <w:r w:rsidRPr="00102556">
              <w:t xml:space="preserve"> </w:t>
            </w:r>
            <w:r w:rsidRPr="00102556">
              <w:rPr>
                <w:b/>
                <w:bCs w:val="0"/>
              </w:rPr>
              <w:t>Investiția trebuie să demonstreze necesitatea, oportunitatea și potențialul economic al acesteia</w:t>
            </w:r>
          </w:p>
        </w:tc>
        <w:tc>
          <w:tcPr>
            <w:tcW w:w="563" w:type="dxa"/>
            <w:shd w:val="clear" w:color="auto" w:fill="auto"/>
          </w:tcPr>
          <w:p w:rsidR="005B0654" w:rsidRPr="001B2C90" w:rsidRDefault="005B0654" w:rsidP="00966DBC">
            <w:r w:rsidRPr="001B2C90">
              <w:rPr>
                <w:rFonts w:ascii="Trebuchet MS" w:hAnsi="Trebuchet MS"/>
                <w:bCs w:val="0"/>
              </w:rPr>
              <w:sym w:font="Wingdings" w:char="F06F"/>
            </w:r>
          </w:p>
        </w:tc>
        <w:tc>
          <w:tcPr>
            <w:tcW w:w="712" w:type="dxa"/>
            <w:shd w:val="clear" w:color="auto" w:fill="auto"/>
          </w:tcPr>
          <w:p w:rsidR="005B0654" w:rsidRPr="001B2C90" w:rsidRDefault="005B0654" w:rsidP="00966DBC">
            <w:r w:rsidRPr="001B2C90">
              <w:rPr>
                <w:rFonts w:ascii="Trebuchet MS" w:hAnsi="Trebuchet MS"/>
                <w:bCs w:val="0"/>
              </w:rPr>
              <w:sym w:font="Wingdings" w:char="F06F"/>
            </w:r>
          </w:p>
        </w:tc>
        <w:tc>
          <w:tcPr>
            <w:tcW w:w="1235" w:type="dxa"/>
            <w:shd w:val="clear" w:color="auto" w:fill="00B0F0"/>
          </w:tcPr>
          <w:p w:rsidR="005B0654" w:rsidRPr="001B2C90" w:rsidRDefault="005B0654" w:rsidP="00966DBC"/>
        </w:tc>
      </w:tr>
      <w:tr w:rsidR="005B0654" w:rsidRPr="001B2C90" w:rsidTr="00966DBC">
        <w:trPr>
          <w:trHeight w:val="248"/>
        </w:trPr>
        <w:tc>
          <w:tcPr>
            <w:tcW w:w="10168" w:type="dxa"/>
            <w:gridSpan w:val="4"/>
            <w:shd w:val="clear" w:color="auto" w:fill="auto"/>
          </w:tcPr>
          <w:p w:rsidR="005B0654" w:rsidRDefault="005B0654" w:rsidP="00966DBC">
            <w:r>
              <w:t xml:space="preserve">Documente verificate </w:t>
            </w:r>
          </w:p>
          <w:p w:rsidR="005B0654" w:rsidRPr="00102556" w:rsidRDefault="005B0654" w:rsidP="00966DBC">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5B0654" w:rsidRPr="001B2C90" w:rsidRDefault="005B0654" w:rsidP="00966DBC">
            <w:pPr>
              <w:pStyle w:val="ListParagraph"/>
              <w:widowControl w:val="0"/>
              <w:tabs>
                <w:tab w:val="left" w:pos="0"/>
              </w:tabs>
              <w:overflowPunct/>
              <w:ind w:left="0" w:right="73" w:firstLine="0"/>
              <w:textAlignment w:val="auto"/>
            </w:pPr>
            <w:r w:rsidRPr="00102556">
              <w:rPr>
                <w:rFonts w:ascii="Times New Roman" w:hAnsi="Times New Roman"/>
                <w:lang w:val="ro-RO"/>
              </w:rPr>
              <w:t xml:space="preserve">Hotărâre de Consiliu Local / Hotărârile de Consiliu Local (în cazul ADI)/ Hotărârea Adunarii Generale a ONG. </w:t>
            </w:r>
            <w:r w:rsidRPr="00102556">
              <w:rPr>
                <w:rFonts w:ascii="Times New Roman" w:hAnsi="Times New Roman"/>
              </w:rPr>
              <w:t>Hotărârea Consiliului Parohial</w:t>
            </w:r>
            <w:r w:rsidRPr="00102556">
              <w:rPr>
                <w:rFonts w:ascii="Times New Roman" w:hAnsi="Times New Roman"/>
                <w:lang w:val="ro-RO"/>
              </w:rPr>
              <w:t xml:space="preserve"> pentru implementarea proiectului în care să fie specificată necesitatea, oportunitatea și potențialul  economic al investiției</w:t>
            </w:r>
          </w:p>
        </w:tc>
      </w:tr>
    </w:tbl>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rFonts w:ascii="Trebuchet MS" w:hAnsi="Trebuchet MS"/>
          <w:b/>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5B0654">
      <w:pPr>
        <w:rPr>
          <w:b/>
          <w:sz w:val="28"/>
          <w:szCs w:val="28"/>
        </w:rPr>
      </w:pPr>
    </w:p>
    <w:p w:rsidR="005B0654" w:rsidRDefault="005B0654" w:rsidP="00F13A9A">
      <w:pPr>
        <w:rPr>
          <w:b/>
          <w:sz w:val="28"/>
          <w:szCs w:val="28"/>
        </w:rPr>
      </w:pPr>
    </w:p>
    <w:p w:rsidR="00F13A9A" w:rsidRPr="005B0654" w:rsidRDefault="00F13A9A" w:rsidP="00F13A9A">
      <w:pPr>
        <w:rPr>
          <w:b/>
          <w:sz w:val="28"/>
          <w:szCs w:val="28"/>
        </w:rPr>
      </w:pPr>
      <w:r w:rsidRPr="008D1145">
        <w:rPr>
          <w:b/>
          <w:sz w:val="28"/>
          <w:szCs w:val="28"/>
        </w:rPr>
        <w:lastRenderedPageBreak/>
        <w:t>3. Verificarea bugetului indicativ</w:t>
      </w:r>
    </w:p>
    <w:p w:rsidR="00F13A9A" w:rsidRPr="00D04FA7" w:rsidRDefault="00F13A9A" w:rsidP="00F13A9A">
      <w:pPr>
        <w:rPr>
          <w:b/>
        </w:rPr>
      </w:pPr>
      <w:r w:rsidRPr="00D04FA7">
        <w:rPr>
          <w:b/>
          <w:noProof/>
        </w:rPr>
        <w:t xml:space="preserve">3.1 Buget indicativ </w:t>
      </w:r>
      <w:r w:rsidRPr="00D04FA7">
        <w:rPr>
          <w:b/>
        </w:rPr>
        <w:t>(EURO) conform HG 907/2016</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537"/>
        <w:gridCol w:w="1221"/>
        <w:gridCol w:w="1013"/>
        <w:gridCol w:w="1009"/>
        <w:gridCol w:w="946"/>
        <w:gridCol w:w="1009"/>
        <w:gridCol w:w="755"/>
      </w:tblGrid>
      <w:tr w:rsidR="00F13A9A" w:rsidRPr="001B2C90" w:rsidTr="005B0654">
        <w:trPr>
          <w:trHeight w:val="306"/>
        </w:trPr>
        <w:tc>
          <w:tcPr>
            <w:tcW w:w="2162"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065"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5B0654">
        <w:trPr>
          <w:trHeight w:val="321"/>
        </w:trPr>
        <w:tc>
          <w:tcPr>
            <w:tcW w:w="2162"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065"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5B0654">
        <w:trPr>
          <w:trHeight w:val="321"/>
        </w:trPr>
        <w:tc>
          <w:tcPr>
            <w:tcW w:w="2162"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582"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3"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1"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5B0654">
        <w:trPr>
          <w:trHeight w:val="260"/>
        </w:trPr>
        <w:tc>
          <w:tcPr>
            <w:tcW w:w="2162"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582"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3"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1"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5B0654">
        <w:trPr>
          <w:trHeight w:val="260"/>
        </w:trPr>
        <w:tc>
          <w:tcPr>
            <w:tcW w:w="2162"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582"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3"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1"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Cheltuieli pentru obţinerea  terenului </w:t>
            </w:r>
            <w:r w:rsidRPr="00D04FA7">
              <w:rPr>
                <w:b/>
                <w:lang w:val="fr-FR"/>
              </w:rPr>
              <w:t>(N)</w:t>
            </w:r>
          </w:p>
        </w:tc>
        <w:tc>
          <w:tcPr>
            <w:tcW w:w="582"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459"/>
        </w:trPr>
        <w:tc>
          <w:tcPr>
            <w:tcW w:w="2162"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490"/>
        </w:trPr>
        <w:tc>
          <w:tcPr>
            <w:tcW w:w="2162"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582"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582"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3.5.4. Documentaţiile tehnice necesare în vederea obţinerii avizelor/acordurilor/autorizaţiilor</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3.5.5. Verificarea tehnică de calitate a proiectului tehnic şi a detaliilor de execuţie</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lastRenderedPageBreak/>
              <w:t xml:space="preserve">3.6 Organizarea procedurilor de achiziţie </w:t>
            </w:r>
            <w:r w:rsidRPr="00D04FA7">
              <w:rPr>
                <w:b/>
                <w:lang w:val="pt-BR"/>
              </w:rPr>
              <w:t>(N)</w:t>
            </w:r>
          </w:p>
        </w:tc>
        <w:tc>
          <w:tcPr>
            <w:tcW w:w="582"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Managementul de proiect pentru obiectivul de investiţii</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582"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Asistenţă tehnică din partea proiectantului</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pentru participarea proiectantului la fazele incluse în programul de control al lucrărilor de execuţie, avizat de către Inspectoratul de Stat în Construcţii</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4.2 Montaj utilaje, echipamente tehnologice şi funcţionale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3"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1"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lucrări de construcţii </w:t>
            </w:r>
            <w:r w:rsidRPr="00D04FA7">
              <w:rPr>
                <w:b/>
                <w:bCs w:val="0"/>
                <w:lang w:val="fr-FR"/>
              </w:rPr>
              <w:t xml:space="preserve"> </w:t>
            </w:r>
            <w:r w:rsidRPr="00D04FA7">
              <w:rPr>
                <w:bCs w:val="0"/>
              </w:rPr>
              <w:t>ş</w:t>
            </w:r>
            <w:r w:rsidRPr="00D04FA7">
              <w:rPr>
                <w:lang w:val="fr-FR"/>
              </w:rPr>
              <w:t>i instalaţii aferente organizării de şantier</w:t>
            </w:r>
            <w:r w:rsidRPr="00D04FA7">
              <w:rPr>
                <w:b/>
                <w:bCs w:val="0"/>
                <w:lang w:val="fr-FR"/>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5.2.3. Cota aferentă ISC pentru controlul statului în amenajarea teritoriului, urbanism şi pentru autorizarea lucrărilor de construcţii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5.2.4. Cota aferentă Casei Sociale a Constructorilor – CSC </w:t>
            </w:r>
            <w:r w:rsidRPr="00D04FA7">
              <w:rPr>
                <w:b/>
                <w:lang w:val="it-IT"/>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lastRenderedPageBreak/>
              <w:t>5.3 Cheltuieli diverse şi neprevăzute</w:t>
            </w:r>
            <w:r w:rsidRPr="00D04FA7">
              <w:rPr>
                <w:b/>
                <w:bCs w:val="0"/>
                <w:lang w:val="it-IT"/>
              </w:rPr>
              <w:t xml:space="preserve"> </w:t>
            </w:r>
            <w:r w:rsidRPr="00D04FA7">
              <w:rPr>
                <w:b/>
                <w:bCs w:val="0"/>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582"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3"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1"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6.2 Probe tehnologice şi teste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1"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3"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1"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5B0654">
        <w:trPr>
          <w:trHeight w:val="276"/>
        </w:trPr>
        <w:tc>
          <w:tcPr>
            <w:tcW w:w="2162"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065"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F13A9A">
      <w:pPr>
        <w:outlineLvl w:val="0"/>
        <w:rPr>
          <w:b/>
          <w:i/>
          <w:iCs/>
          <w:caps/>
          <w:u w:val="single"/>
        </w:rPr>
      </w:pPr>
      <w:r w:rsidRPr="00D04FA7">
        <w:rPr>
          <w:b/>
          <w:i/>
          <w:iCs/>
        </w:rPr>
        <w:t>Toate costurile vor fi exprimate în EURO, şi se vor baza pe Studiul de fezabilitate (întocmit în conformitate cu prevederile HG 907/2016)</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5B0654" w:rsidRDefault="005B0654" w:rsidP="00F13A9A">
      <w:pPr>
        <w:rPr>
          <w:b/>
          <w:noProof/>
        </w:rPr>
      </w:pPr>
    </w:p>
    <w:p w:rsidR="00F13A9A" w:rsidRPr="00E03271" w:rsidRDefault="00F13A9A" w:rsidP="00F13A9A">
      <w:pPr>
        <w:rPr>
          <w:b/>
        </w:rPr>
      </w:pPr>
      <w:r w:rsidRPr="00E03271">
        <w:rPr>
          <w:b/>
          <w:noProof/>
        </w:rPr>
        <w:lastRenderedPageBreak/>
        <w:t>3.2 Buget indicativ</w:t>
      </w:r>
      <w:r w:rsidRPr="00E03271">
        <w:rPr>
          <w:noProof/>
        </w:rPr>
        <w:t xml:space="preserve"> </w:t>
      </w:r>
      <w:r w:rsidRPr="00E03271">
        <w:rPr>
          <w:b/>
        </w:rPr>
        <w:t>(EURO) conform HG 28/2016</w:t>
      </w:r>
    </w:p>
    <w:p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rsidR="00F13A9A" w:rsidRPr="00E03271" w:rsidRDefault="00F13A9A" w:rsidP="00E150A3">
            <w:pPr>
              <w:ind w:right="-108"/>
              <w:jc w:val="center"/>
              <w:rPr>
                <w:b/>
                <w:bCs w:val="0"/>
              </w:rPr>
            </w:pPr>
            <w:r w:rsidRPr="00E03271">
              <w:rPr>
                <w:b/>
                <w:bCs w:val="0"/>
              </w:rPr>
              <w:t xml:space="preserve">Verificare </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N</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17"/>
        </w:trPr>
        <w:tc>
          <w:tcPr>
            <w:tcW w:w="2095" w:type="pct"/>
            <w:tcBorders>
              <w:top w:val="nil"/>
              <w:left w:val="single" w:sz="8" w:space="0" w:color="008080"/>
              <w:bottom w:val="single" w:sz="4" w:space="0" w:color="008080"/>
              <w:right w:val="nil"/>
            </w:tcBorders>
            <w:shd w:val="clear" w:color="auto" w:fill="auto"/>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4.3 Utilaje şi echipamente tehnologice cu 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lastRenderedPageBreak/>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vAlign w:val="center"/>
          </w:tcPr>
          <w:p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r>
      <w:tr w:rsidR="00F13A9A" w:rsidRPr="00E03271"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bl>
    <w:p w:rsidR="00F13A9A" w:rsidRDefault="00F13A9A" w:rsidP="00F13A9A">
      <w:pPr>
        <w:rPr>
          <w:b/>
        </w:rPr>
      </w:pPr>
    </w:p>
    <w:p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hyperlink r:id="rId10" w:history="1">
        <w:r w:rsidRPr="00E03271">
          <w:rPr>
            <w:rStyle w:val="Hyperlink"/>
          </w:rPr>
          <w:t>http://www.ecb.int/index.html</w:t>
        </w:r>
      </w:hyperlink>
      <w:r w:rsidRPr="00E03271">
        <w:t xml:space="preserve"> </w:t>
      </w:r>
      <w:r w:rsidRPr="00E03271">
        <w:rPr>
          <w:rFonts w:eastAsia="Arial Unicode MS"/>
        </w:rPr>
        <w:t xml:space="preserve">la data întocmirii Studiului de fezabilitate) </w:t>
      </w:r>
    </w:p>
    <w:p w:rsidR="00F13A9A" w:rsidRDefault="00F13A9A"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F13A9A" w:rsidRDefault="00F13A9A" w:rsidP="00F13A9A">
      <w:pPr>
        <w:rPr>
          <w:b/>
        </w:rPr>
      </w:pPr>
    </w:p>
    <w:tbl>
      <w:tblPr>
        <w:tblpPr w:leftFromText="180" w:rightFromText="180" w:vertAnchor="page" w:horzAnchor="margin" w:tblpY="17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5B0654" w:rsidRPr="00E03271" w:rsidTr="00966DBC">
        <w:tc>
          <w:tcPr>
            <w:tcW w:w="6774" w:type="dxa"/>
            <w:shd w:val="clear" w:color="auto" w:fill="00B0F0"/>
          </w:tcPr>
          <w:p w:rsidR="005B0654" w:rsidRPr="00E03271" w:rsidRDefault="005B0654" w:rsidP="00966DBC">
            <w:pPr>
              <w:rPr>
                <w:b/>
                <w:bCs w:val="0"/>
              </w:rPr>
            </w:pPr>
            <w:r w:rsidRPr="00E03271">
              <w:rPr>
                <w:b/>
                <w:bCs w:val="0"/>
              </w:rPr>
              <w:lastRenderedPageBreak/>
              <w:t>3. Verificarea bugetului indicativ</w:t>
            </w:r>
          </w:p>
        </w:tc>
        <w:tc>
          <w:tcPr>
            <w:tcW w:w="1222" w:type="dxa"/>
            <w:shd w:val="clear" w:color="auto" w:fill="00B0F0"/>
          </w:tcPr>
          <w:p w:rsidR="005B0654" w:rsidRPr="00E03271" w:rsidRDefault="005B0654" w:rsidP="00966DBC">
            <w:pPr>
              <w:jc w:val="center"/>
              <w:rPr>
                <w:b/>
                <w:bCs w:val="0"/>
              </w:rPr>
            </w:pPr>
            <w:r w:rsidRPr="00E03271">
              <w:rPr>
                <w:b/>
                <w:bCs w:val="0"/>
              </w:rPr>
              <w:t>DA</w:t>
            </w:r>
          </w:p>
        </w:tc>
        <w:tc>
          <w:tcPr>
            <w:tcW w:w="1223" w:type="dxa"/>
            <w:shd w:val="clear" w:color="auto" w:fill="00B0F0"/>
          </w:tcPr>
          <w:p w:rsidR="005B0654" w:rsidRPr="00E03271" w:rsidRDefault="005B0654" w:rsidP="00966DBC">
            <w:pPr>
              <w:jc w:val="center"/>
              <w:rPr>
                <w:b/>
                <w:bCs w:val="0"/>
              </w:rPr>
            </w:pPr>
            <w:r w:rsidRPr="00E03271">
              <w:rPr>
                <w:b/>
                <w:bCs w:val="0"/>
              </w:rPr>
              <w:t>NU</w:t>
            </w:r>
          </w:p>
        </w:tc>
        <w:tc>
          <w:tcPr>
            <w:tcW w:w="1095" w:type="dxa"/>
            <w:shd w:val="clear" w:color="auto" w:fill="00B0F0"/>
          </w:tcPr>
          <w:p w:rsidR="005B0654" w:rsidRPr="00E03271" w:rsidRDefault="005B0654" w:rsidP="00966DBC">
            <w:pPr>
              <w:jc w:val="center"/>
              <w:rPr>
                <w:b/>
                <w:bCs w:val="0"/>
              </w:rPr>
            </w:pPr>
            <w:r w:rsidRPr="00E03271">
              <w:rPr>
                <w:b/>
                <w:bCs w:val="0"/>
              </w:rPr>
              <w:t>Nu este cazul</w:t>
            </w:r>
          </w:p>
        </w:tc>
      </w:tr>
      <w:tr w:rsidR="005B0654" w:rsidRPr="00E03271" w:rsidTr="00966DBC">
        <w:tc>
          <w:tcPr>
            <w:tcW w:w="6774" w:type="dxa"/>
            <w:shd w:val="clear" w:color="auto" w:fill="auto"/>
          </w:tcPr>
          <w:p w:rsidR="005B0654" w:rsidRPr="008D1145" w:rsidRDefault="005B0654" w:rsidP="00966DBC">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5B0654" w:rsidRPr="008D1145" w:rsidRDefault="005B0654" w:rsidP="00966DBC">
            <w:pPr>
              <w:rPr>
                <w:i/>
                <w:caps/>
              </w:rPr>
            </w:pPr>
            <w:r w:rsidRPr="008D1145">
              <w:rPr>
                <w:i/>
              </w:rPr>
              <w:t>Da cu diferenţe</w:t>
            </w:r>
            <w:r w:rsidRPr="008D1145">
              <w:rPr>
                <w:i/>
                <w:caps/>
              </w:rPr>
              <w:t>*</w:t>
            </w:r>
          </w:p>
          <w:p w:rsidR="005B0654" w:rsidRPr="00E03271" w:rsidRDefault="005B0654" w:rsidP="00966DBC">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5B0654" w:rsidRPr="00E03271" w:rsidRDefault="005B0654" w:rsidP="00966DBC">
            <w:pPr>
              <w:jc w:val="center"/>
            </w:pPr>
            <w:r w:rsidRPr="00E03271">
              <w:rPr>
                <w:bCs w:val="0"/>
              </w:rPr>
              <w:sym w:font="Wingdings" w:char="F06F"/>
            </w:r>
          </w:p>
          <w:p w:rsidR="005B0654" w:rsidRDefault="005B0654" w:rsidP="00966DBC">
            <w:pPr>
              <w:jc w:val="center"/>
            </w:pPr>
          </w:p>
          <w:p w:rsidR="005B0654" w:rsidRDefault="005B0654" w:rsidP="00966DBC">
            <w:pPr>
              <w:jc w:val="center"/>
            </w:pPr>
          </w:p>
          <w:p w:rsidR="005B0654" w:rsidRDefault="005B0654" w:rsidP="00966DBC">
            <w:pPr>
              <w:jc w:val="center"/>
            </w:pPr>
          </w:p>
          <w:p w:rsidR="005B0654" w:rsidRPr="00E03271" w:rsidRDefault="005B0654" w:rsidP="00966DBC">
            <w:pPr>
              <w:jc w:val="center"/>
            </w:pPr>
            <w:r w:rsidRPr="001B2C90">
              <w:rPr>
                <w:rFonts w:ascii="Trebuchet MS" w:hAnsi="Trebuchet MS"/>
                <w:bCs w:val="0"/>
              </w:rPr>
              <w:sym w:font="Wingdings" w:char="F06F"/>
            </w:r>
          </w:p>
        </w:tc>
        <w:tc>
          <w:tcPr>
            <w:tcW w:w="1223"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095" w:type="dxa"/>
            <w:shd w:val="clear" w:color="auto" w:fill="auto"/>
          </w:tcPr>
          <w:p w:rsidR="005B0654" w:rsidRDefault="005B0654" w:rsidP="00966DBC">
            <w:pPr>
              <w:jc w:val="center"/>
              <w:rPr>
                <w:bCs w:val="0"/>
              </w:rPr>
            </w:pPr>
            <w:r w:rsidRPr="00E03271">
              <w:rPr>
                <w:bCs w:val="0"/>
              </w:rPr>
              <w:sym w:font="Wingdings" w:char="F06F"/>
            </w: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pPr>
            <w:r w:rsidRPr="00560596">
              <w:rPr>
                <w:bCs w:val="0"/>
              </w:rPr>
              <w:sym w:font="Wingdings" w:char="F06F"/>
            </w:r>
          </w:p>
        </w:tc>
      </w:tr>
      <w:tr w:rsidR="005B0654" w:rsidRPr="00E03271" w:rsidTr="00966DBC">
        <w:tc>
          <w:tcPr>
            <w:tcW w:w="6774" w:type="dxa"/>
            <w:shd w:val="clear" w:color="auto" w:fill="auto"/>
          </w:tcPr>
          <w:p w:rsidR="005B0654" w:rsidRPr="008D1145" w:rsidRDefault="005B0654" w:rsidP="00966DBC">
            <w:pPr>
              <w:rPr>
                <w:bCs w:val="0"/>
              </w:rPr>
            </w:pPr>
            <w:r w:rsidRPr="008D1145">
              <w:rPr>
                <w:bCs w:val="0"/>
              </w:rPr>
              <w:t>3.2 Verificarea corectitudinii ratei de schimb.</w:t>
            </w:r>
          </w:p>
          <w:p w:rsidR="005B0654" w:rsidRPr="008D1145" w:rsidRDefault="005B0654" w:rsidP="00966DBC">
            <w:pPr>
              <w:rPr>
                <w:bCs w:val="0"/>
              </w:rPr>
            </w:pPr>
            <w:r w:rsidRPr="008D1145">
              <w:rPr>
                <w:bCs w:val="0"/>
              </w:rPr>
              <w:t xml:space="preserve"> Rata de conversie între Euro şi moneda naţională pentru România este cea   publicată de Banca Central Europeană pe Internet la adresa: </w:t>
            </w:r>
            <w:hyperlink r:id="rId11" w:history="1">
              <w:r w:rsidRPr="008D1145">
                <w:rPr>
                  <w:rStyle w:val="Hyperlink"/>
                </w:rPr>
                <w:t>http://www.ecb.int/index.html</w:t>
              </w:r>
            </w:hyperlink>
            <w:r w:rsidRPr="008D1145">
              <w:rPr>
                <w:bCs w:val="0"/>
              </w:rPr>
              <w:t xml:space="preserve"> </w:t>
            </w:r>
          </w:p>
          <w:p w:rsidR="005B0654" w:rsidRPr="008D1145" w:rsidRDefault="005B0654" w:rsidP="00966DBC">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5B0654" w:rsidRPr="00E03271" w:rsidRDefault="005B0654" w:rsidP="00966DBC">
            <w:pPr>
              <w:jc w:val="center"/>
            </w:pPr>
            <w:r w:rsidRPr="00E03271">
              <w:rPr>
                <w:bCs w:val="0"/>
              </w:rPr>
              <w:sym w:font="Wingdings" w:char="F06F"/>
            </w:r>
          </w:p>
          <w:p w:rsidR="005B0654" w:rsidRPr="00E03271" w:rsidRDefault="005B0654" w:rsidP="00966DBC"/>
        </w:tc>
        <w:tc>
          <w:tcPr>
            <w:tcW w:w="1223" w:type="dxa"/>
            <w:shd w:val="clear" w:color="auto" w:fill="auto"/>
          </w:tcPr>
          <w:p w:rsidR="005B0654" w:rsidRPr="00E03271" w:rsidRDefault="005B0654" w:rsidP="00966DBC">
            <w:pPr>
              <w:jc w:val="center"/>
            </w:pPr>
            <w:r w:rsidRPr="00E03271">
              <w:rPr>
                <w:bCs w:val="0"/>
              </w:rPr>
              <w:sym w:font="Wingdings" w:char="F06F"/>
            </w:r>
          </w:p>
          <w:p w:rsidR="005B0654" w:rsidRPr="00E03271" w:rsidRDefault="005B0654" w:rsidP="00966DBC"/>
        </w:tc>
        <w:tc>
          <w:tcPr>
            <w:tcW w:w="1095" w:type="dxa"/>
            <w:shd w:val="clear" w:color="auto" w:fill="auto"/>
          </w:tcPr>
          <w:p w:rsidR="005B0654" w:rsidRPr="00E03271" w:rsidRDefault="005B0654" w:rsidP="00966DBC">
            <w:pPr>
              <w:jc w:val="center"/>
            </w:pPr>
            <w:r w:rsidRPr="00E03271">
              <w:rPr>
                <w:bCs w:val="0"/>
              </w:rPr>
              <w:sym w:font="Wingdings" w:char="F06F"/>
            </w:r>
          </w:p>
          <w:p w:rsidR="005B0654" w:rsidRPr="00E03271" w:rsidRDefault="005B0654" w:rsidP="00966DBC"/>
        </w:tc>
      </w:tr>
      <w:tr w:rsidR="005B0654" w:rsidRPr="00E03271" w:rsidTr="00966DBC">
        <w:trPr>
          <w:trHeight w:val="575"/>
        </w:trPr>
        <w:tc>
          <w:tcPr>
            <w:tcW w:w="6774" w:type="dxa"/>
            <w:shd w:val="clear" w:color="auto" w:fill="auto"/>
          </w:tcPr>
          <w:p w:rsidR="005B0654" w:rsidRPr="008D1145" w:rsidRDefault="005B0654" w:rsidP="00966DBC">
            <w:r w:rsidRPr="008D1145">
              <w:t>3.3 Sunt investiţiile eligibile în conformitate cu specificațiile măsurii?</w:t>
            </w:r>
          </w:p>
        </w:tc>
        <w:tc>
          <w:tcPr>
            <w:tcW w:w="1222" w:type="dxa"/>
            <w:shd w:val="clear" w:color="auto" w:fill="auto"/>
          </w:tcPr>
          <w:p w:rsidR="005B0654" w:rsidRPr="00E03271" w:rsidRDefault="005B0654" w:rsidP="00966DBC">
            <w:pPr>
              <w:jc w:val="center"/>
            </w:pPr>
            <w:r w:rsidRPr="00E03271">
              <w:rPr>
                <w:bCs w:val="0"/>
              </w:rPr>
              <w:sym w:font="Wingdings" w:char="F06F"/>
            </w:r>
          </w:p>
        </w:tc>
        <w:tc>
          <w:tcPr>
            <w:tcW w:w="1223" w:type="dxa"/>
            <w:shd w:val="clear" w:color="auto" w:fill="auto"/>
          </w:tcPr>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5B0654" w:rsidRPr="00A27FC9" w:rsidRDefault="005B0654" w:rsidP="00966DBC">
            <w:pPr>
              <w:rPr>
                <w:i/>
              </w:rPr>
            </w:pPr>
            <w:r>
              <w:rPr>
                <w:i/>
              </w:rPr>
              <w:t>Da</w:t>
            </w:r>
            <w:r w:rsidRPr="00A27FC9">
              <w:rPr>
                <w:i/>
              </w:rPr>
              <w:t xml:space="preserve"> cu diferențe *</w:t>
            </w:r>
          </w:p>
        </w:tc>
        <w:tc>
          <w:tcPr>
            <w:tcW w:w="1222" w:type="dxa"/>
            <w:shd w:val="clear" w:color="auto" w:fill="auto"/>
          </w:tcPr>
          <w:p w:rsidR="005B0654" w:rsidRPr="00E03271" w:rsidRDefault="005B0654" w:rsidP="00966DBC">
            <w:pPr>
              <w:jc w:val="center"/>
              <w:rPr>
                <w:bCs w:val="0"/>
              </w:rPr>
            </w:pPr>
            <w:r w:rsidRPr="00E03271">
              <w:rPr>
                <w:bCs w:val="0"/>
              </w:rPr>
              <w:sym w:font="Wingdings" w:char="F06F"/>
            </w:r>
          </w:p>
          <w:p w:rsidR="005B0654" w:rsidRPr="00E03271" w:rsidRDefault="005B0654" w:rsidP="00966DBC">
            <w:pPr>
              <w:jc w:val="center"/>
              <w:rPr>
                <w:bCs w:val="0"/>
              </w:rPr>
            </w:pPr>
          </w:p>
          <w:p w:rsidR="005B0654" w:rsidRDefault="005B0654" w:rsidP="00966DBC"/>
          <w:p w:rsidR="005B0654" w:rsidRDefault="005B0654" w:rsidP="00966DBC"/>
          <w:p w:rsidR="005B0654" w:rsidRDefault="005B0654" w:rsidP="00966DBC"/>
          <w:p w:rsidR="005B0654" w:rsidRDefault="005B0654" w:rsidP="00966DBC">
            <w:pPr>
              <w:jc w:val="center"/>
            </w:pPr>
          </w:p>
          <w:p w:rsidR="005B0654" w:rsidRPr="00E03271" w:rsidRDefault="005B0654" w:rsidP="00966DBC">
            <w:pPr>
              <w:jc w:val="center"/>
            </w:pPr>
            <w:r w:rsidRPr="001B2C90">
              <w:rPr>
                <w:rFonts w:ascii="Trebuchet MS" w:hAnsi="Trebuchet MS"/>
                <w:bCs w:val="0"/>
              </w:rPr>
              <w:sym w:font="Wingdings" w:char="F06F"/>
            </w:r>
          </w:p>
        </w:tc>
        <w:tc>
          <w:tcPr>
            <w:tcW w:w="1223"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095"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r>
      <w:tr w:rsidR="005B0654" w:rsidRPr="00E03271" w:rsidTr="00966DBC">
        <w:trPr>
          <w:trHeight w:val="817"/>
        </w:trPr>
        <w:tc>
          <w:tcPr>
            <w:tcW w:w="6774" w:type="dxa"/>
            <w:shd w:val="clear" w:color="auto" w:fill="auto"/>
          </w:tcPr>
          <w:p w:rsidR="005B0654" w:rsidRPr="008D1145" w:rsidRDefault="005B0654" w:rsidP="00966DBC">
            <w:pPr>
              <w:rPr>
                <w:bCs w:val="0"/>
              </w:rPr>
            </w:pPr>
            <w:r w:rsidRPr="008D1145">
              <w:rPr>
                <w:bCs w:val="0"/>
              </w:rPr>
              <w:t>3.5 Cheltuielile diverse şi neprevăzute (Cap. 5.3) din Bugetul indicativ sunt încadrate în rubrica neeligibil?</w:t>
            </w:r>
          </w:p>
          <w:p w:rsidR="005B0654" w:rsidRPr="008D1145" w:rsidRDefault="005B0654" w:rsidP="00966DBC">
            <w:pPr>
              <w:rPr>
                <w:bCs w:val="0"/>
              </w:rPr>
            </w:pPr>
            <w:r w:rsidRPr="008D1145">
              <w:rPr>
                <w:bCs w:val="0"/>
              </w:rPr>
              <w:t>Da cu diferenţe</w:t>
            </w:r>
            <w:r w:rsidRPr="008D1145">
              <w:t>*</w:t>
            </w:r>
          </w:p>
        </w:tc>
        <w:tc>
          <w:tcPr>
            <w:tcW w:w="1222"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223"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095"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rPr>
                <w:bCs w:val="0"/>
              </w:rPr>
            </w:pPr>
            <w:r w:rsidRPr="008D1145">
              <w:rPr>
                <w:bCs w:val="0"/>
              </w:rPr>
              <w:t>3.6. TVA-ul este corect încadrat în coloana cheltuielilor neeligibile/eligibile?</w:t>
            </w:r>
          </w:p>
          <w:p w:rsidR="005B0654" w:rsidRPr="00A27FC9" w:rsidRDefault="005B0654" w:rsidP="00966DBC">
            <w:pPr>
              <w:rPr>
                <w:bCs w:val="0"/>
                <w:i/>
              </w:rPr>
            </w:pPr>
            <w:r w:rsidRPr="00A27FC9">
              <w:rPr>
                <w:bCs w:val="0"/>
                <w:i/>
              </w:rPr>
              <w:t>Da cu diferenţe</w:t>
            </w:r>
            <w:r w:rsidRPr="00A27FC9">
              <w:rPr>
                <w:i/>
              </w:rPr>
              <w:t>*</w:t>
            </w:r>
          </w:p>
        </w:tc>
        <w:tc>
          <w:tcPr>
            <w:tcW w:w="1222"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223"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095"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r>
      <w:tr w:rsidR="005B0654" w:rsidRPr="00E03271" w:rsidTr="00966DBC">
        <w:trPr>
          <w:trHeight w:val="290"/>
        </w:trPr>
        <w:tc>
          <w:tcPr>
            <w:tcW w:w="6774" w:type="dxa"/>
            <w:shd w:val="clear" w:color="auto" w:fill="auto"/>
          </w:tcPr>
          <w:p w:rsidR="005B0654" w:rsidRPr="008D1145" w:rsidRDefault="005B0654" w:rsidP="00966DBC">
            <w:pPr>
              <w:rPr>
                <w:bCs w:val="0"/>
              </w:rPr>
            </w:pPr>
            <w:r w:rsidRPr="008D1145">
              <w:rPr>
                <w:bCs w:val="0"/>
              </w:rPr>
              <w:t>4. Verificarea rezonabilităţii preţurilor</w:t>
            </w:r>
          </w:p>
        </w:tc>
        <w:tc>
          <w:tcPr>
            <w:tcW w:w="1222" w:type="dxa"/>
            <w:shd w:val="clear" w:color="auto" w:fill="auto"/>
          </w:tcPr>
          <w:p w:rsidR="005B0654" w:rsidRPr="00E03271" w:rsidRDefault="005B0654" w:rsidP="00966DBC">
            <w:pPr>
              <w:jc w:val="center"/>
            </w:pPr>
          </w:p>
        </w:tc>
        <w:tc>
          <w:tcPr>
            <w:tcW w:w="1223" w:type="dxa"/>
            <w:shd w:val="clear" w:color="auto" w:fill="auto"/>
          </w:tcPr>
          <w:p w:rsidR="005B0654" w:rsidRPr="00E03271" w:rsidRDefault="005B0654" w:rsidP="00966DBC">
            <w:pPr>
              <w:jc w:val="center"/>
            </w:pPr>
          </w:p>
        </w:tc>
        <w:tc>
          <w:tcPr>
            <w:tcW w:w="1095" w:type="dxa"/>
            <w:shd w:val="clear" w:color="auto" w:fill="auto"/>
          </w:tcPr>
          <w:p w:rsidR="005B0654" w:rsidRPr="00E03271" w:rsidRDefault="005B0654" w:rsidP="00966DBC">
            <w:pPr>
              <w:jc w:val="center"/>
            </w:pPr>
          </w:p>
        </w:tc>
      </w:tr>
      <w:tr w:rsidR="005B0654" w:rsidRPr="00E03271" w:rsidTr="00966DBC">
        <w:trPr>
          <w:trHeight w:val="296"/>
        </w:trPr>
        <w:tc>
          <w:tcPr>
            <w:tcW w:w="6774" w:type="dxa"/>
            <w:shd w:val="clear" w:color="auto" w:fill="auto"/>
          </w:tcPr>
          <w:p w:rsidR="005B0654" w:rsidRPr="008D1145" w:rsidRDefault="005B0654" w:rsidP="00966DBC">
            <w:pPr>
              <w:rPr>
                <w:bCs w:val="0"/>
              </w:rPr>
            </w:pPr>
            <w:r w:rsidRPr="008D1145">
              <w:rPr>
                <w:bCs w:val="0"/>
              </w:rPr>
              <w:t>4.1 Categoria de bunuri se regăseşte în Baza de Date?</w:t>
            </w:r>
          </w:p>
        </w:tc>
        <w:tc>
          <w:tcPr>
            <w:tcW w:w="1222" w:type="dxa"/>
            <w:shd w:val="clear" w:color="auto" w:fill="auto"/>
          </w:tcPr>
          <w:p w:rsidR="005B0654" w:rsidRPr="00E03271" w:rsidRDefault="005B0654" w:rsidP="00966DBC">
            <w:pPr>
              <w:jc w:val="center"/>
            </w:pPr>
            <w:r w:rsidRPr="00E03271">
              <w:rPr>
                <w:bCs w:val="0"/>
              </w:rPr>
              <w:sym w:font="Wingdings" w:char="F06F"/>
            </w:r>
          </w:p>
        </w:tc>
        <w:tc>
          <w:tcPr>
            <w:tcW w:w="1223" w:type="dxa"/>
            <w:shd w:val="clear" w:color="auto" w:fill="auto"/>
          </w:tcPr>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5B0654" w:rsidRPr="00E03271" w:rsidRDefault="005B0654" w:rsidP="00966DBC">
            <w:pPr>
              <w:jc w:val="center"/>
            </w:pPr>
            <w:r w:rsidRPr="00E03271">
              <w:rPr>
                <w:bCs w:val="0"/>
              </w:rPr>
              <w:sym w:font="Wingdings" w:char="F06F"/>
            </w:r>
          </w:p>
        </w:tc>
        <w:tc>
          <w:tcPr>
            <w:tcW w:w="1223" w:type="dxa"/>
            <w:shd w:val="clear" w:color="auto" w:fill="auto"/>
          </w:tcPr>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5B0654" w:rsidRPr="00E03271" w:rsidRDefault="005B0654" w:rsidP="00966DBC">
            <w:pPr>
              <w:jc w:val="center"/>
            </w:pPr>
            <w:r w:rsidRPr="00E03271">
              <w:rPr>
                <w:bCs w:val="0"/>
              </w:rPr>
              <w:sym w:font="Wingdings" w:char="F06F"/>
            </w:r>
          </w:p>
        </w:tc>
        <w:tc>
          <w:tcPr>
            <w:tcW w:w="1223" w:type="dxa"/>
            <w:shd w:val="clear" w:color="auto" w:fill="auto"/>
          </w:tcPr>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tabs>
                <w:tab w:val="left" w:pos="1425"/>
              </w:tabs>
              <w:rPr>
                <w:bCs w:val="0"/>
              </w:rPr>
            </w:pPr>
            <w:r>
              <w:rPr>
                <w:bCs w:val="0"/>
              </w:rPr>
              <w:t>4.4 Dacă bunurile nu se regăsesc în Baza de Date</w:t>
            </w:r>
            <w:r>
              <w:rPr>
                <w:bCs w:val="0"/>
                <w:lang w:val="en-US"/>
              </w:rPr>
              <w:t xml:space="preserve">(la pct. 4.1 </w:t>
            </w:r>
            <w:r>
              <w:rPr>
                <w:bCs w:val="0"/>
              </w:rPr>
              <w:t>răspunsul este NU</w:t>
            </w:r>
            <w:r>
              <w:rPr>
                <w:bCs w:val="0"/>
                <w:lang w:val="en-US"/>
              </w:rPr>
              <w:t>) precum şi pentru situaţiile privind prestările de servicii, solicitantul a preyentat două oferte pentru bunuri/servicii a căror valoare este mai mică sau egală cu 15.000 EURO?</w:t>
            </w:r>
          </w:p>
        </w:tc>
        <w:tc>
          <w:tcPr>
            <w:tcW w:w="1222" w:type="dxa"/>
            <w:shd w:val="clear" w:color="auto" w:fill="auto"/>
          </w:tcPr>
          <w:p w:rsidR="005B0654" w:rsidRPr="00E03271" w:rsidRDefault="005B0654" w:rsidP="00966DBC">
            <w:pPr>
              <w:jc w:val="center"/>
              <w:rPr>
                <w:bCs w:val="0"/>
              </w:rPr>
            </w:pPr>
            <w:r w:rsidRPr="00E03271">
              <w:rPr>
                <w:bCs w:val="0"/>
              </w:rPr>
              <w:sym w:font="Wingdings" w:char="F06F"/>
            </w:r>
          </w:p>
        </w:tc>
        <w:tc>
          <w:tcPr>
            <w:tcW w:w="1223" w:type="dxa"/>
            <w:shd w:val="clear" w:color="auto" w:fill="auto"/>
          </w:tcPr>
          <w:p w:rsidR="005B0654" w:rsidRPr="00E03271" w:rsidRDefault="005B0654" w:rsidP="00966DBC">
            <w:pPr>
              <w:jc w:val="center"/>
              <w:rPr>
                <w:bCs w:val="0"/>
              </w:rPr>
            </w:pPr>
            <w:r w:rsidRPr="00E03271">
              <w:rPr>
                <w:bCs w:val="0"/>
              </w:rPr>
              <w:sym w:font="Wingdings" w:char="F06F"/>
            </w:r>
          </w:p>
        </w:tc>
        <w:tc>
          <w:tcPr>
            <w:tcW w:w="1095" w:type="dxa"/>
            <w:shd w:val="clear" w:color="auto" w:fill="auto"/>
          </w:tcPr>
          <w:p w:rsidR="005B0654" w:rsidRPr="00E03271" w:rsidRDefault="005B0654" w:rsidP="00966DBC">
            <w:pPr>
              <w:jc w:val="center"/>
              <w:rPr>
                <w:bCs w:val="0"/>
              </w:rP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tabs>
                <w:tab w:val="left" w:pos="1425"/>
              </w:tabs>
              <w:rPr>
                <w:bCs w:val="0"/>
              </w:rPr>
            </w:pPr>
            <w:r>
              <w:rPr>
                <w:bCs w:val="0"/>
              </w:rPr>
              <w:t>4.5</w:t>
            </w:r>
            <w:r w:rsidRPr="008D1145">
              <w:rPr>
                <w:bCs w:val="0"/>
              </w:rPr>
              <w:t xml:space="preserve"> Pentru lucrări, există în Studiul de Fezabilitate / Documentația de Avizare a Lucrărilor de Intervenții/ - declaraţia proiectantului semnată şi ştampilată privind sursa de preţuri?</w:t>
            </w:r>
          </w:p>
        </w:tc>
        <w:tc>
          <w:tcPr>
            <w:tcW w:w="1222" w:type="dxa"/>
            <w:shd w:val="clear" w:color="auto" w:fill="auto"/>
          </w:tcPr>
          <w:p w:rsidR="005B0654" w:rsidRPr="00E03271" w:rsidRDefault="005B0654" w:rsidP="00966DBC">
            <w:pPr>
              <w:jc w:val="center"/>
            </w:pPr>
            <w:r w:rsidRPr="00E03271">
              <w:rPr>
                <w:bCs w:val="0"/>
              </w:rPr>
              <w:sym w:font="Wingdings" w:char="F06F"/>
            </w:r>
          </w:p>
        </w:tc>
        <w:tc>
          <w:tcPr>
            <w:tcW w:w="1223" w:type="dxa"/>
            <w:shd w:val="clear" w:color="auto" w:fill="auto"/>
          </w:tcPr>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tabs>
                <w:tab w:val="left" w:pos="1425"/>
              </w:tabs>
              <w:rPr>
                <w:bCs w:val="0"/>
              </w:rPr>
            </w:pPr>
            <w:r>
              <w:rPr>
                <w:bCs w:val="0"/>
              </w:rPr>
              <w:t>4.6</w:t>
            </w:r>
            <w:r w:rsidRPr="008D1145">
              <w:rPr>
                <w:bCs w:val="0"/>
              </w:rPr>
              <w:t xml:space="preserve"> La fundamentarea costului investiţiei de bază s-a ţinut cont de  standardul de cost stabilit prin HG 363/2010, cu modificările şi  completările ulterioare, </w:t>
            </w:r>
            <w:r w:rsidRPr="008D1145">
              <w:rPr>
                <w:lang w:val="it-IT"/>
              </w:rPr>
              <w:t xml:space="preserve">sau Ordinului Ministerului Culturii și Cultelor nr. 2.260/22.06.2006 privind precizarea indicatoarelor de </w:t>
            </w:r>
            <w:r w:rsidRPr="008D1145">
              <w:rPr>
                <w:lang w:val="it-IT"/>
              </w:rPr>
              <w:lastRenderedPageBreak/>
              <w:t>norme de deviz pentru ofertare și decontarea situațiilor de lucrări de consolidare și restaurare-conservare a monumentelor istorice?</w:t>
            </w:r>
          </w:p>
        </w:tc>
        <w:tc>
          <w:tcPr>
            <w:tcW w:w="1222" w:type="dxa"/>
            <w:shd w:val="clear" w:color="auto" w:fill="auto"/>
          </w:tcPr>
          <w:p w:rsidR="005B0654" w:rsidRPr="00E03271" w:rsidRDefault="005B0654" w:rsidP="00966DBC">
            <w:pPr>
              <w:jc w:val="center"/>
            </w:pPr>
            <w:r w:rsidRPr="00E03271">
              <w:rPr>
                <w:bCs w:val="0"/>
              </w:rPr>
              <w:lastRenderedPageBreak/>
              <w:sym w:font="Wingdings" w:char="F06F"/>
            </w:r>
          </w:p>
        </w:tc>
        <w:tc>
          <w:tcPr>
            <w:tcW w:w="1223" w:type="dxa"/>
            <w:shd w:val="clear" w:color="auto" w:fill="auto"/>
          </w:tcPr>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r w:rsidRPr="00E03271">
              <w:rPr>
                <w:bCs w:val="0"/>
              </w:rPr>
              <w:sym w:font="Wingdings" w:char="F06F"/>
            </w:r>
          </w:p>
        </w:tc>
      </w:tr>
      <w:tr w:rsidR="005B0654" w:rsidRPr="00E03271" w:rsidTr="00966DBC">
        <w:tc>
          <w:tcPr>
            <w:tcW w:w="6774" w:type="dxa"/>
            <w:shd w:val="clear" w:color="auto" w:fill="auto"/>
          </w:tcPr>
          <w:p w:rsidR="005B0654" w:rsidRPr="008D1145" w:rsidRDefault="005B0654" w:rsidP="00966DBC">
            <w:pPr>
              <w:tabs>
                <w:tab w:val="left" w:pos="1425"/>
              </w:tabs>
              <w:rPr>
                <w:bCs w:val="0"/>
              </w:rPr>
            </w:pPr>
            <w:r w:rsidRPr="008D1145">
              <w:rPr>
                <w:bCs w:val="0"/>
              </w:rPr>
              <w:lastRenderedPageBreak/>
              <w:t>5. Verificarea Planului Financiar</w:t>
            </w:r>
          </w:p>
        </w:tc>
        <w:tc>
          <w:tcPr>
            <w:tcW w:w="1222" w:type="dxa"/>
            <w:shd w:val="clear" w:color="auto" w:fill="auto"/>
          </w:tcPr>
          <w:p w:rsidR="005B0654" w:rsidRPr="00E03271" w:rsidRDefault="005B0654" w:rsidP="00966DBC">
            <w:pPr>
              <w:jc w:val="center"/>
            </w:pPr>
          </w:p>
        </w:tc>
        <w:tc>
          <w:tcPr>
            <w:tcW w:w="1223" w:type="dxa"/>
            <w:shd w:val="clear" w:color="auto" w:fill="auto"/>
          </w:tcPr>
          <w:p w:rsidR="005B0654" w:rsidRPr="00E03271" w:rsidRDefault="005B0654" w:rsidP="00966DBC">
            <w:pPr>
              <w:jc w:val="center"/>
            </w:pPr>
          </w:p>
        </w:tc>
        <w:tc>
          <w:tcPr>
            <w:tcW w:w="1095" w:type="dxa"/>
            <w:shd w:val="clear" w:color="auto" w:fill="auto"/>
          </w:tcPr>
          <w:p w:rsidR="005B0654" w:rsidRPr="00E03271" w:rsidRDefault="005B0654" w:rsidP="00966DBC">
            <w:pPr>
              <w:jc w:val="center"/>
            </w:pPr>
          </w:p>
        </w:tc>
      </w:tr>
      <w:tr w:rsidR="005B0654" w:rsidRPr="00E03271" w:rsidTr="00966DBC">
        <w:trPr>
          <w:trHeight w:val="2164"/>
        </w:trPr>
        <w:tc>
          <w:tcPr>
            <w:tcW w:w="6774" w:type="dxa"/>
            <w:shd w:val="clear" w:color="auto" w:fill="auto"/>
          </w:tcPr>
          <w:p w:rsidR="005B0654" w:rsidRPr="008D1145" w:rsidRDefault="005B0654" w:rsidP="00966DBC">
            <w:pPr>
              <w:tabs>
                <w:tab w:val="left" w:pos="1425"/>
              </w:tabs>
              <w:rPr>
                <w:bCs w:val="0"/>
              </w:rPr>
            </w:pPr>
            <w:r w:rsidRPr="008D1145">
              <w:rPr>
                <w:bCs w:val="0"/>
              </w:rPr>
              <w:t>5.1 Planul financiar este corect completat şi respectă gradul de intervenţie publică?</w:t>
            </w:r>
          </w:p>
          <w:p w:rsidR="005B0654" w:rsidRPr="008D1145" w:rsidRDefault="005B0654" w:rsidP="00966DBC">
            <w:pPr>
              <w:tabs>
                <w:tab w:val="left" w:pos="1425"/>
              </w:tabs>
              <w:rPr>
                <w:bCs w:val="0"/>
              </w:rPr>
            </w:pPr>
            <w:r w:rsidRPr="008D1145">
              <w:rPr>
                <w:bCs w:val="0"/>
              </w:rPr>
              <w:t>- Sprijinul public nerambursabil acordat în cadrul acestei măsuri va fi 100% din totalul cheltuielilor eligibile pentru proiectele negeneratoare de venit.</w:t>
            </w:r>
          </w:p>
          <w:p w:rsidR="005B0654" w:rsidRPr="008D1145" w:rsidRDefault="005B0654" w:rsidP="00966DBC">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rsidR="005B0654" w:rsidRPr="00E03271" w:rsidRDefault="005B0654" w:rsidP="00966DBC">
            <w:pPr>
              <w:jc w:val="cente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rPr>
                <w:bCs w:val="0"/>
              </w:rPr>
            </w:pPr>
            <w:r w:rsidRPr="00E03271">
              <w:rPr>
                <w:bCs w:val="0"/>
              </w:rPr>
              <w:sym w:font="Wingdings" w:char="F06F"/>
            </w:r>
          </w:p>
          <w:p w:rsidR="005B0654" w:rsidRDefault="005B0654" w:rsidP="00966DBC">
            <w:pPr>
              <w:jc w:val="center"/>
              <w:rPr>
                <w:bCs w:val="0"/>
              </w:rPr>
            </w:pPr>
          </w:p>
          <w:p w:rsidR="005B0654" w:rsidRPr="00E03271"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223" w:type="dxa"/>
            <w:shd w:val="clear" w:color="auto" w:fill="auto"/>
          </w:tcPr>
          <w:p w:rsidR="005B0654" w:rsidRPr="00E03271" w:rsidRDefault="005B0654" w:rsidP="00966DBC">
            <w:pPr>
              <w:jc w:val="cente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rPr>
                <w:bCs w:val="0"/>
              </w:rPr>
            </w:pPr>
            <w:r w:rsidRPr="00E03271">
              <w:rPr>
                <w:bCs w:val="0"/>
              </w:rPr>
              <w:sym w:font="Wingdings" w:char="F06F"/>
            </w:r>
          </w:p>
          <w:p w:rsidR="005B0654" w:rsidRDefault="005B0654" w:rsidP="00966DBC">
            <w:pPr>
              <w:jc w:val="center"/>
              <w:rPr>
                <w:bCs w:val="0"/>
              </w:rPr>
            </w:pPr>
          </w:p>
          <w:p w:rsidR="005B0654" w:rsidRPr="00E03271"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095" w:type="dxa"/>
            <w:shd w:val="clear" w:color="auto" w:fill="auto"/>
          </w:tcPr>
          <w:p w:rsidR="005B0654" w:rsidRPr="00E03271" w:rsidRDefault="005B0654" w:rsidP="00966DBC">
            <w:pPr>
              <w:jc w:val="cente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rPr>
                <w:bCs w:val="0"/>
              </w:rPr>
            </w:pPr>
            <w:r w:rsidRPr="00E03271">
              <w:rPr>
                <w:bCs w:val="0"/>
              </w:rPr>
              <w:sym w:font="Wingdings" w:char="F06F"/>
            </w:r>
          </w:p>
          <w:p w:rsidR="005B0654" w:rsidRDefault="005B0654" w:rsidP="00966DBC">
            <w:pPr>
              <w:jc w:val="center"/>
              <w:rPr>
                <w:bCs w:val="0"/>
              </w:rPr>
            </w:pPr>
          </w:p>
          <w:p w:rsidR="005B0654" w:rsidRPr="00E03271" w:rsidRDefault="005B0654" w:rsidP="00966DBC">
            <w:pPr>
              <w:jc w:val="center"/>
              <w:rPr>
                <w:bCs w:val="0"/>
              </w:rPr>
            </w:pPr>
          </w:p>
          <w:p w:rsidR="005B0654" w:rsidRPr="00E03271" w:rsidRDefault="005B0654" w:rsidP="00966DBC">
            <w:pPr>
              <w:jc w:val="center"/>
            </w:pPr>
            <w:r w:rsidRPr="00E03271">
              <w:rPr>
                <w:bCs w:val="0"/>
              </w:rPr>
              <w:sym w:font="Wingdings" w:char="F06F"/>
            </w:r>
          </w:p>
        </w:tc>
      </w:tr>
      <w:tr w:rsidR="005B0654" w:rsidRPr="00E03271" w:rsidTr="00966DBC">
        <w:trPr>
          <w:trHeight w:val="1469"/>
        </w:trPr>
        <w:tc>
          <w:tcPr>
            <w:tcW w:w="6774" w:type="dxa"/>
            <w:shd w:val="clear" w:color="auto" w:fill="auto"/>
          </w:tcPr>
          <w:p w:rsidR="005B0654" w:rsidRPr="008D1145" w:rsidRDefault="005B0654" w:rsidP="00966DBC">
            <w:pPr>
              <w:tabs>
                <w:tab w:val="left" w:pos="1425"/>
              </w:tabs>
              <w:rPr>
                <w:bCs w:val="0"/>
              </w:rPr>
            </w:pPr>
            <w:r w:rsidRPr="008D1145">
              <w:rPr>
                <w:bCs w:val="0"/>
              </w:rPr>
              <w:t>5.2 Proiectul se încadrează în plafonul maxim al sprijinului public nerambursabil?</w:t>
            </w:r>
          </w:p>
          <w:p w:rsidR="005B0654" w:rsidRPr="008D1145" w:rsidRDefault="005B0654" w:rsidP="00966DBC">
            <w:pPr>
              <w:tabs>
                <w:tab w:val="left" w:pos="1425"/>
              </w:tabs>
              <w:rPr>
                <w:bCs w:val="0"/>
              </w:rPr>
            </w:pPr>
            <w:r w:rsidRPr="008D1145">
              <w:rPr>
                <w:bCs w:val="0"/>
              </w:rPr>
              <w:t>Valoarea maximă eligibilă a sprijinului public nerambursabil nu va depăși :</w:t>
            </w:r>
          </w:p>
          <w:p w:rsidR="005B0654" w:rsidRPr="008D1145" w:rsidRDefault="005B0654" w:rsidP="00966DBC">
            <w:pPr>
              <w:tabs>
                <w:tab w:val="left" w:pos="1425"/>
              </w:tabs>
              <w:rPr>
                <w:bCs w:val="0"/>
              </w:rPr>
            </w:pPr>
            <w:r w:rsidRPr="008D1145">
              <w:rPr>
                <w:bCs w:val="0"/>
              </w:rPr>
              <w:t>- 56.702,15 euro-proiect în cazul tuturor beneficiarilor;</w:t>
            </w:r>
          </w:p>
        </w:tc>
        <w:tc>
          <w:tcPr>
            <w:tcW w:w="1222" w:type="dxa"/>
            <w:shd w:val="clear" w:color="auto" w:fill="auto"/>
          </w:tcPr>
          <w:p w:rsidR="005B0654" w:rsidRPr="00E03271" w:rsidRDefault="005B0654" w:rsidP="00966DBC">
            <w:pPr>
              <w:jc w:val="center"/>
            </w:pPr>
          </w:p>
          <w:p w:rsidR="005B0654" w:rsidRPr="00E03271" w:rsidRDefault="005B0654" w:rsidP="00966DBC">
            <w:pPr>
              <w:jc w:val="center"/>
            </w:pPr>
          </w:p>
          <w:p w:rsidR="005B0654" w:rsidRDefault="005B0654" w:rsidP="00966DBC">
            <w:pPr>
              <w:jc w:val="center"/>
              <w:rPr>
                <w:bCs w:val="0"/>
              </w:rPr>
            </w:pPr>
          </w:p>
          <w:p w:rsidR="005B0654" w:rsidRDefault="005B0654" w:rsidP="00966DBC">
            <w:pPr>
              <w:jc w:val="center"/>
              <w:rPr>
                <w:bCs w:val="0"/>
              </w:rPr>
            </w:pPr>
          </w:p>
          <w:p w:rsidR="005B0654" w:rsidRPr="00E03271" w:rsidRDefault="005B0654" w:rsidP="00966DBC">
            <w:pPr>
              <w:jc w:val="center"/>
              <w:rPr>
                <w:bCs w:val="0"/>
              </w:rPr>
            </w:pPr>
            <w:r w:rsidRPr="00E03271">
              <w:rPr>
                <w:bCs w:val="0"/>
              </w:rPr>
              <w:sym w:font="Wingdings" w:char="F06F"/>
            </w:r>
          </w:p>
        </w:tc>
        <w:tc>
          <w:tcPr>
            <w:tcW w:w="1223" w:type="dxa"/>
            <w:shd w:val="clear" w:color="auto" w:fill="auto"/>
          </w:tcPr>
          <w:p w:rsidR="005B0654" w:rsidRPr="00E03271" w:rsidRDefault="005B0654" w:rsidP="00966DBC">
            <w:pPr>
              <w:jc w:val="center"/>
            </w:pPr>
          </w:p>
          <w:p w:rsidR="005B0654" w:rsidRPr="00E03271" w:rsidRDefault="005B0654" w:rsidP="00966DBC">
            <w:pPr>
              <w:jc w:val="center"/>
            </w:pPr>
          </w:p>
          <w:p w:rsidR="005B0654" w:rsidRDefault="005B0654" w:rsidP="00966DBC">
            <w:pPr>
              <w:jc w:val="center"/>
              <w:rPr>
                <w:bCs w:val="0"/>
              </w:rPr>
            </w:pPr>
          </w:p>
          <w:p w:rsidR="005B0654" w:rsidRDefault="005B0654" w:rsidP="00966DBC">
            <w:pPr>
              <w:jc w:val="center"/>
              <w:rPr>
                <w:bCs w:val="0"/>
              </w:rPr>
            </w:pPr>
          </w:p>
          <w:p w:rsidR="005B0654" w:rsidRPr="00BD49A3" w:rsidRDefault="005B0654" w:rsidP="00966DBC">
            <w:pPr>
              <w:jc w:val="center"/>
              <w:rPr>
                <w:bCs w:val="0"/>
              </w:rPr>
            </w:pPr>
            <w:r w:rsidRPr="00E03271">
              <w:rPr>
                <w:bCs w:val="0"/>
              </w:rPr>
              <w:sym w:font="Wingdings" w:char="F06F"/>
            </w:r>
          </w:p>
        </w:tc>
        <w:tc>
          <w:tcPr>
            <w:tcW w:w="1095" w:type="dxa"/>
            <w:shd w:val="clear" w:color="auto" w:fill="auto"/>
          </w:tcPr>
          <w:p w:rsidR="005B0654" w:rsidRPr="00E03271" w:rsidRDefault="005B0654" w:rsidP="00966DBC">
            <w:pPr>
              <w:jc w:val="center"/>
            </w:pPr>
          </w:p>
          <w:p w:rsidR="005B0654" w:rsidRPr="00E03271" w:rsidRDefault="005B0654" w:rsidP="00966DBC">
            <w:pPr>
              <w:jc w:val="center"/>
            </w:pPr>
          </w:p>
          <w:p w:rsidR="005B0654" w:rsidRDefault="005B0654" w:rsidP="00966DBC">
            <w:pPr>
              <w:jc w:val="center"/>
              <w:rPr>
                <w:bCs w:val="0"/>
              </w:rPr>
            </w:pPr>
          </w:p>
          <w:p w:rsidR="005B0654" w:rsidRDefault="005B0654" w:rsidP="00966DBC">
            <w:pPr>
              <w:jc w:val="center"/>
              <w:rPr>
                <w:bCs w:val="0"/>
              </w:rPr>
            </w:pPr>
          </w:p>
          <w:p w:rsidR="005B0654" w:rsidRPr="00BD49A3" w:rsidRDefault="005B0654" w:rsidP="00966DBC">
            <w:pPr>
              <w:jc w:val="center"/>
              <w:rPr>
                <w:bCs w:val="0"/>
              </w:rPr>
            </w:pPr>
            <w:r w:rsidRPr="00E03271">
              <w:rPr>
                <w:bCs w:val="0"/>
              </w:rPr>
              <w:sym w:font="Wingdings" w:char="F06F"/>
            </w:r>
          </w:p>
        </w:tc>
      </w:tr>
      <w:tr w:rsidR="005B0654" w:rsidRPr="00E03271" w:rsidTr="00966DBC">
        <w:trPr>
          <w:trHeight w:val="981"/>
        </w:trPr>
        <w:tc>
          <w:tcPr>
            <w:tcW w:w="6774" w:type="dxa"/>
            <w:shd w:val="clear" w:color="auto" w:fill="auto"/>
          </w:tcPr>
          <w:p w:rsidR="005B0654" w:rsidRPr="008D1145" w:rsidRDefault="005B0654" w:rsidP="00966DBC">
            <w:pPr>
              <w:tabs>
                <w:tab w:val="left" w:pos="1425"/>
              </w:tabs>
              <w:rPr>
                <w:bCs w:val="0"/>
              </w:rPr>
            </w:pPr>
            <w:r w:rsidRPr="008D1145">
              <w:rPr>
                <w:bCs w:val="0"/>
              </w:rPr>
              <w:t>5.3 Avansul solicitat se încadrează într-un cuantum de până la 50% din valoarea totală a ajutorului public nerambursabil?</w:t>
            </w:r>
          </w:p>
          <w:p w:rsidR="005B0654" w:rsidRPr="00A27FC9" w:rsidRDefault="005B0654" w:rsidP="00966DBC">
            <w:pPr>
              <w:tabs>
                <w:tab w:val="left" w:pos="1425"/>
              </w:tabs>
              <w:rPr>
                <w:bCs w:val="0"/>
                <w:i/>
              </w:rPr>
            </w:pPr>
            <w:r>
              <w:rPr>
                <w:bCs w:val="0"/>
                <w:i/>
              </w:rPr>
              <w:t>Da</w:t>
            </w:r>
            <w:r w:rsidRPr="00A27FC9">
              <w:rPr>
                <w:bCs w:val="0"/>
                <w:i/>
              </w:rPr>
              <w:t xml:space="preserve"> cu diferențe *</w:t>
            </w:r>
          </w:p>
        </w:tc>
        <w:tc>
          <w:tcPr>
            <w:tcW w:w="1222"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223"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c>
          <w:tcPr>
            <w:tcW w:w="1095" w:type="dxa"/>
            <w:shd w:val="clear" w:color="auto" w:fill="auto"/>
          </w:tcPr>
          <w:p w:rsidR="005B0654" w:rsidRDefault="005B0654" w:rsidP="00966DBC">
            <w:pPr>
              <w:jc w:val="center"/>
              <w:rPr>
                <w:bCs w:val="0"/>
              </w:rPr>
            </w:pPr>
            <w:r w:rsidRPr="001B2C90">
              <w:rPr>
                <w:rFonts w:ascii="Trebuchet MS" w:hAnsi="Trebuchet MS"/>
                <w:bCs w:val="0"/>
              </w:rPr>
              <w:sym w:font="Wingdings" w:char="F06F"/>
            </w:r>
          </w:p>
          <w:p w:rsidR="005B0654" w:rsidRDefault="005B0654" w:rsidP="00966DBC">
            <w:pPr>
              <w:jc w:val="center"/>
              <w:rPr>
                <w:bCs w:val="0"/>
              </w:rPr>
            </w:pPr>
          </w:p>
          <w:p w:rsidR="005B0654" w:rsidRPr="00E03271" w:rsidRDefault="005B0654" w:rsidP="00966DBC">
            <w:pPr>
              <w:jc w:val="center"/>
            </w:pPr>
            <w:r w:rsidRPr="00E03271">
              <w:rPr>
                <w:bCs w:val="0"/>
              </w:rPr>
              <w:sym w:font="Wingdings" w:char="F06F"/>
            </w:r>
          </w:p>
        </w:tc>
      </w:tr>
    </w:tbl>
    <w:p w:rsidR="005B0654" w:rsidRPr="00D04FA7" w:rsidRDefault="005B0654" w:rsidP="005B0654">
      <w:pPr>
        <w:rPr>
          <w:b/>
        </w:rPr>
      </w:pPr>
    </w:p>
    <w:p w:rsidR="005B0654" w:rsidRDefault="005B0654" w:rsidP="005B0654"/>
    <w:tbl>
      <w:tblPr>
        <w:tblpPr w:leftFromText="180" w:rightFromText="180" w:vertAnchor="text" w:horzAnchor="margin" w:tblpY="-24"/>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5B0654" w:rsidRPr="00BD49A3" w:rsidTr="00966DBC">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rPr>
                <w:b/>
                <w:snapToGrid w:val="0"/>
              </w:rPr>
            </w:pPr>
            <w:r w:rsidRPr="00BD49A3">
              <w:rPr>
                <w:b/>
                <w:bCs w:val="0"/>
              </w:rPr>
              <w:t>Plan Financiar Totalizator Măsura 7.2</w:t>
            </w: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jc w:val="center"/>
              <w:rPr>
                <w:b/>
                <w:snapToGrid w:val="0"/>
              </w:rPr>
            </w:pPr>
            <w:r w:rsidRPr="00BD49A3">
              <w:rPr>
                <w:b/>
                <w:snapToGrid w:val="0"/>
              </w:rPr>
              <w:t>Total proiect</w:t>
            </w: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3</w:t>
            </w: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Euro</w:t>
            </w: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rPr>
                <w:b/>
                <w:snapToGrid w:val="0"/>
              </w:rPr>
            </w:pPr>
          </w:p>
        </w:tc>
      </w:tr>
      <w:tr w:rsidR="005B0654" w:rsidRPr="00BD49A3" w:rsidTr="00966DBC">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numPr>
                <w:ilvl w:val="12"/>
                <w:numId w:val="0"/>
              </w:numPr>
              <w:tabs>
                <w:tab w:val="right" w:pos="10207"/>
              </w:tabs>
              <w:spacing w:line="240" w:lineRule="atLeast"/>
              <w:ind w:right="-2"/>
              <w:rPr>
                <w:b/>
                <w:bCs w:val="0"/>
              </w:rPr>
            </w:pPr>
            <w:r w:rsidRPr="00BD49A3">
              <w:rPr>
                <w:b/>
                <w:bCs w:val="0"/>
              </w:rPr>
              <w:t>Formule de calcul:</w:t>
            </w:r>
          </w:p>
          <w:p w:rsidR="005B0654" w:rsidRPr="00BD49A3" w:rsidRDefault="005B0654" w:rsidP="00966DBC">
            <w:pPr>
              <w:numPr>
                <w:ilvl w:val="12"/>
                <w:numId w:val="0"/>
              </w:numPr>
              <w:tabs>
                <w:tab w:val="right" w:pos="10207"/>
              </w:tabs>
              <w:spacing w:line="240" w:lineRule="atLeast"/>
              <w:ind w:right="-2"/>
            </w:pPr>
            <w:r w:rsidRPr="00BD49A3">
              <w:t>Col.3 = col.1 + col.2</w:t>
            </w:r>
          </w:p>
          <w:p w:rsidR="005B0654" w:rsidRPr="00BD49A3" w:rsidRDefault="005B0654" w:rsidP="00966DBC">
            <w:pPr>
              <w:numPr>
                <w:ilvl w:val="12"/>
                <w:numId w:val="0"/>
              </w:numPr>
              <w:tabs>
                <w:tab w:val="right" w:pos="10207"/>
              </w:tabs>
              <w:spacing w:line="240" w:lineRule="atLeast"/>
              <w:ind w:right="-2"/>
            </w:pPr>
            <w:r w:rsidRPr="00BD49A3">
              <w:t>R.4  = R.1 + R.2 + R.3</w:t>
            </w:r>
          </w:p>
          <w:p w:rsidR="005B0654" w:rsidRPr="00BD49A3" w:rsidRDefault="005B0654" w:rsidP="00966DBC">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5B0654" w:rsidRPr="00BD49A3" w:rsidRDefault="005B0654" w:rsidP="00966DBC">
            <w:pPr>
              <w:numPr>
                <w:ilvl w:val="12"/>
                <w:numId w:val="0"/>
              </w:numPr>
              <w:tabs>
                <w:tab w:val="right" w:pos="10207"/>
              </w:tabs>
              <w:spacing w:line="240" w:lineRule="atLeast"/>
              <w:ind w:left="1920" w:right="-2"/>
              <w:rPr>
                <w:b/>
                <w:bCs w:val="0"/>
              </w:rPr>
            </w:pPr>
            <w:r w:rsidRPr="00BD49A3">
              <w:rPr>
                <w:b/>
                <w:bCs w:val="0"/>
              </w:rPr>
              <w:t>Restricţii</w:t>
            </w:r>
          </w:p>
          <w:p w:rsidR="005B0654" w:rsidRPr="00BD49A3" w:rsidRDefault="005B0654" w:rsidP="00966DBC">
            <w:pPr>
              <w:numPr>
                <w:ilvl w:val="12"/>
                <w:numId w:val="0"/>
              </w:numPr>
              <w:tabs>
                <w:tab w:val="right" w:pos="10207"/>
              </w:tabs>
              <w:spacing w:line="240" w:lineRule="atLeast"/>
              <w:ind w:right="-2"/>
            </w:pPr>
            <w:r w:rsidRPr="00BD49A3">
              <w:t>R.1, col.1= X% x R. 4, col.1</w:t>
            </w:r>
          </w:p>
          <w:p w:rsidR="005B0654" w:rsidRPr="00BD49A3" w:rsidRDefault="005B0654" w:rsidP="00966DBC">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5B0654" w:rsidRPr="00BD49A3" w:rsidRDefault="005B0654" w:rsidP="00966DBC">
            <w:pPr>
              <w:rPr>
                <w:b/>
                <w:snapToGrid w:val="0"/>
              </w:rPr>
            </w:pPr>
            <w:r w:rsidRPr="00BD49A3">
              <w:t>X%=procent contribuție publică</w:t>
            </w:r>
          </w:p>
        </w:tc>
      </w:tr>
    </w:tbl>
    <w:tbl>
      <w:tblPr>
        <w:tblW w:w="516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5B0654" w:rsidRPr="00BD49A3" w:rsidTr="00966DBC">
        <w:trPr>
          <w:trHeight w:val="306"/>
        </w:trPr>
        <w:tc>
          <w:tcPr>
            <w:tcW w:w="2809" w:type="pct"/>
            <w:vMerge w:val="restart"/>
            <w:shd w:val="clear" w:color="auto" w:fill="auto"/>
          </w:tcPr>
          <w:p w:rsidR="005B0654" w:rsidRPr="00BD49A3" w:rsidRDefault="005B0654" w:rsidP="00966DBC">
            <w:pPr>
              <w:jc w:val="center"/>
              <w:rPr>
                <w:b/>
                <w:bCs w:val="0"/>
                <w:iCs/>
              </w:rPr>
            </w:pPr>
          </w:p>
          <w:p w:rsidR="005B0654" w:rsidRPr="00BD49A3" w:rsidRDefault="005B0654" w:rsidP="00966DBC">
            <w:pPr>
              <w:jc w:val="center"/>
              <w:rPr>
                <w:b/>
                <w:bCs w:val="0"/>
              </w:rPr>
            </w:pPr>
            <w:r w:rsidRPr="00BD49A3">
              <w:rPr>
                <w:b/>
                <w:bCs w:val="0"/>
                <w:iCs/>
              </w:rPr>
              <w:t xml:space="preserve">VERIFICAREA PE TEREN </w:t>
            </w:r>
          </w:p>
        </w:tc>
        <w:tc>
          <w:tcPr>
            <w:tcW w:w="2191" w:type="pct"/>
            <w:gridSpan w:val="3"/>
            <w:shd w:val="clear" w:color="auto" w:fill="auto"/>
          </w:tcPr>
          <w:p w:rsidR="005B0654" w:rsidRPr="00BD49A3" w:rsidRDefault="005B0654" w:rsidP="00966DBC">
            <w:pPr>
              <w:jc w:val="center"/>
              <w:rPr>
                <w:b/>
                <w:bCs w:val="0"/>
              </w:rPr>
            </w:pPr>
            <w:r w:rsidRPr="00BD49A3">
              <w:rPr>
                <w:b/>
                <w:bCs w:val="0"/>
              </w:rPr>
              <w:t>Verificare efectuată</w:t>
            </w:r>
          </w:p>
        </w:tc>
      </w:tr>
      <w:tr w:rsidR="005B0654" w:rsidRPr="00BD49A3" w:rsidTr="00966DBC">
        <w:trPr>
          <w:trHeight w:val="314"/>
        </w:trPr>
        <w:tc>
          <w:tcPr>
            <w:tcW w:w="2809" w:type="pct"/>
            <w:vMerge/>
            <w:shd w:val="clear" w:color="auto" w:fill="auto"/>
          </w:tcPr>
          <w:p w:rsidR="005B0654" w:rsidRPr="00BD49A3" w:rsidRDefault="005B0654" w:rsidP="00966DBC">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5B0654" w:rsidRPr="00BD49A3" w:rsidRDefault="005B0654" w:rsidP="00966DBC">
            <w:pPr>
              <w:jc w:val="center"/>
              <w:rPr>
                <w:b/>
                <w:bCs w:val="0"/>
              </w:rPr>
            </w:pPr>
            <w:r w:rsidRPr="00BD49A3">
              <w:rPr>
                <w:b/>
                <w:bCs w:val="0"/>
              </w:rPr>
              <w:t>DA</w:t>
            </w:r>
          </w:p>
        </w:tc>
        <w:tc>
          <w:tcPr>
            <w:tcW w:w="561" w:type="pct"/>
          </w:tcPr>
          <w:p w:rsidR="005B0654" w:rsidRPr="00BD49A3" w:rsidRDefault="005B0654" w:rsidP="00966DBC">
            <w:pPr>
              <w:jc w:val="center"/>
              <w:rPr>
                <w:b/>
                <w:bCs w:val="0"/>
              </w:rPr>
            </w:pPr>
            <w:r w:rsidRPr="00BD49A3">
              <w:rPr>
                <w:b/>
                <w:bCs w:val="0"/>
              </w:rPr>
              <w:t xml:space="preserve">NU </w:t>
            </w:r>
          </w:p>
        </w:tc>
        <w:tc>
          <w:tcPr>
            <w:tcW w:w="1222" w:type="pct"/>
          </w:tcPr>
          <w:p w:rsidR="005B0654" w:rsidRPr="00BD49A3" w:rsidRDefault="005B0654" w:rsidP="00966DBC">
            <w:pPr>
              <w:jc w:val="center"/>
              <w:rPr>
                <w:b/>
                <w:bCs w:val="0"/>
              </w:rPr>
            </w:pPr>
            <w:r w:rsidRPr="00BD49A3">
              <w:rPr>
                <w:b/>
                <w:bCs w:val="0"/>
              </w:rPr>
              <w:t>Nu este cazul</w:t>
            </w:r>
          </w:p>
        </w:tc>
      </w:tr>
      <w:tr w:rsidR="005B0654" w:rsidRPr="00BD49A3" w:rsidTr="00966DBC">
        <w:trPr>
          <w:trHeight w:val="661"/>
        </w:trPr>
        <w:tc>
          <w:tcPr>
            <w:tcW w:w="2809" w:type="pct"/>
            <w:shd w:val="clear" w:color="auto" w:fill="auto"/>
          </w:tcPr>
          <w:p w:rsidR="005B0654" w:rsidRPr="00BD49A3" w:rsidRDefault="005B0654" w:rsidP="00966DBC">
            <w:pPr>
              <w:rPr>
                <w:bCs w:val="0"/>
                <w:i/>
                <w:iCs/>
              </w:rPr>
            </w:pPr>
          </w:p>
          <w:p w:rsidR="005B0654" w:rsidRPr="00BD49A3" w:rsidRDefault="005B0654" w:rsidP="00966DBC">
            <w:pPr>
              <w:jc w:val="center"/>
              <w:rPr>
                <w:b/>
                <w:bCs w:val="0"/>
                <w:i/>
                <w:iCs/>
              </w:rPr>
            </w:pPr>
            <w:r w:rsidRPr="00BD49A3">
              <w:rPr>
                <w:b/>
                <w:bCs w:val="0"/>
                <w:i/>
                <w:iCs/>
              </w:rPr>
              <w:t>Verificare la GAL Tovishat</w:t>
            </w:r>
          </w:p>
        </w:tc>
        <w:tc>
          <w:tcPr>
            <w:tcW w:w="408" w:type="pct"/>
            <w:shd w:val="clear" w:color="auto" w:fill="auto"/>
          </w:tcPr>
          <w:p w:rsidR="005B0654" w:rsidRPr="00BD49A3" w:rsidRDefault="005B0654" w:rsidP="00966DBC">
            <w:pPr>
              <w:jc w:val="center"/>
              <w:rPr>
                <w:bCs w:val="0"/>
                <w:iCs/>
              </w:rPr>
            </w:pPr>
          </w:p>
          <w:p w:rsidR="005B0654" w:rsidRPr="00BD49A3" w:rsidRDefault="005B0654" w:rsidP="00966DBC">
            <w:pPr>
              <w:jc w:val="center"/>
              <w:rPr>
                <w:bCs w:val="0"/>
                <w:iCs/>
              </w:rPr>
            </w:pPr>
            <w:r w:rsidRPr="00BD49A3">
              <w:rPr>
                <w:bCs w:val="0"/>
                <w:iCs/>
              </w:rPr>
              <w:sym w:font="Wingdings" w:char="F06F"/>
            </w:r>
          </w:p>
        </w:tc>
        <w:tc>
          <w:tcPr>
            <w:tcW w:w="561" w:type="pct"/>
          </w:tcPr>
          <w:p w:rsidR="005B0654" w:rsidRPr="00BD49A3" w:rsidRDefault="005B0654" w:rsidP="00966DBC">
            <w:pPr>
              <w:jc w:val="center"/>
              <w:rPr>
                <w:bCs w:val="0"/>
                <w:iCs/>
              </w:rPr>
            </w:pPr>
          </w:p>
          <w:p w:rsidR="005B0654" w:rsidRPr="00BD49A3" w:rsidRDefault="005B0654" w:rsidP="00966DBC">
            <w:pPr>
              <w:jc w:val="center"/>
              <w:rPr>
                <w:bCs w:val="0"/>
                <w:iCs/>
              </w:rPr>
            </w:pPr>
            <w:r w:rsidRPr="00BD49A3">
              <w:rPr>
                <w:bCs w:val="0"/>
                <w:iCs/>
              </w:rPr>
              <w:sym w:font="Wingdings" w:char="F06F"/>
            </w:r>
          </w:p>
          <w:p w:rsidR="005B0654" w:rsidRPr="00BD49A3" w:rsidRDefault="005B0654" w:rsidP="00966DBC">
            <w:pPr>
              <w:jc w:val="center"/>
              <w:rPr>
                <w:bCs w:val="0"/>
                <w:iCs/>
              </w:rPr>
            </w:pPr>
          </w:p>
        </w:tc>
        <w:tc>
          <w:tcPr>
            <w:tcW w:w="1222" w:type="pct"/>
          </w:tcPr>
          <w:p w:rsidR="005B0654" w:rsidRPr="00BD49A3" w:rsidRDefault="005B0654" w:rsidP="00966DBC">
            <w:pPr>
              <w:jc w:val="center"/>
              <w:rPr>
                <w:bCs w:val="0"/>
                <w:iCs/>
              </w:rPr>
            </w:pPr>
          </w:p>
          <w:p w:rsidR="005B0654" w:rsidRPr="00BD49A3" w:rsidRDefault="005B0654" w:rsidP="00966DBC">
            <w:pPr>
              <w:jc w:val="center"/>
              <w:rPr>
                <w:bCs w:val="0"/>
                <w:iCs/>
              </w:rPr>
            </w:pPr>
            <w:r w:rsidRPr="00BD49A3">
              <w:rPr>
                <w:bCs w:val="0"/>
                <w:iCs/>
              </w:rPr>
              <w:sym w:font="Wingdings" w:char="F06F"/>
            </w:r>
          </w:p>
          <w:p w:rsidR="005B0654" w:rsidRPr="00BD49A3" w:rsidRDefault="005B0654" w:rsidP="00966DBC">
            <w:pPr>
              <w:jc w:val="center"/>
              <w:rPr>
                <w:bCs w:val="0"/>
                <w:iCs/>
              </w:rPr>
            </w:pPr>
          </w:p>
        </w:tc>
      </w:tr>
    </w:tbl>
    <w:p w:rsidR="00CC0262" w:rsidRDefault="00CC0262" w:rsidP="00F13A9A">
      <w:pPr>
        <w:rPr>
          <w:b/>
          <w:bCs w:val="0"/>
          <w:iCs/>
          <w:sz w:val="28"/>
          <w:szCs w:val="28"/>
        </w:rPr>
      </w:pPr>
    </w:p>
    <w:p w:rsidR="00F13A9A" w:rsidRPr="00211F50" w:rsidRDefault="00211F50" w:rsidP="00F13A9A">
      <w:pPr>
        <w:rPr>
          <w:b/>
          <w:bCs w:val="0"/>
          <w:iCs/>
          <w:sz w:val="28"/>
          <w:szCs w:val="28"/>
        </w:rPr>
      </w:pPr>
      <w:r>
        <w:rPr>
          <w:b/>
          <w:bCs w:val="0"/>
          <w:iCs/>
          <w:sz w:val="28"/>
          <w:szCs w:val="28"/>
        </w:rPr>
        <w:lastRenderedPageBreak/>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D239AF">
        <w:rPr>
          <w:b/>
          <w:iCs/>
        </w:rPr>
        <w:t xml:space="preserve">  ELIGIBIL</w:t>
      </w:r>
      <w:bookmarkStart w:id="0" w:name="_GoBack"/>
      <w:bookmarkEnd w:id="0"/>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5B0654" w:rsidP="00F13A9A">
      <w:r w:rsidRPr="00BD49A3">
        <w:rPr>
          <w:b/>
          <w:noProof/>
          <w:lang w:val="en-US" w:eastAsia="en-US"/>
        </w:rPr>
        <mc:AlternateContent>
          <mc:Choice Requires="wps">
            <w:drawing>
              <wp:anchor distT="0" distB="0" distL="114300" distR="114300" simplePos="0" relativeHeight="251678720" behindDoc="0" locked="0" layoutInCell="1" allowOverlap="1" wp14:anchorId="25569D53" wp14:editId="06DE4057">
                <wp:simplePos x="0" y="0"/>
                <wp:positionH relativeFrom="column">
                  <wp:posOffset>4772026</wp:posOffset>
                </wp:positionH>
                <wp:positionV relativeFrom="paragraph">
                  <wp:posOffset>19050</wp:posOffset>
                </wp:positionV>
                <wp:extent cx="1390650" cy="933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Pr="00CF1758" w:rsidRDefault="0099158D" w:rsidP="005B0654">
                            <w:pPr>
                              <w:jc w:val="center"/>
                            </w:pPr>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375.75pt;margin-top:1.5pt;width:109.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" filled="f">
                <v:textbox>
                  <w:txbxContent>
                    <w:p w:rsidR="0099158D" w:rsidRPr="00CF1758" w:rsidRDefault="0099158D" w:rsidP="005B0654">
                      <w:pPr>
                        <w:jc w:val="center"/>
                      </w:pPr>
                      <w:r w:rsidRPr="00CF1758">
                        <w:t>Ştampila</w:t>
                      </w:r>
                    </w:p>
                  </w:txbxContent>
                </v:textbox>
              </v:rect>
            </w:pict>
          </mc:Fallback>
        </mc:AlternateContent>
      </w:r>
    </w:p>
    <w:p w:rsidR="00F13A9A" w:rsidRPr="00BD49A3" w:rsidRDefault="00F13A9A" w:rsidP="00F13A9A">
      <w:pPr>
        <w:rPr>
          <w:b/>
        </w:rPr>
      </w:pP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r w:rsidR="005B0654">
        <w:rPr>
          <w:b/>
        </w:rPr>
        <w:t>________</w:t>
      </w:r>
    </w:p>
    <w:p w:rsidR="00F13A9A" w:rsidRPr="00BD49A3" w:rsidRDefault="00F13A9A" w:rsidP="00F13A9A">
      <w:pPr>
        <w:rPr>
          <w:b/>
        </w:rPr>
      </w:pPr>
      <w:r w:rsidRPr="00BD49A3">
        <w:rPr>
          <w:b/>
        </w:rPr>
        <w:t xml:space="preserve">Semnătura  </w:t>
      </w:r>
      <w:r w:rsidR="005B0654">
        <w:rPr>
          <w:b/>
        </w:rPr>
        <w:t>___________________________</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15875</wp:posOffset>
                </wp:positionV>
                <wp:extent cx="1632585" cy="1000125"/>
                <wp:effectExtent l="0" t="0" r="2476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158D" w:rsidRPr="0052390A" w:rsidRDefault="0099158D" w:rsidP="005B0654">
                            <w:pPr>
                              <w:jc w:val="center"/>
                              <w:rPr>
                                <w:lang w:val="fr-FR"/>
                              </w:rPr>
                            </w:pPr>
                            <w:r w:rsidRPr="0052390A">
                              <w:rPr>
                                <w:lang w:val="fr-FR"/>
                              </w:rPr>
                              <w:t>Ştampila</w:t>
                            </w:r>
                          </w:p>
                          <w:p w:rsidR="0099158D" w:rsidRPr="0052390A" w:rsidRDefault="0099158D" w:rsidP="005B0654">
                            <w:pPr>
                              <w:jc w:val="center"/>
                              <w:rPr>
                                <w:lang w:val="fr-FR"/>
                              </w:rPr>
                            </w:pPr>
                            <w:r w:rsidRPr="0052390A">
                              <w:rPr>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25pt;width:128.5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" filled="f">
                <v:textbox>
                  <w:txbxContent>
                    <w:p w:rsidR="0099158D" w:rsidRPr="0052390A" w:rsidRDefault="0099158D" w:rsidP="005B0654">
                      <w:pPr>
                        <w:jc w:val="center"/>
                        <w:rPr>
                          <w:lang w:val="fr-FR"/>
                        </w:rPr>
                      </w:pPr>
                      <w:r w:rsidRPr="0052390A">
                        <w:rPr>
                          <w:lang w:val="fr-FR"/>
                        </w:rPr>
                        <w:t>Ştampila</w:t>
                      </w:r>
                    </w:p>
                    <w:p w:rsidR="0099158D" w:rsidRPr="0052390A" w:rsidRDefault="0099158D" w:rsidP="005B0654">
                      <w:pPr>
                        <w:jc w:val="center"/>
                        <w:rPr>
                          <w:lang w:val="fr-FR"/>
                        </w:rPr>
                      </w:pPr>
                      <w:r w:rsidRPr="0052390A">
                        <w:rPr>
                          <w:lang w:val="fr-FR"/>
                        </w:rPr>
                        <w:t>(numai pentru beneficiari publici)</w:t>
                      </w: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2"/>
          <w:footerReference w:type="default" r:id="rId13"/>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r w:rsidRPr="00E87FDD">
              <w:rPr>
                <w:rFonts w:ascii="Times New Roman" w:hAnsi="Times New Roman"/>
              </w:rPr>
              <w:t xml:space="preserve">Rt = retrasă, </w:t>
            </w:r>
            <w:r w:rsidR="00195654" w:rsidRPr="00E87FDD">
              <w:rPr>
                <w:rFonts w:ascii="Times New Roman" w:hAnsi="Times New Roman"/>
              </w:rPr>
              <w:t>solicitantul  poate redepune cer</w:t>
            </w:r>
            <w:r w:rsidRPr="00E87FDD">
              <w:rPr>
                <w:rFonts w:ascii="Times New Roman" w:hAnsi="Times New Roman"/>
              </w:rPr>
              <w:t>erea de finanţare o singură dată</w:t>
            </w:r>
            <w:r w:rsidR="00195654" w:rsidRPr="00E87FDD">
              <w:rPr>
                <w:rFonts w:ascii="Times New Roman" w:hAnsi="Times New Roman"/>
              </w:rPr>
              <w:t xml:space="preserve"> în cadrul aceleiaşi sesiuni continue de depunere;</w:t>
            </w:r>
          </w:p>
          <w:p w:rsidR="00195654" w:rsidRPr="00E87FDD" w:rsidRDefault="00195654" w:rsidP="00E87FDD">
            <w:pPr>
              <w:pStyle w:val="ListParagraph"/>
              <w:ind w:firstLine="0"/>
              <w:rPr>
                <w:rFonts w:ascii="Times New Roman" w:hAnsi="Times New Roman"/>
              </w:rPr>
            </w:pPr>
            <w:r w:rsidRPr="00E87FDD">
              <w:rPr>
                <w:rFonts w:ascii="Times New Roman" w:hAnsi="Times New Roman"/>
              </w:rPr>
              <w:t>Expertul bifează NU dacă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r w:rsidRPr="00E87FDD">
              <w:rPr>
                <w:rFonts w:ascii="Times New Roman" w:hAnsi="Times New Roman"/>
              </w:rPr>
              <w:t xml:space="preserve">Neconformă, </w:t>
            </w:r>
          </w:p>
          <w:p w:rsidR="00E87FDD" w:rsidRDefault="00195654" w:rsidP="00E87FDD">
            <w:pPr>
              <w:pStyle w:val="ListParagraph"/>
              <w:ind w:firstLine="0"/>
              <w:rPr>
                <w:rFonts w:ascii="Times New Roman" w:hAnsi="Times New Roman"/>
              </w:rPr>
            </w:pPr>
            <w:r w:rsidRPr="00E87FDD">
              <w:rPr>
                <w:rFonts w:ascii="Times New Roman" w:hAnsi="Times New Roman"/>
              </w:rPr>
              <w:t>Expertul bifează NU dacă solicitantul a redepus o singură dată după declararea ca neconform</w:t>
            </w:r>
            <w:r w:rsidR="00E87FDD">
              <w:rPr>
                <w:rFonts w:ascii="Times New Roman" w:hAnsi="Times New Roman"/>
              </w:rPr>
              <w:t>ă</w:t>
            </w:r>
            <w:r w:rsidRPr="00E87FDD">
              <w:rPr>
                <w:rFonts w:ascii="Times New Roman" w:hAnsi="Times New Roman"/>
              </w:rPr>
              <w:t>, în cadrul sesiunii continue de depunere. În caz contrar se bifează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Na=respinsă/neadmisă pentru verificare, se acceptă pentru verificare    cel mult</w:t>
            </w:r>
            <w:r>
              <w:rPr>
                <w:rFonts w:ascii="Times New Roman" w:hAnsi="Times New Roman"/>
              </w:rPr>
              <w:t xml:space="preserve"> încă</w:t>
            </w:r>
            <w:r w:rsidRPr="00E87FDD">
              <w:rPr>
                <w:rFonts w:ascii="Times New Roman" w:hAnsi="Times New Roman"/>
              </w:rPr>
              <w:t xml:space="preserve"> o dată în aceeaşi sesiune.</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Se va bifa „DA” – cererea a mai fost depusă, aceasta  conduce la neeligibilitatea cererii de finanțare depuse în cadrul sesiunii respective, se menţionează în rubrica Observaţii</w:t>
            </w:r>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pentru Dezvoltare Rurală </w:t>
            </w:r>
            <w:r w:rsidRPr="00BA3A39">
              <w:rPr>
                <w:lang w:eastAsia="ro-RO"/>
              </w:rPr>
              <w:lastRenderedPageBreak/>
              <w:t>şi de la bugetul de stat cu modificările şi completările ulterioare?</w:t>
            </w:r>
          </w:p>
        </w:tc>
        <w:tc>
          <w:tcPr>
            <w:tcW w:w="8155" w:type="dxa"/>
            <w:shd w:val="clear" w:color="auto" w:fill="auto"/>
          </w:tcPr>
          <w:p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4"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w:t>
            </w:r>
            <w:r>
              <w:lastRenderedPageBreak/>
              <w:t>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lastRenderedPageBreak/>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 xml:space="preserve">i proiectului, devizul general și devizele </w:t>
            </w:r>
            <w:r>
              <w:lastRenderedPageBreak/>
              <w:t>pe obiect ș</w:t>
            </w:r>
            <w:r w:rsidRPr="00BA3A39">
              <w:t>i diminuarea valorii totale eligibile a proiectului propus. Valoarea 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6A387A" w:rsidRDefault="006A387A" w:rsidP="00195654"/>
    <w:p w:rsidR="00030B94" w:rsidRDefault="00030B94" w:rsidP="00030B94">
      <w:pPr>
        <w:tabs>
          <w:tab w:val="left" w:pos="360"/>
        </w:tabs>
        <w:ind w:left="-540" w:right="72" w:firstLine="540"/>
        <w:rPr>
          <w:b/>
        </w:rPr>
      </w:pPr>
      <w:r w:rsidRPr="00030B94">
        <w:rPr>
          <w:b/>
        </w:rPr>
        <w:t>EG1. Solicitantul trebuie să se încadreze în categoria beneficiarilor eligibili.</w:t>
      </w:r>
    </w:p>
    <w:p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rsidTr="00076343">
        <w:tc>
          <w:tcPr>
            <w:tcW w:w="2689" w:type="dxa"/>
            <w:shd w:val="clear" w:color="auto" w:fill="00B0F0"/>
          </w:tcPr>
          <w:p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rsidTr="008D1145">
        <w:tc>
          <w:tcPr>
            <w:tcW w:w="2689" w:type="dxa"/>
            <w:shd w:val="clear" w:color="auto" w:fill="auto"/>
          </w:tcPr>
          <w:p w:rsidR="00076343" w:rsidRPr="00BA3A39" w:rsidRDefault="00076343" w:rsidP="00076343">
            <w:r w:rsidRPr="00BA3A39">
              <w:t>6.1  Certificatul de înregistrare fiscală</w:t>
            </w:r>
            <w:r>
              <w:t>.</w:t>
            </w:r>
          </w:p>
          <w:p w:rsidR="00076343" w:rsidRPr="00BA3A39" w:rsidRDefault="00076343" w:rsidP="00076343"/>
          <w:p w:rsidR="00076343" w:rsidRPr="00BA3A39" w:rsidRDefault="00076343" w:rsidP="00076343">
            <w:r w:rsidRPr="00BA3A39">
              <w:t>6.2. Încheiere privind înscrierea în registrul asociaţiilor şi fundaţiilor, rămasă definitivă/ Certificat de înregistrare în registrul asociaţiilor şi fundaţiilor (în cazul ONG)</w:t>
            </w:r>
          </w:p>
          <w:p w:rsidR="00076343" w:rsidRPr="00BA3A39" w:rsidRDefault="00076343" w:rsidP="00076343">
            <w:r w:rsidRPr="00BA3A39">
              <w:t>Şi</w:t>
            </w:r>
          </w:p>
          <w:p w:rsidR="00076343" w:rsidRPr="00BA3A39" w:rsidRDefault="00076343" w:rsidP="00076343">
            <w:r w:rsidRPr="00BA3A39">
              <w:lastRenderedPageBreak/>
              <w:t>6.2.1 Actul de înfiinţare şi statutul ONG</w:t>
            </w:r>
          </w:p>
          <w:p w:rsidR="00076343" w:rsidRPr="00BA3A39" w:rsidRDefault="00076343" w:rsidP="00076343">
            <w:r w:rsidRPr="00BA3A39">
              <w:t>Sau</w:t>
            </w:r>
          </w:p>
          <w:p w:rsidR="00076343" w:rsidRPr="00BA3A39" w:rsidRDefault="00076343" w:rsidP="00076343">
            <w:r w:rsidRPr="00BA3A39">
              <w:t>6.2.2 Actul de înfiinţare şi statutul Aşezământului Monahal (Mănăstire, Schit sau Metoc)</w:t>
            </w:r>
          </w:p>
          <w:p w:rsidR="00076343" w:rsidRPr="00BA3A39" w:rsidRDefault="00076343" w:rsidP="00076343"/>
          <w:p w:rsidR="00076343" w:rsidRPr="00BA3A39" w:rsidRDefault="00076343" w:rsidP="00076343">
            <w:r w:rsidRPr="00BA3A39">
              <w:t>-Decl</w:t>
            </w:r>
            <w:r>
              <w:t>arația F a Cererii de Finanţare</w:t>
            </w:r>
          </w:p>
        </w:tc>
        <w:tc>
          <w:tcPr>
            <w:tcW w:w="7909" w:type="dxa"/>
            <w:shd w:val="clear" w:color="auto" w:fill="auto"/>
          </w:tcPr>
          <w:p w:rsidR="00076343" w:rsidRPr="00BA3A39" w:rsidRDefault="00076343" w:rsidP="00076343">
            <w:r w:rsidRPr="00BA3A39">
              <w:lastRenderedPageBreak/>
              <w:t>Se verifică dacă informaţiile menţionate în paragraful A2, B1.1 și B1.2 al Cererii de Finanţare corespund cu cele menţionate în documentul 6.1: numele solicitantului, statutul şi codul fiscal.</w:t>
            </w:r>
          </w:p>
          <w:p w:rsidR="00076343" w:rsidRPr="00BA3A39" w:rsidRDefault="00076343" w:rsidP="00076343">
            <w:r>
              <w:t>Se verifică conformitatea informațiilor menționate la punctul A6.3, B1.1 și B1.2 din Cererea de finanț</w:t>
            </w:r>
            <w:r w:rsidRPr="00BA3A39">
              <w:t>are cu info</w:t>
            </w:r>
            <w:r>
              <w:t>rmaț</w:t>
            </w:r>
            <w:r w:rsidRPr="00BA3A39">
              <w:t>iile din documentele 6.2 si 6.2.1 prezentate:</w:t>
            </w:r>
          </w:p>
          <w:p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rsidR="00076343" w:rsidRPr="00BA3A39" w:rsidRDefault="00076343" w:rsidP="00076343">
            <w:r w:rsidRPr="00BA3A39">
              <w:t xml:space="preserve">Pentru ONG </w:t>
            </w:r>
          </w:p>
          <w:p w:rsidR="00180716" w:rsidRPr="00076343" w:rsidRDefault="00076343" w:rsidP="00180716">
            <w:pPr>
              <w:rPr>
                <w:lang w:eastAsia="ro-RO"/>
              </w:rPr>
            </w:pPr>
            <w:r w:rsidRPr="00BA3A39">
              <w:t xml:space="preserve">Expertul va verifica dacă documentele atestă înființarea și funcționarea ONG (actul de înfiinţare şi statutul,  Încheiere privind înscrierea în registrul </w:t>
            </w:r>
            <w:r w:rsidRPr="00BA3A39">
              <w:lastRenderedPageBreak/>
              <w:t>asociaţiilor şi fundaţiilor, rămasă definitivă/ Certificat de înregistrare în 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rsidR="00030B94" w:rsidRPr="003456F3" w:rsidRDefault="00030B94" w:rsidP="00030B94">
      <w:r w:rsidRPr="003456F3">
        <w:lastRenderedPageBreak/>
        <w:t xml:space="preserve">Dacă în urma verificării documentelor reiese că solicitantul se încadrează în categoria solicitanţilor eligibili, expertul bifează căsuţa corespunzătoare solicitantului şi căsuţa DA.  </w:t>
      </w:r>
    </w:p>
    <w:p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92604A" w:rsidRDefault="0092604A" w:rsidP="00030B94"/>
    <w:p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rsidTr="00B8253B">
        <w:tc>
          <w:tcPr>
            <w:tcW w:w="4253" w:type="dxa"/>
            <w:shd w:val="clear" w:color="auto" w:fill="00B0F0"/>
          </w:tcPr>
          <w:p w:rsidR="00180716" w:rsidRPr="00180716" w:rsidRDefault="00180716" w:rsidP="00180716">
            <w:pPr>
              <w:rPr>
                <w:b/>
              </w:rPr>
            </w:pPr>
            <w:r w:rsidRPr="00180716">
              <w:rPr>
                <w:b/>
              </w:rPr>
              <w:t>DOCUMENTE PREZENTATE</w:t>
            </w:r>
          </w:p>
        </w:tc>
        <w:tc>
          <w:tcPr>
            <w:tcW w:w="6379" w:type="dxa"/>
            <w:shd w:val="clear" w:color="auto" w:fill="00B0F0"/>
          </w:tcPr>
          <w:p w:rsidR="00180716" w:rsidRPr="00180716" w:rsidRDefault="00180716" w:rsidP="00180716">
            <w:pPr>
              <w:rPr>
                <w:b/>
              </w:rPr>
            </w:pPr>
            <w:r w:rsidRPr="00180716">
              <w:rPr>
                <w:b/>
              </w:rPr>
              <w:t>PUNCTE DE VERIFICAT ÎN CADRUL DOCUMENTELOR PREZENTATE</w:t>
            </w:r>
          </w:p>
        </w:tc>
      </w:tr>
      <w:tr w:rsidR="00180716" w:rsidRPr="00BA3A39" w:rsidTr="00B8253B">
        <w:trPr>
          <w:trHeight w:val="1782"/>
        </w:trPr>
        <w:tc>
          <w:tcPr>
            <w:tcW w:w="4253" w:type="dxa"/>
          </w:tcPr>
          <w:p w:rsidR="00180716" w:rsidRPr="00BA3A39" w:rsidRDefault="00180716" w:rsidP="00180716">
            <w:r w:rsidRPr="00BA3A39">
              <w:t>Declarația pe propria răspundere F din Cererea de Finanţare,</w:t>
            </w:r>
          </w:p>
          <w:p w:rsidR="00180716" w:rsidRPr="00BA3A39" w:rsidRDefault="00180716" w:rsidP="00180716">
            <w:r w:rsidRPr="00BA3A39">
              <w:t>Buletinul Procedurilor de Insolvență,</w:t>
            </w:r>
          </w:p>
          <w:p w:rsidR="00180716" w:rsidRPr="00BA3A39" w:rsidRDefault="00180716" w:rsidP="00180716">
            <w:r w:rsidRPr="00BA3A39">
              <w:t>Alte documente specifice, după caz, fiecărei categorii de solicitanți.</w:t>
            </w:r>
          </w:p>
        </w:tc>
        <w:tc>
          <w:tcPr>
            <w:tcW w:w="6379" w:type="dxa"/>
          </w:tcPr>
          <w:p w:rsidR="00180716" w:rsidRPr="00BA3A39" w:rsidRDefault="00180716" w:rsidP="00180716">
            <w:r w:rsidRPr="00BA3A39">
              <w:t>Expertul verifică Declarația F a Cererii de Finanţare - declaraţie pe proprie răspundere a solicitantului prin bifarea căsuţei corespunzătoare.</w:t>
            </w:r>
          </w:p>
          <w:p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rsidR="00076343" w:rsidRDefault="00076343" w:rsidP="00076343">
      <w:pPr>
        <w:rPr>
          <w:b/>
          <w:color w:val="000000"/>
        </w:rPr>
      </w:pPr>
    </w:p>
    <w:p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rsidTr="00B8253B">
        <w:tc>
          <w:tcPr>
            <w:tcW w:w="4230" w:type="dxa"/>
            <w:shd w:val="clear" w:color="auto" w:fill="00B0F0"/>
          </w:tcPr>
          <w:p w:rsidR="00180716" w:rsidRPr="00180716" w:rsidRDefault="00180716" w:rsidP="00180716">
            <w:pPr>
              <w:rPr>
                <w:b/>
              </w:rPr>
            </w:pPr>
            <w:r w:rsidRPr="00180716">
              <w:rPr>
                <w:b/>
              </w:rPr>
              <w:t>DOCUMENTE PREZENTATE</w:t>
            </w:r>
          </w:p>
        </w:tc>
        <w:tc>
          <w:tcPr>
            <w:tcW w:w="6402" w:type="dxa"/>
            <w:shd w:val="clear" w:color="auto" w:fill="00B0F0"/>
          </w:tcPr>
          <w:p w:rsidR="00180716" w:rsidRPr="00180716" w:rsidRDefault="00180716" w:rsidP="00180716">
            <w:pPr>
              <w:rPr>
                <w:b/>
              </w:rPr>
            </w:pPr>
            <w:r w:rsidRPr="00180716">
              <w:rPr>
                <w:b/>
              </w:rPr>
              <w:t xml:space="preserve">PUNCTE DE VERIFICAT ÎN CADRUL </w:t>
            </w:r>
          </w:p>
          <w:p w:rsidR="00180716" w:rsidRPr="00180716" w:rsidRDefault="00180716" w:rsidP="00180716">
            <w:pPr>
              <w:rPr>
                <w:b/>
              </w:rPr>
            </w:pPr>
            <w:r w:rsidRPr="00180716">
              <w:rPr>
                <w:b/>
              </w:rPr>
              <w:t>DOCUMENTELOR PREZENTATE</w:t>
            </w:r>
          </w:p>
        </w:tc>
      </w:tr>
      <w:tr w:rsidR="00180716" w:rsidRPr="00BA3A39" w:rsidTr="00B8253B">
        <w:trPr>
          <w:trHeight w:val="904"/>
        </w:trPr>
        <w:tc>
          <w:tcPr>
            <w:tcW w:w="4230" w:type="dxa"/>
            <w:shd w:val="clear" w:color="auto" w:fill="auto"/>
          </w:tcPr>
          <w:p w:rsidR="00180716" w:rsidRPr="00BA3A39" w:rsidRDefault="00180716" w:rsidP="00180716">
            <w:r w:rsidRPr="00BA3A39">
              <w:t>- Extrasul din strategie din care rezultă că investiţia este în corelare cu orice strategie de dezvoltare  națională /regională/ județeană/ locală aprobată, corespunzătoare domeniului de investiții</w:t>
            </w:r>
          </w:p>
          <w:p w:rsidR="00180716" w:rsidRPr="00BA3A39" w:rsidRDefault="00180716" w:rsidP="00180716">
            <w:r w:rsidRPr="00BA3A39">
              <w:t>- copia hotărârii de aprobare a Strategiei.</w:t>
            </w:r>
          </w:p>
        </w:tc>
        <w:tc>
          <w:tcPr>
            <w:tcW w:w="6402" w:type="dxa"/>
            <w:shd w:val="clear" w:color="auto" w:fill="auto"/>
          </w:tcPr>
          <w:p w:rsidR="00180716" w:rsidRPr="00BA3A39" w:rsidRDefault="00180716" w:rsidP="00180716">
            <w:r w:rsidRPr="00BA3A39">
              <w:t xml:space="preserve"> Expertul verifică dacă din Extrasul din Strategie rezultă faptul că investiţia este în corelare c</w:t>
            </w:r>
            <w:r>
              <w:t xml:space="preserve">u orice strategie de dezvoltare </w:t>
            </w:r>
            <w:r w:rsidRPr="00BA3A39">
              <w:t>națională/regională/județeană/locală aprobată, corespunzătoare domeniului de investiții, precum şi copia hotărârii de aprobare a Strategiei.</w:t>
            </w:r>
          </w:p>
          <w:p w:rsidR="00180716" w:rsidRPr="00BA3A39" w:rsidRDefault="00180716" w:rsidP="00180716"/>
        </w:tc>
      </w:tr>
    </w:tbl>
    <w:p w:rsidR="00180716" w:rsidRPr="00180716" w:rsidRDefault="00180716" w:rsidP="00180716">
      <w:pPr>
        <w:widowControl w:val="0"/>
        <w:tabs>
          <w:tab w:val="left" w:pos="0"/>
        </w:tabs>
        <w:spacing w:before="4" w:line="280" w:lineRule="auto"/>
        <w:ind w:left="90" w:right="4"/>
      </w:pPr>
      <w:r w:rsidRPr="00180716">
        <w:lastRenderedPageBreak/>
        <w:t>Dacă în urma verificării documentelor reiese faptul că investiția se încadrează într-o strategie de dezvoltare naţională/regională/județeană/locală, expertul bifează căsuţa DA.</w:t>
      </w:r>
    </w:p>
    <w:p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rsidR="00B8253B" w:rsidRDefault="00B8253B" w:rsidP="00076343">
      <w:pPr>
        <w:rPr>
          <w:b/>
        </w:rPr>
      </w:pPr>
    </w:p>
    <w:p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sprijin prevăzute prin măsura 7.2</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rsidTr="00B8253B">
        <w:trPr>
          <w:trHeight w:val="570"/>
        </w:trPr>
        <w:tc>
          <w:tcPr>
            <w:tcW w:w="4050" w:type="dxa"/>
            <w:shd w:val="clear" w:color="auto" w:fill="00B0F0"/>
          </w:tcPr>
          <w:p w:rsidR="00180716" w:rsidRPr="00180716" w:rsidRDefault="00180716" w:rsidP="00180716">
            <w:pPr>
              <w:rPr>
                <w:b/>
              </w:rPr>
            </w:pPr>
            <w:r w:rsidRPr="00180716">
              <w:rPr>
                <w:b/>
              </w:rPr>
              <w:t>DOCUMENTE PREZENTATE</w:t>
            </w:r>
          </w:p>
        </w:tc>
        <w:tc>
          <w:tcPr>
            <w:tcW w:w="6440"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CC0262">
        <w:trPr>
          <w:trHeight w:val="1833"/>
        </w:trPr>
        <w:tc>
          <w:tcPr>
            <w:tcW w:w="4050" w:type="dxa"/>
          </w:tcPr>
          <w:p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0716" w:rsidRPr="00180716" w:rsidRDefault="00180716" w:rsidP="00180716">
            <w:pPr>
              <w:rPr>
                <w:noProof/>
              </w:rPr>
            </w:pPr>
          </w:p>
          <w:p w:rsidR="00180716" w:rsidRPr="00180716" w:rsidRDefault="00180716" w:rsidP="00180716">
            <w:r w:rsidRPr="00180716">
              <w:t>1.2 Memoriul justificativ (în cazul dotărilor) sau:</w:t>
            </w:r>
          </w:p>
          <w:p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rsidR="00180716" w:rsidRPr="00180716" w:rsidRDefault="00180716" w:rsidP="00180716">
            <w:pPr>
              <w:rPr>
                <w:noProof/>
              </w:rPr>
            </w:pPr>
          </w:p>
          <w:p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w:t>
            </w:r>
            <w:r w:rsidRPr="00180716">
              <w:rPr>
                <w:iCs/>
              </w:rPr>
              <w:t>(grupă)</w:t>
            </w:r>
            <w:r w:rsidRPr="00180716">
              <w:t xml:space="preserve"> </w:t>
            </w:r>
            <w:r w:rsidRPr="00180716">
              <w:rPr>
                <w:noProof/>
              </w:rPr>
              <w:t>B și că se poate interveni asupra lui (documentația este adecvată)</w:t>
            </w:r>
          </w:p>
          <w:p w:rsidR="00180716" w:rsidRPr="00180716" w:rsidRDefault="00180716" w:rsidP="00180716">
            <w:pPr>
              <w:rPr>
                <w:noProof/>
              </w:rPr>
            </w:pPr>
          </w:p>
          <w:p w:rsidR="00180716" w:rsidRPr="00180716" w:rsidRDefault="00180716" w:rsidP="00F50D04">
            <w:pPr>
              <w:tabs>
                <w:tab w:val="left" w:pos="1005"/>
              </w:tabs>
              <w:rPr>
                <w:noProof/>
              </w:rPr>
            </w:pPr>
          </w:p>
          <w:p w:rsidR="00180716" w:rsidRPr="00180716" w:rsidRDefault="00180716" w:rsidP="00180716"/>
        </w:tc>
        <w:tc>
          <w:tcPr>
            <w:tcW w:w="6440" w:type="dxa"/>
          </w:tcPr>
          <w:p w:rsidR="00180716" w:rsidRPr="00180716" w:rsidRDefault="00180716" w:rsidP="00180716">
            <w:r w:rsidRPr="00180716">
              <w:lastRenderedPageBreak/>
              <w:t>Expertul verifică în baza informaţiilor din Cererea de Finanţare şi SF/DALI/Memoriul justificativ dacă investiția se încadrează în cel puțin unul din tipurile de sprijin prevăzute prin măsură.</w:t>
            </w:r>
          </w:p>
          <w:p w:rsidR="00180716" w:rsidRPr="00180716" w:rsidRDefault="00180716" w:rsidP="00180716"/>
          <w:p w:rsidR="00180716" w:rsidRPr="00180716" w:rsidRDefault="00180716" w:rsidP="00180716">
            <w:r w:rsidRPr="00180716">
              <w:t>Pentru proiectele de infrastructura socială:</w:t>
            </w:r>
          </w:p>
          <w:p w:rsidR="00180716" w:rsidRPr="00180716" w:rsidRDefault="00180716" w:rsidP="00180716">
            <w:r w:rsidRPr="00180716">
              <w:t>Documente de verificat:</w:t>
            </w:r>
          </w:p>
          <w:p w:rsidR="00180716" w:rsidRPr="00180716" w:rsidRDefault="00180716" w:rsidP="00180716">
            <w:r w:rsidRPr="00180716">
              <w:t>Viabilitatea economică</w:t>
            </w:r>
          </w:p>
          <w:p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180716" w:rsidRPr="00180716" w:rsidRDefault="00180716" w:rsidP="00180716"/>
          <w:p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180716" w:rsidRPr="00180716" w:rsidRDefault="00180716" w:rsidP="00180716">
            <w:r w:rsidRPr="00180716">
              <w:t xml:space="preserve"> </w:t>
            </w:r>
          </w:p>
          <w:p w:rsidR="00180716" w:rsidRPr="00180716" w:rsidRDefault="00180716" w:rsidP="00180716">
            <w:r w:rsidRPr="00180716">
              <w:lastRenderedPageBreak/>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rsidR="00180716" w:rsidRPr="00BA3A39" w:rsidRDefault="00180716" w:rsidP="00180716">
      <w:r w:rsidRPr="00BA3A39">
        <w:lastRenderedPageBreak/>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76343" w:rsidRPr="00076343" w:rsidRDefault="00076343" w:rsidP="00076343">
      <w:pPr>
        <w:rPr>
          <w:b/>
          <w:color w:val="000000"/>
        </w:rPr>
      </w:pPr>
    </w:p>
    <w:p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rsidTr="00B8253B">
        <w:tc>
          <w:tcPr>
            <w:tcW w:w="4775" w:type="dxa"/>
            <w:shd w:val="clear" w:color="auto" w:fill="00B0F0"/>
          </w:tcPr>
          <w:p w:rsidR="00180716" w:rsidRPr="00BA3A39" w:rsidRDefault="00180716" w:rsidP="00180716">
            <w:r w:rsidRPr="00BA3A39">
              <w:t>DOCUMENTE PREZENTATE</w:t>
            </w:r>
          </w:p>
        </w:tc>
        <w:tc>
          <w:tcPr>
            <w:tcW w:w="6068" w:type="dxa"/>
            <w:shd w:val="clear" w:color="auto" w:fill="00B0F0"/>
          </w:tcPr>
          <w:p w:rsidR="00180716" w:rsidRPr="0000359B" w:rsidRDefault="00180716" w:rsidP="00180716">
            <w:r w:rsidRPr="0000359B">
              <w:t>PUNCTE DE VERIFICAT ÎN CADRUL DOCUMENTELOR PREZENTATE</w:t>
            </w:r>
          </w:p>
        </w:tc>
      </w:tr>
      <w:tr w:rsidR="00180716" w:rsidRPr="00BA3A39" w:rsidTr="00B8253B">
        <w:tc>
          <w:tcPr>
            <w:tcW w:w="4775" w:type="dxa"/>
          </w:tcPr>
          <w:p w:rsidR="00180716" w:rsidRPr="00BA3A39" w:rsidRDefault="00180716" w:rsidP="00180716">
            <w:r w:rsidRPr="00BA3A39">
              <w:t xml:space="preserve"> Certificatul de Urbanism</w:t>
            </w:r>
          </w:p>
        </w:tc>
        <w:tc>
          <w:tcPr>
            <w:tcW w:w="6068" w:type="dxa"/>
          </w:tcPr>
          <w:p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rsidR="00180716" w:rsidRPr="00BA3A39" w:rsidRDefault="00180716" w:rsidP="00180716">
            <w:r>
              <w:t>Expertul verifică dacă</w:t>
            </w:r>
            <w:r w:rsidRPr="00BA3A39">
              <w:t>:</w:t>
            </w:r>
          </w:p>
          <w:p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rsidR="00180716" w:rsidRPr="00BA3A39" w:rsidRDefault="00180716" w:rsidP="00180716">
            <w:r w:rsidRPr="00BA3A39">
              <w:t>sau</w:t>
            </w:r>
          </w:p>
          <w:p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Pr="00CC0262" w:rsidRDefault="00CC0262" w:rsidP="00076343">
      <w:pPr>
        <w:rPr>
          <w:color w:val="000000"/>
        </w:rPr>
      </w:pPr>
    </w:p>
    <w:p w:rsidR="00F50D04" w:rsidRPr="00076343" w:rsidRDefault="00F50D04" w:rsidP="00076343">
      <w:pPr>
        <w:rPr>
          <w:b/>
          <w:color w:val="000000"/>
        </w:rPr>
      </w:pPr>
    </w:p>
    <w:p w:rsidR="00076343" w:rsidRDefault="00076343" w:rsidP="00076343">
      <w:pPr>
        <w:rPr>
          <w:b/>
          <w:sz w:val="23"/>
          <w:szCs w:val="23"/>
        </w:rPr>
      </w:pPr>
      <w:r w:rsidRPr="00076343">
        <w:rPr>
          <w:b/>
        </w:rPr>
        <w:lastRenderedPageBreak/>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rsidTr="00B8253B">
        <w:tc>
          <w:tcPr>
            <w:tcW w:w="4537" w:type="dxa"/>
            <w:shd w:val="clear" w:color="auto" w:fill="00B0F0"/>
          </w:tcPr>
          <w:p w:rsidR="00180716" w:rsidRPr="00180716" w:rsidRDefault="00180716" w:rsidP="00180716">
            <w:pPr>
              <w:rPr>
                <w:b/>
              </w:rPr>
            </w:pPr>
            <w:r w:rsidRPr="00180716">
              <w:rPr>
                <w:b/>
              </w:rPr>
              <w:t>DOCUMENTE PREZENTATE</w:t>
            </w:r>
          </w:p>
        </w:tc>
        <w:tc>
          <w:tcPr>
            <w:tcW w:w="6165"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F50D04">
        <w:trPr>
          <w:trHeight w:val="2115"/>
        </w:trPr>
        <w:tc>
          <w:tcPr>
            <w:tcW w:w="4537" w:type="dxa"/>
          </w:tcPr>
          <w:p w:rsidR="00180716" w:rsidRPr="00BA3A39" w:rsidRDefault="00180716" w:rsidP="00180716">
            <w:r w:rsidRPr="00BA3A39">
              <w:t>St</w:t>
            </w:r>
            <w:r>
              <w:t>udiul de Fezabilitate/Documentaț</w:t>
            </w:r>
            <w:r w:rsidRPr="00BA3A39">
              <w:t>ia de avi</w:t>
            </w:r>
            <w:r w:rsidR="0073724B">
              <w:t>zare pentru Lucră</w:t>
            </w:r>
            <w:r>
              <w:t>ri de Intervenț</w:t>
            </w:r>
            <w:r w:rsidRPr="00BA3A39">
              <w:t>ii</w:t>
            </w:r>
          </w:p>
          <w:p w:rsidR="00180716" w:rsidRPr="00BA3A39" w:rsidRDefault="00180716" w:rsidP="00180716">
            <w:r>
              <w:t>ș</w:t>
            </w:r>
            <w:r w:rsidRPr="00BA3A39">
              <w:t>i</w:t>
            </w:r>
          </w:p>
          <w:p w:rsidR="00180716" w:rsidRPr="00BA3A39" w:rsidRDefault="00180716" w:rsidP="00180716">
            <w:r w:rsidRPr="00BA3A39">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180716" w:rsidRPr="00BA3A39" w:rsidRDefault="00180716" w:rsidP="00180716">
            <w:r w:rsidRPr="00BA3A39">
              <w:t>și</w:t>
            </w:r>
          </w:p>
          <w:p w:rsidR="00180716" w:rsidRPr="00BA3A39" w:rsidRDefault="00180716" w:rsidP="00180716">
            <w:pPr>
              <w:rPr>
                <w:noProof/>
                <w:lang w:eastAsia="ro-RO"/>
              </w:rPr>
            </w:pPr>
            <w:r w:rsidRPr="00BA3A39">
              <w:rPr>
                <w:noProof/>
                <w:lang w:eastAsia="ro-RO"/>
              </w:rPr>
              <w:t>În situaţia în care în Inventarul bunurilor care alcătuiesc domeniul public drumurile care fac obiectul proiectului nu sunt incluse în domeniul public sau sunt incluse într-o poziţie globală sau nu sunt clasificate, solicitantul tr</w:t>
            </w:r>
            <w:r w:rsidR="0073724B">
              <w:rPr>
                <w:noProof/>
                <w:lang w:eastAsia="ro-RO"/>
              </w:rPr>
              <w:t>ebuie să prezinte Hotărârea/hotărâ</w:t>
            </w:r>
            <w:r w:rsidRPr="00BA3A39">
              <w:rPr>
                <w:noProof/>
                <w:lang w:eastAsia="ro-RO"/>
              </w:rPr>
              <w:t xml:space="preserve">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A3A39">
              <w:rPr>
                <w:i/>
                <w:spacing w:val="-2"/>
                <w:lang w:eastAsia="ro-RO"/>
              </w:rPr>
              <w:t xml:space="preserve">în privinţa supunerii acesteia  </w:t>
            </w:r>
            <w:r w:rsidRPr="00BA3A39">
              <w:rPr>
                <w:noProof/>
                <w:lang w:eastAsia="ro-RO"/>
              </w:rPr>
              <w:t>controlului de legalitate al Prefectului, în condiţiile legii (este suficientă prezentarea adresei de înaintare către instituţia prefectului pentru controlul de legalitate).</w:t>
            </w:r>
          </w:p>
          <w:p w:rsidR="00180716" w:rsidRPr="00BA3A39" w:rsidRDefault="00180716" w:rsidP="00180716">
            <w:pPr>
              <w:rPr>
                <w:noProof/>
                <w:lang w:eastAsia="ro-RO"/>
              </w:rPr>
            </w:pPr>
            <w:r w:rsidRPr="00BA3A39">
              <w:rPr>
                <w:noProof/>
                <w:lang w:eastAsia="ro-RO"/>
              </w:rPr>
              <w:t>sau</w:t>
            </w:r>
          </w:p>
          <w:p w:rsidR="00180716" w:rsidRPr="00BA3A39" w:rsidRDefault="00180716" w:rsidP="00180716">
            <w:pPr>
              <w:rPr>
                <w:noProof/>
                <w:lang w:eastAsia="ro-RO"/>
              </w:rPr>
            </w:pPr>
            <w:r w:rsidRPr="00BA3A39">
              <w:rPr>
                <w:noProof/>
                <w:lang w:eastAsia="ro-RO"/>
              </w:rPr>
              <w:t>avizul administratorului terenului aparţinând domeniului public, altul decat cel administrat de</w:t>
            </w:r>
            <w:r w:rsidR="0073724B">
              <w:rPr>
                <w:noProof/>
                <w:lang w:eastAsia="ro-RO"/>
              </w:rPr>
              <w:t xml:space="preserve"> primă</w:t>
            </w:r>
            <w:r w:rsidRPr="00BA3A39">
              <w:rPr>
                <w:noProof/>
                <w:lang w:eastAsia="ro-RO"/>
              </w:rPr>
              <w:t>rie (dacă este cazul)</w:t>
            </w:r>
          </w:p>
          <w:p w:rsidR="00180716" w:rsidRPr="00BA3A39" w:rsidRDefault="00180716" w:rsidP="00180716">
            <w:pPr>
              <w:rPr>
                <w:noProof/>
                <w:lang w:eastAsia="ro-RO"/>
              </w:rPr>
            </w:pPr>
          </w:p>
          <w:p w:rsidR="00180716" w:rsidRPr="00BA3A39" w:rsidRDefault="00180716" w:rsidP="00180716">
            <w:pPr>
              <w:rPr>
                <w:noProof/>
                <w:lang w:eastAsia="ro-RO"/>
              </w:rPr>
            </w:pPr>
            <w:r w:rsidRPr="00BA3A39">
              <w:rPr>
                <w:noProof/>
                <w:lang w:eastAsia="ro-RO"/>
              </w:rPr>
              <w:t>Pentru ONG-uri/Unități de cult</w:t>
            </w:r>
          </w:p>
          <w:p w:rsidR="00180716" w:rsidRPr="00BA3A39" w:rsidRDefault="00180716" w:rsidP="00180716">
            <w:r w:rsidRPr="00BA3A39">
              <w:rPr>
                <w:noProof/>
                <w:lang w:eastAsia="ro-RO"/>
              </w:rPr>
              <w:t xml:space="preserve">Documente doveditoare de către ONG-uri/Unități de cult privind dreptul de proprietate / dreptul de uz, uzufruct, </w:t>
            </w:r>
            <w:r w:rsidRPr="00BA3A39">
              <w:rPr>
                <w:noProof/>
                <w:lang w:eastAsia="ro-RO"/>
              </w:rPr>
              <w:lastRenderedPageBreak/>
              <w:t>superficie, servitute /administrare pe o perioadă de 10 ani, asupra bunurilor imobile la care se vor efectua lucrări, conform cererii de finanţare;</w:t>
            </w:r>
          </w:p>
        </w:tc>
        <w:tc>
          <w:tcPr>
            <w:tcW w:w="6165" w:type="dxa"/>
          </w:tcPr>
          <w:p w:rsidR="00180716" w:rsidRPr="00BA3A39" w:rsidRDefault="00180716" w:rsidP="00180716">
            <w:r w:rsidRPr="00BA3A39">
              <w:lastRenderedPageBreak/>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rsidR="00180716" w:rsidRPr="00BA3A39" w:rsidRDefault="00180716" w:rsidP="00180716"/>
          <w:p w:rsidR="00180716" w:rsidRPr="00BA3A39" w:rsidRDefault="00180716" w:rsidP="00180716">
            <w:r>
              <w:t>Pentru ONG/Unităț</w:t>
            </w:r>
            <w:r w:rsidRPr="00BA3A39">
              <w:t>i de cult expertul verifică  actul de proprietate iar în cazul Contractului de concesiune/delegare a administrării bunului imobil perioada de delegare a administrarii bunului imobil (minim 10 ani).</w:t>
            </w:r>
          </w:p>
          <w:p w:rsidR="00180716" w:rsidRPr="00BA3A39" w:rsidRDefault="00180716" w:rsidP="00180716">
            <w:r w:rsidRPr="00BA3A39">
              <w:t>Pentru ONG-</w:t>
            </w:r>
            <w:r>
              <w:t>uri/Unități de cult, se verifică</w:t>
            </w:r>
            <w:r w:rsidRPr="00BA3A39">
              <w:t xml:space="preserve"> dacă actul de proprietate sau contractul de concesiune asupra clădirii/terenului care face/fac obiectul cererii de finanţare, certifică dreptul de proprietate/folosinţă asupra acestora (minim10 ani).</w:t>
            </w:r>
          </w:p>
          <w:p w:rsidR="00180716" w:rsidRPr="00BA3A39" w:rsidRDefault="00180716" w:rsidP="00180716">
            <w:r w:rsidRPr="00BA3A39">
              <w:t xml:space="preserve">În cazul contractelor de concesiune se verifică adresa emisă de concendent din care să reiasă situaţia privind respectarea </w:t>
            </w:r>
            <w:r w:rsidRPr="00BA3A39">
              <w:lastRenderedPageBreak/>
              <w:t>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180716" w:rsidRPr="00180716" w:rsidRDefault="00180716" w:rsidP="00180716">
            <w:r w:rsidRPr="00BA3A39">
              <w:t>De asemenea expertul verifică dacă investiția se realizeză la nivel de comună, respect</w:t>
            </w:r>
            <w:r>
              <w:t>iv în satele componente.</w:t>
            </w:r>
          </w:p>
        </w:tc>
      </w:tr>
    </w:tbl>
    <w:p w:rsidR="0092604A" w:rsidRDefault="00A5628A" w:rsidP="00076343">
      <w:r>
        <w:lastRenderedPageBreak/>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rsidR="00B8253B" w:rsidRDefault="00B8253B" w:rsidP="00076343"/>
    <w:p w:rsidR="00BE62C9" w:rsidRPr="003456F3" w:rsidRDefault="00BE62C9" w:rsidP="00076343">
      <w:r w:rsidRPr="00076343">
        <w:rPr>
          <w:b/>
        </w:rPr>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rsidTr="00B8253B">
        <w:tc>
          <w:tcPr>
            <w:tcW w:w="4811" w:type="dxa"/>
            <w:shd w:val="clear" w:color="auto" w:fill="00B0F0"/>
          </w:tcPr>
          <w:p w:rsidR="00180716" w:rsidRPr="00BE62C9" w:rsidRDefault="00180716" w:rsidP="00BE62C9">
            <w:pPr>
              <w:rPr>
                <w:b/>
              </w:rPr>
            </w:pPr>
            <w:r w:rsidRPr="00BE62C9">
              <w:rPr>
                <w:b/>
              </w:rPr>
              <w:t>DOCUMENTE PREZENTATE</w:t>
            </w:r>
          </w:p>
        </w:tc>
        <w:tc>
          <w:tcPr>
            <w:tcW w:w="5962" w:type="dxa"/>
            <w:shd w:val="clear" w:color="auto" w:fill="00B0F0"/>
          </w:tcPr>
          <w:p w:rsidR="00180716" w:rsidRPr="00BE62C9" w:rsidRDefault="00180716" w:rsidP="00BE62C9">
            <w:pPr>
              <w:rPr>
                <w:b/>
              </w:rPr>
            </w:pPr>
            <w:r w:rsidRPr="00BE62C9">
              <w:rPr>
                <w:b/>
              </w:rPr>
              <w:t>PUNCTE DE VERIFICAT ÎN CADRUL DOCUMENTELOR PREZENTATE</w:t>
            </w:r>
          </w:p>
        </w:tc>
      </w:tr>
      <w:tr w:rsidR="00180716" w:rsidRPr="00BA3A39" w:rsidTr="00B8253B">
        <w:trPr>
          <w:trHeight w:val="983"/>
        </w:trPr>
        <w:tc>
          <w:tcPr>
            <w:tcW w:w="4811" w:type="dxa"/>
          </w:tcPr>
          <w:p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tc>
        <w:tc>
          <w:tcPr>
            <w:tcW w:w="5962" w:type="dxa"/>
          </w:tcPr>
          <w:p w:rsidR="00180716" w:rsidRPr="00BA3A39" w:rsidRDefault="00A80158" w:rsidP="00BE62C9">
            <w:r>
              <w:t>Expertul verifică documentele de la punctul 4</w:t>
            </w:r>
            <w:r w:rsidR="00180716" w:rsidRPr="00BA3A39">
              <w:t xml:space="preserve"> cu referire la următoarele puncte:</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p w:rsidR="00180716" w:rsidRPr="00BA3A39" w:rsidRDefault="00180716" w:rsidP="00BE62C9"/>
          <w:p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rsidR="00030B94" w:rsidRDefault="00BE62C9" w:rsidP="00195654">
      <w:r w:rsidRPr="00BE62C9">
        <w:t xml:space="preserve">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w:t>
      </w:r>
      <w:r w:rsidRPr="00BE62C9">
        <w:lastRenderedPageBreak/>
        <w:t>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rsidR="00CC0262" w:rsidRDefault="00CC0262" w:rsidP="00195654"/>
    <w:p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rsidTr="00912424">
        <w:tc>
          <w:tcPr>
            <w:tcW w:w="4775" w:type="dxa"/>
            <w:shd w:val="clear" w:color="auto" w:fill="00B0F0"/>
          </w:tcPr>
          <w:p w:rsidR="00CC0262" w:rsidRPr="00BA3A39" w:rsidRDefault="00CC0262" w:rsidP="00912424">
            <w:r w:rsidRPr="00BA3A39">
              <w:t>DOCUMENTE PREZENTATE</w:t>
            </w:r>
          </w:p>
        </w:tc>
        <w:tc>
          <w:tcPr>
            <w:tcW w:w="6068" w:type="dxa"/>
            <w:shd w:val="clear" w:color="auto" w:fill="00B0F0"/>
          </w:tcPr>
          <w:p w:rsidR="00CC0262" w:rsidRPr="0000359B" w:rsidRDefault="00CC0262" w:rsidP="00912424">
            <w:r w:rsidRPr="0000359B">
              <w:t>PUNCTE DE VERIFICAT ÎN CADRUL DOCUMENTELOR PREZENTATE</w:t>
            </w:r>
          </w:p>
        </w:tc>
      </w:tr>
      <w:tr w:rsidR="00CC0262" w:rsidRPr="00BA3A39" w:rsidTr="00912424">
        <w:tc>
          <w:tcPr>
            <w:tcW w:w="4775" w:type="dxa"/>
          </w:tcPr>
          <w:p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313365" w:rsidRDefault="00CC0262" w:rsidP="00313365">
            <w:r w:rsidRPr="00102556">
              <w:t xml:space="preserve">Hotărâre de Consiliu Local / Hotărârile de Consiliu Local (în cazul ADI)/ Hotărârea Adunarii Generale a ONG. Hotărârea Consiliului Parohial </w:t>
            </w:r>
          </w:p>
          <w:p w:rsidR="00CC0262" w:rsidRPr="00313365" w:rsidRDefault="00313365" w:rsidP="00313365">
            <w:r>
              <w:t xml:space="preserve">- </w:t>
            </w:r>
            <w:r w:rsidR="00CC0262" w:rsidRPr="00313365">
              <w:t>necesitatea, oportunitatea și potențialul  economic al investiției</w:t>
            </w:r>
          </w:p>
        </w:tc>
        <w:tc>
          <w:tcPr>
            <w:tcW w:w="6068" w:type="dxa"/>
          </w:tcPr>
          <w:p w:rsidR="00313365" w:rsidRPr="00313365" w:rsidRDefault="00CC0262" w:rsidP="00313365">
            <w:pPr>
              <w:pBdr>
                <w:left w:val="single" w:sz="8" w:space="0" w:color="auto"/>
              </w:pBdr>
              <w:ind w:firstLine="20"/>
            </w:pPr>
            <w:r w:rsidRPr="00BA3A39">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necesitatea, oportunitatea și potențialul  economic al investiției;</w:t>
            </w:r>
          </w:p>
          <w:p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313365" w:rsidRPr="003456F3" w:rsidRDefault="00313365" w:rsidP="00313365">
      <w:r w:rsidRPr="003456F3">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rsidR="00CC0262" w:rsidRDefault="00CC0262" w:rsidP="00195654"/>
    <w:p w:rsidR="00A5628A" w:rsidRDefault="00A5628A" w:rsidP="00195654"/>
    <w:p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w:t>
            </w:r>
            <w:r w:rsidRPr="00BA3A39">
              <w:rPr>
                <w:noProof/>
                <w:lang w:eastAsia="ro-RO"/>
              </w:rPr>
              <w:lastRenderedPageBreak/>
              <w:t>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lastRenderedPageBreak/>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t>Cheile de verificare sunt urmă</w:t>
            </w:r>
            <w:r w:rsidRPr="00BA3A39">
              <w:t>toarele:</w:t>
            </w:r>
          </w:p>
          <w:p w:rsidR="0060553A" w:rsidRPr="00BA3A39" w:rsidRDefault="0060553A" w:rsidP="0060553A">
            <w:r w:rsidRPr="00BA3A39">
              <w:lastRenderedPageBreak/>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lastRenderedPageBreak/>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lastRenderedPageBreak/>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0553A" w:rsidRPr="0060553A" w:rsidRDefault="0060553A" w:rsidP="0060553A">
      <w:pPr>
        <w:spacing w:line="276" w:lineRule="auto"/>
      </w:pPr>
      <w:r w:rsidRPr="0060553A">
        <w:rPr>
          <w:b/>
          <w:bCs w:val="0"/>
        </w:rPr>
        <w:t xml:space="preserve">     Investițiile și cheltuielile neeligi</w:t>
      </w:r>
      <w:r w:rsidR="007279FF">
        <w:rPr>
          <w:b/>
          <w:bCs w:val="0"/>
        </w:rPr>
        <w:t>bile conform fișei  măsurii 7.2</w:t>
      </w:r>
      <w:r w:rsidRPr="0060553A">
        <w:rPr>
          <w:b/>
          <w:bCs w:val="0"/>
        </w:rPr>
        <w:t xml:space="preserve"> </w:t>
      </w:r>
      <w:r w:rsidRPr="0060553A">
        <w:t>sunt:</w:t>
      </w:r>
    </w:p>
    <w:p w:rsidR="007279FF" w:rsidRPr="00E64C46" w:rsidRDefault="007279FF" w:rsidP="007279FF">
      <w:pPr>
        <w:pStyle w:val="ListParagraph"/>
        <w:numPr>
          <w:ilvl w:val="0"/>
          <w:numId w:val="32"/>
        </w:numPr>
        <w:overflowPunct/>
        <w:spacing w:line="276" w:lineRule="auto"/>
        <w:textAlignment w:val="auto"/>
        <w:rPr>
          <w:rFonts w:ascii="Times New Roman" w:hAnsi="Times New Roman"/>
          <w:color w:val="000000"/>
        </w:rPr>
      </w:pPr>
      <w:r w:rsidRPr="00E64C46">
        <w:rPr>
          <w:rFonts w:ascii="Times New Roman" w:hAnsi="Times New Roman"/>
          <w:color w:val="000000"/>
        </w:rPr>
        <w:t>cheltuieli cu achiziția mijloacelor de transport pentru uz personal şi pentru transport persoane;</w:t>
      </w:r>
    </w:p>
    <w:p w:rsidR="007279FF" w:rsidRPr="006B2992" w:rsidRDefault="007279FF" w:rsidP="007279FF">
      <w:pPr>
        <w:pStyle w:val="ListParagraph"/>
        <w:numPr>
          <w:ilvl w:val="0"/>
          <w:numId w:val="32"/>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c</w:t>
      </w:r>
      <w:r w:rsidRPr="006B2992">
        <w:rPr>
          <w:rFonts w:ascii="Times New Roman" w:hAnsi="Times New Roman"/>
          <w:lang w:val="ro-RO"/>
        </w:rPr>
        <w:t xml:space="preserve">osturi privind închirierea de mașini, utilaje, instalații și echipamente; </w:t>
      </w:r>
    </w:p>
    <w:p w:rsidR="007279FF" w:rsidRPr="006B2992" w:rsidRDefault="007279FF" w:rsidP="007279FF">
      <w:pPr>
        <w:pStyle w:val="ListParagraph"/>
        <w:numPr>
          <w:ilvl w:val="0"/>
          <w:numId w:val="32"/>
        </w:numPr>
        <w:overflowPunct/>
        <w:spacing w:line="276" w:lineRule="auto"/>
        <w:textAlignment w:val="auto"/>
        <w:rPr>
          <w:rFonts w:ascii="Times New Roman" w:hAnsi="Times New Roman"/>
          <w:b/>
          <w:bCs w:val="0"/>
          <w:color w:val="000000"/>
        </w:rPr>
      </w:pPr>
      <w:r>
        <w:rPr>
          <w:rFonts w:ascii="Times New Roman" w:hAnsi="Times New Roman"/>
          <w:lang w:val="ro-RO"/>
        </w:rPr>
        <w:t>c</w:t>
      </w:r>
      <w:r w:rsidRPr="006B2992">
        <w:rPr>
          <w:rFonts w:ascii="Times New Roman" w:hAnsi="Times New Roman"/>
          <w:lang w:val="ro-RO"/>
        </w:rPr>
        <w:t>osturi operaționale inclusiv costuri de întreținere și chirie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cheltuielile cu achiziţionarea de bunuri și echipamente „second hand”;</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lastRenderedPageBreak/>
        <w:t>cheltuieli efectuate înainte de semnarea contractului de finanțare a proiectului cu excepţia:costurilor generale definite la art 45, alin. 2 lit. c) din R (UE) nr. 1305 / 2013 , cu modificările șicompletările ulterioare care pot fi realizate înainte de depunerea cererii de finanțare;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cheltuieli cu investițiile ce fac obiectul dublei finanțări care vizează aceleași costuri eligibile;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în cazul contractelor de leasing, celelalte costuri legate de contractele de leasing, cum ar fi marja locatorului, costurile de refinanțare a dobânzilor, cheltuielile generale și cheltuielile de asigurare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cheltuieli neeligibile în conformitate cu art. 69, alin (3) din R (UE) nr. 1303 / 2013 și anume:</w:t>
      </w:r>
    </w:p>
    <w:p w:rsidR="007279FF" w:rsidRPr="00E64C46" w:rsidRDefault="007279FF" w:rsidP="007279FF">
      <w:pPr>
        <w:rPr>
          <w:color w:val="000000"/>
        </w:rPr>
      </w:pPr>
      <w:r w:rsidRPr="00E64C46">
        <w:rPr>
          <w:b/>
          <w:color w:val="000000"/>
        </w:rPr>
        <w:t xml:space="preserve">a. </w:t>
      </w:r>
      <w:r w:rsidRPr="00E64C46">
        <w:rPr>
          <w:color w:val="000000"/>
        </w:rPr>
        <w:t>dobânzi debitoare, cu excepţia celor referitoare la granturi acordate sub forma unei subvenţii</w:t>
      </w:r>
    </w:p>
    <w:p w:rsidR="007279FF" w:rsidRPr="00E64C46" w:rsidRDefault="007279FF" w:rsidP="007279FF">
      <w:pPr>
        <w:rPr>
          <w:color w:val="000000"/>
        </w:rPr>
      </w:pPr>
      <w:r w:rsidRPr="00E64C46">
        <w:rPr>
          <w:color w:val="000000"/>
        </w:rPr>
        <w:t>pentru dobândă sau a unei subvenţii pentru comisioanele de garantare;</w:t>
      </w:r>
    </w:p>
    <w:p w:rsidR="007279FF" w:rsidRPr="00E64C46" w:rsidRDefault="007279FF" w:rsidP="007279FF">
      <w:pPr>
        <w:rPr>
          <w:color w:val="000000"/>
        </w:rPr>
      </w:pPr>
      <w:r w:rsidRPr="00E64C46">
        <w:rPr>
          <w:b/>
          <w:color w:val="000000"/>
        </w:rPr>
        <w:t xml:space="preserve">b. </w:t>
      </w:r>
      <w:r w:rsidRPr="00E64C46">
        <w:rPr>
          <w:color w:val="000000"/>
        </w:rPr>
        <w:t>achiziţionarea de terenuri neconstruite şi de terenuri construite;</w:t>
      </w:r>
    </w:p>
    <w:p w:rsidR="007279FF" w:rsidRPr="00E64C46" w:rsidRDefault="007279FF" w:rsidP="007279FF">
      <w:pPr>
        <w:rPr>
          <w:color w:val="000000"/>
        </w:rPr>
      </w:pPr>
      <w:r w:rsidRPr="00E64C46">
        <w:rPr>
          <w:b/>
          <w:color w:val="000000"/>
        </w:rPr>
        <w:t xml:space="preserve">c. </w:t>
      </w:r>
      <w:r w:rsidRPr="00E64C46">
        <w:rPr>
          <w:color w:val="000000"/>
        </w:rPr>
        <w:t>taxa pe valoarea adăugată, cu excepţia cazului în care aceasta nu se poate recupera în temeiul legislaţiei naţionale privind TVA</w:t>
      </w:r>
      <w:r w:rsidRPr="00E64C46">
        <w:rPr>
          <w:rFonts w:ascii="Cambria Math" w:hAnsi="Cambria Math" w:cs="Cambria Math"/>
          <w:color w:val="000000"/>
        </w:rPr>
        <w:t>‐</w:t>
      </w:r>
      <w:r w:rsidRPr="00E64C46">
        <w:rPr>
          <w:color w:val="000000"/>
        </w:rPr>
        <w:t>ul sau a prevederilor specifice pentru instrumente financiare.</w:t>
      </w:r>
    </w:p>
    <w:p w:rsidR="007279FF" w:rsidRPr="00E64C46" w:rsidRDefault="007279FF" w:rsidP="007279FF">
      <w:pPr>
        <w:pStyle w:val="ListParagraph"/>
        <w:numPr>
          <w:ilvl w:val="0"/>
          <w:numId w:val="31"/>
        </w:numPr>
        <w:overflowPunct/>
        <w:textAlignment w:val="auto"/>
        <w:rPr>
          <w:rFonts w:ascii="Times New Roman" w:hAnsi="Times New Roman"/>
          <w:sz w:val="21"/>
          <w:szCs w:val="21"/>
        </w:rPr>
      </w:pPr>
      <w:r w:rsidRPr="00E64C46">
        <w:rPr>
          <w:rFonts w:ascii="Times New Roman" w:hAnsi="Times New Roman"/>
        </w:rPr>
        <w:t>în cazul contractelor de leasing, celelalte costuri legate de contractele de leasing, cum ar fi marja locatorului, costurile de refinanțare a dobânzilor, cheltuielile generale și cheltuielile de asigurare</w:t>
      </w:r>
      <w:r w:rsidRPr="00E64C46">
        <w:rPr>
          <w:rFonts w:ascii="Times New Roman" w:hAnsi="Times New Roman"/>
          <w:sz w:val="21"/>
          <w:szCs w:val="21"/>
        </w:rPr>
        <w:t>.</w:t>
      </w:r>
    </w:p>
    <w:p w:rsidR="007279FF" w:rsidRPr="007279FF" w:rsidRDefault="007279FF" w:rsidP="007279FF">
      <w:pPr>
        <w:rPr>
          <w:bCs w:val="0"/>
          <w:iCs/>
          <w:color w:val="000000"/>
        </w:rPr>
      </w:pPr>
      <w:r w:rsidRPr="007279FF">
        <w:rPr>
          <w:iCs/>
          <w:color w:val="000000"/>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7279FF" w:rsidRPr="00E64C46" w:rsidRDefault="007279FF" w:rsidP="007279FF">
      <w:pPr>
        <w:rPr>
          <w:color w:val="000000"/>
        </w:rPr>
      </w:pPr>
      <w:r w:rsidRPr="00E64C46">
        <w:rPr>
          <w:b/>
          <w:color w:val="000000"/>
        </w:rPr>
        <w:t>Cheltuielile neeligibile specifice sunt</w:t>
      </w:r>
      <w:r w:rsidRPr="00E64C46">
        <w:rPr>
          <w:color w:val="000000"/>
        </w:rPr>
        <w:t>:</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r w:rsidRPr="00E64C46">
        <w:rPr>
          <w:rFonts w:ascii="Times New Roman" w:hAnsi="Times New Roman"/>
          <w:color w:val="000000"/>
        </w:rPr>
        <w:t>Contribuția în natură;</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r w:rsidRPr="00E64C46">
        <w:rPr>
          <w:rFonts w:ascii="Times New Roman" w:hAnsi="Times New Roman"/>
          <w:color w:val="000000"/>
        </w:rPr>
        <w:t>Costuri privind închirierea de mașini, utilaje, instalații și echipamente;</w:t>
      </w:r>
    </w:p>
    <w:p w:rsidR="007279FF" w:rsidRPr="0073194F" w:rsidRDefault="007279FF" w:rsidP="007279FF">
      <w:pPr>
        <w:pStyle w:val="ListParagraph"/>
        <w:numPr>
          <w:ilvl w:val="0"/>
          <w:numId w:val="30"/>
        </w:numPr>
        <w:overflowPunct/>
        <w:spacing w:line="276" w:lineRule="auto"/>
        <w:textAlignment w:val="auto"/>
        <w:rPr>
          <w:rFonts w:ascii="Times New Roman" w:hAnsi="Times New Roman"/>
          <w:color w:val="000000"/>
        </w:rPr>
      </w:pPr>
      <w:r w:rsidRPr="00E64C46">
        <w:rPr>
          <w:rFonts w:ascii="Times New Roman" w:hAnsi="Times New Roman"/>
          <w:color w:val="000000"/>
        </w:rPr>
        <w:t>Costuri operaționale inclusiv costuri de întreținere și chirie.</w:t>
      </w:r>
    </w:p>
    <w:p w:rsidR="0060553A" w:rsidRPr="0060553A" w:rsidRDefault="0060553A" w:rsidP="0060553A">
      <w:pPr>
        <w:spacing w:line="276" w:lineRule="auto"/>
        <w:rPr>
          <w:b/>
        </w:rPr>
      </w:pPr>
    </w:p>
    <w:p w:rsidR="0060553A"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rsidR="00E40EAF" w:rsidRPr="00E64C46" w:rsidRDefault="00E40EAF" w:rsidP="00E40EAF">
      <w:pPr>
        <w:rPr>
          <w:b/>
        </w:rPr>
      </w:pPr>
      <w:r w:rsidRPr="00E64C46">
        <w:rPr>
          <w:b/>
        </w:rPr>
        <w:t>Investiţii în infrastructura rurală/urbană</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realizarea alei pietonale, piste pentru bicicliști, creare trotuare;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amenajare spații cu facilităţi  pentru recreere şi socializare (defrișarea vegetației existente; modelarea terenului; plantarea/gazonarea suprafețelor, inclusiv plantare arbori) dotarea cu mobilier, amenajare zone speciale pentru sport;</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a</w:t>
      </w:r>
      <w:r w:rsidRPr="00E64C46">
        <w:rPr>
          <w:rFonts w:ascii="Times New Roman" w:hAnsi="Times New Roman"/>
          <w:lang w:val="ro-RO"/>
        </w:rPr>
        <w:t>chiziționarea și montarea elementelor constructive de tipul alei, foișoare, pergole, grilaje, grupuri sanitare, spatii pentru intretinere/vestiare, scene;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 mobilier urban/rural (bănci, coșuri de gunoi, toalete ecologice, suport parcare biciclete, împrejmuire etc);</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dotarea cu utilaje pentru lucrări de  întreţinere şi gospodărire comunală</w:t>
      </w:r>
    </w:p>
    <w:p w:rsidR="00E40EAF" w:rsidRPr="00E64C46" w:rsidRDefault="00E40EAF" w:rsidP="00E40EAF">
      <w:pPr>
        <w:pStyle w:val="ListParagraph"/>
        <w:ind w:left="0" w:firstLine="0"/>
        <w:rPr>
          <w:rFonts w:ascii="Times New Roman" w:hAnsi="Times New Roman"/>
          <w:lang w:val="ro-RO"/>
        </w:rPr>
      </w:pPr>
    </w:p>
    <w:p w:rsidR="00E40EAF" w:rsidRPr="00E64C46" w:rsidRDefault="00E40EAF" w:rsidP="00E40EAF">
      <w:pPr>
        <w:rPr>
          <w:b/>
        </w:rPr>
      </w:pPr>
      <w:r w:rsidRPr="00E64C46">
        <w:rPr>
          <w:b/>
        </w:rPr>
        <w:t>Investiţii în clădiri de interes public</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creşelor, gradiniț</w:t>
      </w:r>
      <w:r w:rsidRPr="00E64C46">
        <w:rPr>
          <w:rFonts w:ascii="Times New Roman" w:hAnsi="Times New Roman"/>
          <w:lang w:val="ro-RO"/>
        </w:rPr>
        <w:t>elor ş</w:t>
      </w:r>
      <w:r>
        <w:rPr>
          <w:rFonts w:ascii="Times New Roman" w:hAnsi="Times New Roman"/>
          <w:lang w:val="ro-RO"/>
        </w:rPr>
        <w:t>i ș</w:t>
      </w:r>
      <w:r w:rsidRPr="00E64C46">
        <w:rPr>
          <w:rFonts w:ascii="Times New Roman" w:hAnsi="Times New Roman"/>
          <w:lang w:val="ro-RO"/>
        </w:rPr>
        <w:t>colilor</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clă</w:t>
      </w:r>
      <w:r w:rsidRPr="00E64C46">
        <w:rPr>
          <w:rFonts w:ascii="Times New Roman" w:hAnsi="Times New Roman"/>
          <w:lang w:val="ro-RO"/>
        </w:rPr>
        <w:t>dirilor cu destinaţie pentru servicii medicale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lastRenderedPageBreak/>
        <w:t>Restaurarea, consolidarea, protecţia şi  conservarea lăcaşelor de cult</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Construirea şi/sau modernizarea de capele mortuare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interioare (instalaţii, echipamente şi dotări pentru asigurarea condiţiilor legale de funcţionare)</w:t>
      </w:r>
    </w:p>
    <w:p w:rsidR="00E40EAF"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monumentelor istorice;</w:t>
      </w:r>
    </w:p>
    <w:p w:rsidR="00E40EAF" w:rsidRPr="00E64C46" w:rsidRDefault="00E40EAF" w:rsidP="00E40EAF">
      <w:pPr>
        <w:pStyle w:val="ListParagraph"/>
        <w:ind w:firstLine="0"/>
        <w:rPr>
          <w:rFonts w:ascii="Times New Roman" w:hAnsi="Times New Roman"/>
          <w:lang w:val="ro-RO"/>
        </w:rPr>
      </w:pPr>
    </w:p>
    <w:p w:rsidR="00E40EAF" w:rsidRPr="00A74072" w:rsidRDefault="00E40EAF" w:rsidP="00E40EAF">
      <w:pPr>
        <w:rPr>
          <w:b/>
        </w:rPr>
      </w:pPr>
      <w:r w:rsidRPr="00A74072">
        <w:rPr>
          <w:b/>
        </w:rPr>
        <w:t>Investiţii în infrastructură pentru așezăminte culturale de împortanţă locală</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 xml:space="preserve">Amenajarea de case a produselor tradiţionale,  muzee ale satului </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pentru expunerea şi protecţia patrimoniului cultural mobil şi imobil;</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Achiziţia de instrumente muzicale, costume populare, obiecte de artă populară şi exponate pentru muzeu</w:t>
      </w:r>
    </w:p>
    <w:p w:rsidR="00E40EAF" w:rsidRPr="00D37A73" w:rsidRDefault="00E40EAF" w:rsidP="00E40EAF">
      <w:r w:rsidRPr="00E64C46">
        <w:rPr>
          <w:b/>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t>;</w:t>
      </w:r>
    </w:p>
    <w:p w:rsidR="00E40EAF" w:rsidRDefault="00E40EAF" w:rsidP="00E40EAF">
      <w:pPr>
        <w:rPr>
          <w:color w:val="000000"/>
        </w:rPr>
      </w:pPr>
    </w:p>
    <w:p w:rsidR="00E40EAF" w:rsidRPr="00E64C46" w:rsidRDefault="00E40EAF" w:rsidP="00E40EAF">
      <w:pPr>
        <w:rPr>
          <w:color w:val="000000"/>
        </w:rPr>
      </w:pPr>
      <w:r>
        <w:rPr>
          <w:color w:val="000000"/>
        </w:rPr>
        <w:t>În cazul investiţ</w:t>
      </w:r>
      <w:r w:rsidRPr="00E64C46">
        <w:rPr>
          <w:color w:val="000000"/>
        </w:rPr>
        <w:t>iilor în infrastructura educațională/</w:t>
      </w:r>
      <w:r>
        <w:rPr>
          <w:color w:val="000000"/>
        </w:rPr>
        <w:t xml:space="preserve">socială care prevăd </w:t>
      </w:r>
      <w:r w:rsidRPr="00E64C46">
        <w:rPr>
          <w:color w:val="000000"/>
        </w:rPr>
        <w:t>modernizarea grădinițelor/creșelor/infrastructurii de tip after</w:t>
      </w:r>
      <w:r w:rsidRPr="00E64C46">
        <w:rPr>
          <w:rFonts w:ascii="Cambria Math" w:hAnsi="Cambria Math" w:cs="Cambria Math"/>
          <w:color w:val="000000"/>
        </w:rPr>
        <w:t>‐</w:t>
      </w:r>
      <w:r w:rsidRPr="00E64C46">
        <w:rPr>
          <w:color w:val="000000"/>
        </w:rPr>
        <w:t>school, beneficiarul se obligă ca pe toată perioada de monitorizare, să asigure într</w:t>
      </w:r>
      <w:r w:rsidRPr="00E64C46">
        <w:rPr>
          <w:rFonts w:ascii="Cambria Math" w:hAnsi="Cambria Math" w:cs="Cambria Math"/>
          <w:color w:val="000000"/>
        </w:rPr>
        <w:t>‐</w:t>
      </w:r>
      <w:r w:rsidRPr="00E64C46">
        <w:rPr>
          <w:color w:val="000000"/>
        </w:rPr>
        <w:t>un procent minim anual (an de contract) înscrierea în instituțiile finanțate din FEADR a numărului de copii specificați în SF/DALI, care au stat la baza justificării necesității și oportunității investitiei, după cum urmează:</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primul an de monitorizare se vor înscrie un procent de minim 20% din numărul de copii specificați în SF/DALI, 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doilea an, un procent de minim 40% din numărul de copii specificați în SF/DALI,</w:t>
      </w:r>
      <w:r>
        <w:rPr>
          <w:color w:val="000000"/>
        </w:rPr>
        <w:t xml:space="preserve"> </w:t>
      </w:r>
      <w:r w:rsidRPr="00E64C46">
        <w:rPr>
          <w:color w:val="000000"/>
        </w:rPr>
        <w:t>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treilea an, un procent de minim 60% din numărul de copii specificați în SF/DALI,</w:t>
      </w:r>
      <w:r>
        <w:rPr>
          <w:color w:val="000000"/>
        </w:rPr>
        <w:t xml:space="preserve"> </w:t>
      </w:r>
      <w:r w:rsidRPr="00E64C46">
        <w:rPr>
          <w:color w:val="000000"/>
        </w:rPr>
        <w:t>care au stat la baza justificarii necesității și oportunității investiției.</w:t>
      </w:r>
    </w:p>
    <w:p w:rsidR="00E40EAF" w:rsidRPr="00332D53" w:rsidRDefault="00E40EAF" w:rsidP="00E40EAF">
      <w:r w:rsidRPr="00332D53">
        <w:rPr>
          <w:b/>
        </w:rPr>
        <w:t xml:space="preserve">ATENŢIE! </w:t>
      </w:r>
      <w:r w:rsidRPr="00332D53">
        <w:t xml:space="preserve">În cadrul unui proiect ce vizează extinderea infrastructurii educaţionale sunt eligibile construcţiile realizate în scop didactic (ex: laboratoare/ateliere/sere, etc). Nu este eligibilă construcţia </w:t>
      </w:r>
      <w:r w:rsidRPr="0073194F">
        <w:t>sălilor de sport</w:t>
      </w:r>
      <w:r w:rsidRPr="00332D53">
        <w:t>/cantinelor/căminelor, acţiunile eligibile pentru acestea fiind eligibile cele de modernizare. De asemenea, va fi considerată dotare şi achiziţia de maşini şi utilaje agricole, care prin SF/DALI demonstrează că vor fi utilizate exclusiv în scop didactic.</w:t>
      </w:r>
    </w:p>
    <w:p w:rsidR="00E40EAF" w:rsidRPr="00332D53" w:rsidRDefault="00E40EAF" w:rsidP="00E40EAF">
      <w:r w:rsidRPr="00332D53">
        <w:t>Inves</w:t>
      </w:r>
      <w:r>
        <w:t xml:space="preserve">tiţiile care prevăd </w:t>
      </w:r>
      <w:r w:rsidRPr="00332D53">
        <w:t xml:space="preserve">modernizarea grădinițelor/creșelor/infrastructurii de tip afterschool în cadrul aceleiași construcții dezvoltate pe verticală sau orizontală (P+E sau duplex), vor fi descrise în cadrul unui singur proiect de investiții a cărui </w:t>
      </w:r>
      <w:r>
        <w:t xml:space="preserve">valoare nu poate depăşi suma de </w:t>
      </w:r>
      <w:r w:rsidRPr="00332D53">
        <w:t>500.000 euro pentru proiectele depuse de comune și 200.000 euro pentru proiectele depuse de ONG. Calculul punctajului criteriilor de selecție se va realiza pentru investiţia majoritar valorică.</w:t>
      </w:r>
    </w:p>
    <w:p w:rsidR="00E40EAF" w:rsidRPr="00332D53" w:rsidRDefault="00E40EAF" w:rsidP="00E40EAF">
      <w:r w:rsidRPr="00332D53">
        <w:t xml:space="preserve">În cazul proiectelor depuse de comune, care </w:t>
      </w:r>
      <w:r>
        <w:t xml:space="preserve">prevăd investiții în </w:t>
      </w:r>
      <w:r w:rsidRPr="00332D53">
        <w:t>modernizarea uneia sau mai multor grădinițe/creșe/infrastructuri de tip after</w:t>
      </w:r>
      <w:r w:rsidRPr="00332D53">
        <w:rPr>
          <w:rFonts w:ascii="Cambria Math" w:hAnsi="Cambria Math" w:cs="Cambria Math"/>
        </w:rPr>
        <w:t>‐</w:t>
      </w:r>
      <w:r w:rsidRPr="00332D53">
        <w:t>school, în unul sau mai multe sate care aparțin de același UAT, acestea pot fi descrise în cadrul unui singur proiect de investiții sau în cadrul unui proiect pentru fiecare obiectiv de investiție. Valoarea proiectului pentru fiecare din situațiile menționate anterior nu poate depăşi suma de 500.000 euro. Calculul punctajului criteriilor de selecție se va realiza pentru investiţia majoritar valorică.</w:t>
      </w:r>
    </w:p>
    <w:p w:rsidR="00E40EAF" w:rsidRPr="00E64C46" w:rsidRDefault="00E40EAF" w:rsidP="00E40EAF">
      <w:pPr>
        <w:rPr>
          <w:b/>
          <w:bCs w:val="0"/>
          <w:i/>
          <w:iCs/>
        </w:rPr>
      </w:pPr>
      <w:r w:rsidRPr="00E64C46">
        <w:rPr>
          <w:b/>
          <w:i/>
          <w:iCs/>
        </w:rPr>
        <w:t xml:space="preserve">Atenţie ! </w:t>
      </w:r>
      <w:r w:rsidRPr="00E64C46">
        <w:rPr>
          <w:i/>
          <w:iCs/>
        </w:rPr>
        <w:t>Dotarea se poate realiza n</w:t>
      </w:r>
      <w:r>
        <w:rPr>
          <w:i/>
          <w:iCs/>
        </w:rPr>
        <w:t>umai împreună</w:t>
      </w:r>
      <w:r w:rsidRPr="00E64C46">
        <w:rPr>
          <w:i/>
          <w:iCs/>
        </w:rPr>
        <w:t xml:space="preserve"> modernizarea grădinițelor/creșelor/ infrastructurii de tip afterschool.</w:t>
      </w:r>
    </w:p>
    <w:p w:rsidR="00E40EAF" w:rsidRPr="00E64C46" w:rsidRDefault="00E40EAF" w:rsidP="00E40EAF">
      <w:pPr>
        <w:rPr>
          <w:color w:val="000000"/>
        </w:rPr>
      </w:pPr>
      <w:r w:rsidRPr="00E64C46">
        <w:rPr>
          <w:color w:val="000000"/>
        </w:rPr>
        <w:lastRenderedPageBreak/>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E40EAF" w:rsidRPr="0073194F" w:rsidRDefault="00E40EAF" w:rsidP="00E40EAF">
      <w:pPr>
        <w:rPr>
          <w:color w:val="000000"/>
        </w:rPr>
      </w:pPr>
      <w:r w:rsidRPr="00E64C46">
        <w:rPr>
          <w:b/>
          <w:color w:val="000000"/>
        </w:rPr>
        <w:t xml:space="preserve">Potrivit dispozițiilor art. 7 alin.(4) din HG 226/2015 cu modificările şi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proiectele care prevăd investiţii în achiziţii, altele decât</w:t>
      </w:r>
      <w:r w:rsidRPr="00E64C46">
        <w:rPr>
          <w:b/>
          <w:color w:val="000000"/>
        </w:rPr>
        <w:t xml:space="preserve"> </w:t>
      </w:r>
      <w:r w:rsidRPr="00E64C46">
        <w:rPr>
          <w:color w:val="000000"/>
        </w:rPr>
        <w:t>cele referitoare la construcţii</w:t>
      </w:r>
      <w:r w:rsidRPr="00E64C46">
        <w:rPr>
          <w:rFonts w:ascii="Cambria Math" w:hAnsi="Cambria Math" w:cs="Cambria Math"/>
          <w:color w:val="000000"/>
        </w:rPr>
        <w:t>‐</w:t>
      </w:r>
      <w:r>
        <w:rPr>
          <w:color w:val="000000"/>
        </w:rPr>
        <w:t>montaj.</w:t>
      </w:r>
    </w:p>
    <w:p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rsidR="00E40EAF" w:rsidRPr="00E64C46" w:rsidRDefault="00E40EAF" w:rsidP="00E40EAF">
      <w:pPr>
        <w:rPr>
          <w:color w:val="000000"/>
        </w:rPr>
      </w:pPr>
      <w:r w:rsidRPr="00E64C46">
        <w:rPr>
          <w:b/>
          <w:color w:val="000000"/>
        </w:rPr>
        <w:t xml:space="preserve">Cheltuieli </w:t>
      </w:r>
      <w:r w:rsidRPr="00E64C46">
        <w:rPr>
          <w:color w:val="000000"/>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rsidR="00E40EAF" w:rsidRPr="00E64C46" w:rsidRDefault="00E40EAF" w:rsidP="00E40EAF">
      <w:pPr>
        <w:rPr>
          <w:color w:val="000000"/>
        </w:rPr>
      </w:pPr>
      <w:r w:rsidRPr="00E64C46">
        <w:rPr>
          <w:b/>
          <w:color w:val="000000"/>
        </w:rPr>
        <w:t xml:space="preserve">Cheltuielile </w:t>
      </w:r>
      <w:r w:rsidRPr="00E64C46">
        <w:rPr>
          <w:color w:val="000000"/>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rsidR="00E40EAF" w:rsidRPr="00E64C46" w:rsidRDefault="00E40EAF" w:rsidP="00E40EAF">
      <w:pPr>
        <w:rPr>
          <w:color w:val="000000"/>
        </w:rPr>
      </w:pPr>
      <w:r w:rsidRPr="00E64C46">
        <w:rPr>
          <w:b/>
          <w:color w:val="000000"/>
        </w:rPr>
        <w:t xml:space="preserve">b) </w:t>
      </w:r>
      <w:r w:rsidRPr="00E64C46">
        <w:rPr>
          <w:color w:val="000000"/>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şi supervizare a execuției şi recepției lucrărilor de construcții </w:t>
      </w:r>
      <w:r w:rsidRPr="00E64C46">
        <w:rPr>
          <w:rFonts w:ascii="Cambria Math" w:hAnsi="Cambria Math" w:cs="Cambria Math"/>
          <w:color w:val="000000"/>
        </w:rPr>
        <w:t>‐</w:t>
      </w:r>
      <w:r w:rsidRPr="00E64C46">
        <w:rPr>
          <w:color w:val="000000"/>
        </w:rPr>
        <w:t xml:space="preserve"> montaj.</w:t>
      </w:r>
    </w:p>
    <w:p w:rsidR="00E40EAF" w:rsidRPr="00E64C46" w:rsidRDefault="00E40EAF" w:rsidP="00E40EAF">
      <w:pPr>
        <w:rPr>
          <w:color w:val="000000"/>
        </w:rPr>
      </w:pPr>
      <w:r w:rsidRPr="00E64C46">
        <w:rPr>
          <w:b/>
          <w:color w:val="000000"/>
        </w:rPr>
        <w:t xml:space="preserve">Cheltuielile de consultanță şi pentru managementul proiectului </w:t>
      </w:r>
      <w:r w:rsidRPr="00E64C46">
        <w:rPr>
          <w:color w:val="000000"/>
        </w:rPr>
        <w:t>sunt eligibile dacă respectă condițiile anterior menționate şi se vor deconta proporțional cu valoarea fiecărei tranşe de plată aferente proiectului. Excepție fac cheltuielile de consiliere pentru întocmirea dosarului Cererii de</w:t>
      </w:r>
      <w:r>
        <w:rPr>
          <w:color w:val="000000"/>
        </w:rPr>
        <w:t xml:space="preserve"> </w:t>
      </w:r>
      <w:r w:rsidRPr="00E64C46">
        <w:rPr>
          <w:color w:val="000000"/>
        </w:rPr>
        <w:t>Finanţare, care se pot deconta integral în cadrul primei tranşe de plată.</w:t>
      </w:r>
    </w:p>
    <w:p w:rsidR="00E40EAF" w:rsidRPr="00E64C46" w:rsidRDefault="00E40EAF" w:rsidP="00E40EAF">
      <w:r w:rsidRPr="00E64C46">
        <w:rPr>
          <w:b/>
          <w:color w:val="000000"/>
        </w:rPr>
        <w:t>Studiile de Fezabilitate şi/sau documentaţiile de avizare a lucrărilor de intervenţie</w:t>
      </w:r>
      <w:r w:rsidRPr="00E64C46">
        <w:rPr>
          <w:color w:val="000000"/>
        </w:rPr>
        <w:t>, aferente cererilor de finanţare depuse de solicitanţii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Conţinutul</w:t>
      </w:r>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conţinutului </w:t>
      </w:r>
      <w:r w:rsidRPr="00E64C46">
        <w:rPr>
          <w:rFonts w:ascii="Cambria Math" w:hAnsi="Cambria Math" w:cs="Cambria Math"/>
          <w:color w:val="000000"/>
        </w:rPr>
        <w:t>‐</w:t>
      </w:r>
      <w:r w:rsidRPr="00E64C46">
        <w:rPr>
          <w:color w:val="000000"/>
        </w:rPr>
        <w:t>cadru al documentaţiei tehnico</w:t>
      </w:r>
      <w:r w:rsidRPr="00E64C46">
        <w:rPr>
          <w:rFonts w:ascii="Cambria Math" w:hAnsi="Cambria Math" w:cs="Cambria Math"/>
          <w:color w:val="000000"/>
        </w:rPr>
        <w:t>‐</w:t>
      </w:r>
      <w:r w:rsidRPr="00E64C46">
        <w:rPr>
          <w:color w:val="000000"/>
        </w:rPr>
        <w:t>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rsidR="00E40EAF" w:rsidRPr="00E64C46" w:rsidRDefault="00E40EAF" w:rsidP="00E40EAF">
      <w:pPr>
        <w:rPr>
          <w:color w:val="000000"/>
        </w:rPr>
      </w:pPr>
      <w:r w:rsidRPr="00E64C46">
        <w:rPr>
          <w:b/>
          <w:color w:val="000000"/>
        </w:rPr>
        <w:t xml:space="preserve">a) </w:t>
      </w:r>
      <w:r w:rsidRPr="00E64C46">
        <w:rPr>
          <w:color w:val="000000"/>
        </w:rPr>
        <w:t>sunt realizate efectiv după data semnării contractului de finanţare şi sunt în legătură cu îndeplinirea obiectivelor investiţiei;</w:t>
      </w:r>
    </w:p>
    <w:p w:rsidR="00E40EAF" w:rsidRPr="00E64C46" w:rsidRDefault="00E40EAF" w:rsidP="00E40EAF">
      <w:pPr>
        <w:rPr>
          <w:color w:val="000000"/>
        </w:rPr>
      </w:pPr>
      <w:r w:rsidRPr="00E64C46">
        <w:rPr>
          <w:b/>
          <w:color w:val="000000"/>
        </w:rPr>
        <w:lastRenderedPageBreak/>
        <w:t xml:space="preserve">b) </w:t>
      </w:r>
      <w:r w:rsidRPr="00E64C46">
        <w:rPr>
          <w:color w:val="000000"/>
        </w:rPr>
        <w:t>sunt efectuate pentru realizarea investiţiei cu respectarea rezonabilităţii costurilor;</w:t>
      </w:r>
    </w:p>
    <w:p w:rsidR="00E40EAF" w:rsidRPr="00E64C46" w:rsidRDefault="00E40EAF" w:rsidP="00E40EAF">
      <w:pPr>
        <w:rPr>
          <w:color w:val="000000"/>
        </w:rPr>
      </w:pPr>
      <w:r w:rsidRPr="00E64C46">
        <w:rPr>
          <w:b/>
          <w:color w:val="000000"/>
        </w:rPr>
        <w:t xml:space="preserve">c) </w:t>
      </w:r>
      <w:r w:rsidRPr="00E64C46">
        <w:rPr>
          <w:color w:val="000000"/>
        </w:rPr>
        <w:t>sunt efectuate cu respectarea prevederilor contractului de finanţare semnat cu AFIR;</w:t>
      </w:r>
    </w:p>
    <w:p w:rsidR="00E40EAF" w:rsidRPr="00E64C46" w:rsidRDefault="00E40EAF" w:rsidP="00E40EAF">
      <w:pPr>
        <w:rPr>
          <w:color w:val="000000"/>
        </w:rPr>
      </w:pPr>
      <w:r w:rsidRPr="00E64C46">
        <w:rPr>
          <w:b/>
          <w:color w:val="000000"/>
        </w:rPr>
        <w:t xml:space="preserve">d) </w:t>
      </w:r>
      <w:r w:rsidRPr="00E64C46">
        <w:rPr>
          <w:color w:val="000000"/>
        </w:rPr>
        <w:t>sunt înregistrate în evidenţele contabile ale beneficiarului, sunt identificabile, verificabile şi sunt susţinute de originalele documentelor justificative, în condiţiile legii.</w:t>
      </w:r>
    </w:p>
    <w:p w:rsidR="00E40EAF" w:rsidRPr="0073194F" w:rsidRDefault="00E40EAF" w:rsidP="00E40EAF">
      <w:pPr>
        <w:rPr>
          <w:b/>
          <w:bCs w:val="0"/>
          <w:i/>
          <w:iCs/>
          <w:color w:val="000000"/>
        </w:rPr>
      </w:pPr>
      <w:r>
        <w:rPr>
          <w:b/>
          <w:i/>
          <w:iCs/>
          <w:color w:val="000000"/>
        </w:rPr>
        <w:t>Atenţie !</w:t>
      </w:r>
      <w:r w:rsidRPr="00E64C46">
        <w:rPr>
          <w:i/>
          <w:iCs/>
          <w:color w:val="000000"/>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Pr>
          <w:i/>
          <w:iCs/>
          <w:color w:val="000000"/>
        </w:rPr>
        <w:t xml:space="preserve"> </w:t>
      </w:r>
      <w:r w:rsidRPr="00E64C46">
        <w:rPr>
          <w:i/>
          <w:iCs/>
          <w:color w:val="000000"/>
        </w:rPr>
        <w:t>montaj</w:t>
      </w:r>
      <w:r w:rsidRPr="00E64C46">
        <w:rPr>
          <w:color w:val="000000"/>
        </w:rPr>
        <w:t>.</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Pr="0060553A" w:rsidRDefault="0060553A" w:rsidP="0060553A">
      <w:pPr>
        <w:spacing w:line="276" w:lineRule="auto"/>
      </w:pPr>
    </w:p>
    <w:p w:rsidR="0060553A" w:rsidRPr="0060553A" w:rsidRDefault="00916720" w:rsidP="0060553A">
      <w:pPr>
        <w:spacing w:line="276" w:lineRule="auto"/>
        <w:rPr>
          <w:b/>
          <w:u w:val="single"/>
        </w:rPr>
      </w:pPr>
      <w:r>
        <w:rPr>
          <w:b/>
          <w:u w:val="single"/>
        </w:rPr>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lastRenderedPageBreak/>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lastRenderedPageBreak/>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rsidR="00056DCA" w:rsidRDefault="00056DCA" w:rsidP="00056DCA">
      <w:pPr>
        <w:spacing w:line="276" w:lineRule="auto"/>
      </w:pPr>
      <w:r>
        <w:t>După primirea ofertei/ofertelor expertul procedează ca mai sus.</w:t>
      </w:r>
    </w:p>
    <w:p w:rsidR="00056DCA" w:rsidRDefault="00056DCA" w:rsidP="00056DCA">
      <w:pPr>
        <w:spacing w:line="276" w:lineRule="auto"/>
      </w:pPr>
      <w:r>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rsidR="00056DCA" w:rsidRDefault="00056DCA" w:rsidP="00056DCA">
      <w:pPr>
        <w:spacing w:line="276" w:lineRule="auto"/>
      </w:pPr>
      <w:r>
        <w:t>-să fie datate, personalizate şi semnate</w:t>
      </w:r>
    </w:p>
    <w:p w:rsidR="00056DCA" w:rsidRDefault="00056DCA" w:rsidP="00056DCA">
      <w:pPr>
        <w:spacing w:line="276" w:lineRule="auto"/>
      </w:pPr>
      <w:r>
        <w:t>-să conţină detalierea unor specificaţii tehnice minimale</w:t>
      </w:r>
    </w:p>
    <w:p w:rsidR="00056DCA" w:rsidRPr="0060553A" w:rsidRDefault="00056DCA" w:rsidP="0060553A">
      <w:pPr>
        <w:spacing w:line="276" w:lineRule="auto"/>
      </w:pPr>
      <w:r>
        <w:t>- să conţină preţul de achiziţie pentru bunuri/servicii.</w:t>
      </w:r>
    </w:p>
    <w:p w:rsidR="0060553A" w:rsidRPr="0060553A" w:rsidRDefault="00056DCA" w:rsidP="0060553A">
      <w:pPr>
        <w:spacing w:line="276" w:lineRule="auto"/>
        <w:rPr>
          <w:b/>
          <w:u w:val="single"/>
        </w:rPr>
      </w:pPr>
      <w:r>
        <w:rPr>
          <w:b/>
          <w:u w:val="single"/>
        </w:rPr>
        <w:t>4.5</w:t>
      </w:r>
      <w:r w:rsidR="005E6281">
        <w:rPr>
          <w:b/>
          <w:u w:val="single"/>
        </w:rPr>
        <w:t>.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 xml:space="preserve">neeligibile şi </w:t>
      </w:r>
      <w:r w:rsidR="005E6281">
        <w:lastRenderedPageBreak/>
        <w:t>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056DCA" w:rsidP="005E6281">
      <w:pPr>
        <w:keepNext/>
        <w:keepLines/>
        <w:spacing w:line="276" w:lineRule="auto"/>
        <w:outlineLvl w:val="1"/>
        <w:rPr>
          <w:b/>
          <w:bCs w:val="0"/>
        </w:rPr>
      </w:pPr>
      <w:r>
        <w:rPr>
          <w:b/>
          <w:bCs w:val="0"/>
        </w:rPr>
        <w:t>4.6</w:t>
      </w:r>
      <w:r w:rsidR="0060553A" w:rsidRPr="0060553A">
        <w:rPr>
          <w:b/>
          <w:bCs w:val="0"/>
        </w:rPr>
        <w:t xml:space="preserve">.  La fundamentarea costului investiţiei de bază s-a ţinut cont  de standardul de cost stabilit  prin HG 363/2010 cu completările şi modificările ulterioare, </w:t>
      </w:r>
      <w:r w:rsidR="0060553A" w:rsidRPr="0060553A">
        <w:rPr>
          <w:b/>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rPr>
          <w:b/>
          <w:bCs w:val="0"/>
        </w:rPr>
        <w:t xml:space="preserve">? </w:t>
      </w:r>
    </w:p>
    <w:p w:rsidR="0060553A" w:rsidRPr="0060553A" w:rsidRDefault="0060553A" w:rsidP="0060553A">
      <w:pPr>
        <w:keepNext/>
        <w:keepLines/>
        <w:spacing w:before="200" w:line="276" w:lineRule="auto"/>
        <w:outlineLvl w:val="1"/>
        <w:rPr>
          <w:bCs w:val="0"/>
        </w:rPr>
      </w:pPr>
      <w:r w:rsidRPr="0060553A">
        <w:rPr>
          <w:b/>
          <w:bCs w:val="0"/>
        </w:rPr>
        <w:t>Conform prevederilor art.8 alin. (3) lit.(c) din HG nr.226/2015 cu m</w:t>
      </w:r>
      <w:r w:rsidR="005E6281">
        <w:rPr>
          <w:b/>
          <w:bCs w:val="0"/>
        </w:rPr>
        <w:t>o</w:t>
      </w:r>
      <w:r w:rsidRPr="0060553A">
        <w:rPr>
          <w:b/>
          <w:bCs w:val="0"/>
        </w:rPr>
        <w:t xml:space="preserve">dificările și completările ulterioare, </w:t>
      </w:r>
      <w:r w:rsidRPr="0060553A">
        <w:rPr>
          <w:bCs w:val="0"/>
        </w:rPr>
        <w:t>expertul compară costurile utilizate pentru întocmirea devizelor pe obiect aferente capitolului 4 al devizului general, cu valoarea costurilor standard stabilite prin HG nr.363/2010 cu completările şi modificările ulterioare</w:t>
      </w:r>
      <w:r w:rsidRPr="0060553A" w:rsidDel="00A2695B">
        <w:rPr>
          <w:bCs w:val="0"/>
        </w:rPr>
        <w:t xml:space="preserve"> </w:t>
      </w:r>
      <w:r w:rsidRPr="0060553A">
        <w:rPr>
          <w:bCs w:val="0"/>
        </w:rPr>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rPr>
          <w:bCs w:val="0"/>
        </w:rPr>
        <w:t xml:space="preserve"> </w:t>
      </w:r>
      <w:r w:rsidRPr="0060553A">
        <w:rPr>
          <w:b/>
          <w:bCs w:val="0"/>
          <w:u w:val="single"/>
        </w:rPr>
        <w:t>pentru acelaşi tip  de investiţie</w:t>
      </w:r>
      <w:r w:rsidRPr="0060553A">
        <w:rPr>
          <w:bCs w:val="0"/>
        </w:rPr>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lastRenderedPageBreak/>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lastRenderedPageBreak/>
        <w:t>- Planul financiar este corect completat;</w:t>
      </w:r>
    </w:p>
    <w:p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rsidR="0060553A" w:rsidRPr="0060553A" w:rsidRDefault="0060553A" w:rsidP="0060553A">
      <w:pPr>
        <w:spacing w:line="276" w:lineRule="auto"/>
        <w:rPr>
          <w:bCs w:val="0"/>
        </w:rPr>
      </w:pPr>
      <w:r w:rsidRPr="0060553A">
        <w:rPr>
          <w:b/>
          <w:bCs w:val="0"/>
        </w:rPr>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313365" w:rsidRDefault="00313365" w:rsidP="00313365">
      <w:pPr>
        <w:tabs>
          <w:tab w:val="left" w:pos="-540"/>
        </w:tabs>
        <w:overflowPunct/>
        <w:autoSpaceDE/>
        <w:autoSpaceDN/>
        <w:adjustRightInd/>
        <w:spacing w:line="276" w:lineRule="auto"/>
        <w:textAlignment w:val="auto"/>
      </w:pPr>
    </w:p>
    <w:p w:rsidR="00313365" w:rsidRPr="0060553A" w:rsidRDefault="00313365" w:rsidP="00313365">
      <w:pPr>
        <w:tabs>
          <w:tab w:val="left" w:pos="-540"/>
        </w:tabs>
        <w:overflowPunct/>
        <w:autoSpaceDE/>
        <w:autoSpaceDN/>
        <w:adjustRightInd/>
        <w:spacing w:line="276" w:lineRule="auto"/>
        <w:textAlignment w:val="auto"/>
      </w:pP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982400" w:rsidP="0060553A">
      <w:pPr>
        <w:tabs>
          <w:tab w:val="left" w:pos="1425"/>
        </w:tabs>
        <w:spacing w:line="276" w:lineRule="auto"/>
        <w:rPr>
          <w:b/>
          <w:bCs w:val="0"/>
        </w:rPr>
      </w:pPr>
      <w:r>
        <w:rPr>
          <w:b/>
          <w:bCs w:val="0"/>
        </w:rPr>
        <w:t>- 56.702,15</w:t>
      </w:r>
      <w:r w:rsidR="0060553A" w:rsidRPr="0060553A">
        <w:rPr>
          <w:b/>
          <w:bCs w:val="0"/>
        </w:rPr>
        <w:t xml:space="preserve"> euro/proiect în cazul UAT/ONG/Unitate cult;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lastRenderedPageBreak/>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18" w:rsidRDefault="00E47A18" w:rsidP="00F13A9A">
      <w:r>
        <w:separator/>
      </w:r>
    </w:p>
  </w:endnote>
  <w:endnote w:type="continuationSeparator" w:id="0">
    <w:p w:rsidR="00E47A18" w:rsidRDefault="00E47A18"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8D" w:rsidRDefault="0099158D" w:rsidP="00B8253B">
    <w:pPr>
      <w:pStyle w:val="Footer"/>
      <w:jc w:val="cen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18" w:rsidRDefault="00E47A18" w:rsidP="00F13A9A">
      <w:r>
        <w:separator/>
      </w:r>
    </w:p>
  </w:footnote>
  <w:footnote w:type="continuationSeparator" w:id="0">
    <w:p w:rsidR="00E47A18" w:rsidRDefault="00E47A18"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99158D" w:rsidRPr="000B242A" w:rsidTr="00E150A3">
      <w:trPr>
        <w:trHeight w:val="1271"/>
      </w:trPr>
      <w:tc>
        <w:tcPr>
          <w:tcW w:w="1781" w:type="dxa"/>
          <w:tcBorders>
            <w:bottom w:val="single" w:sz="4" w:space="0" w:color="auto"/>
          </w:tcBorders>
        </w:tcPr>
        <w:p w:rsidR="0099158D" w:rsidRPr="000B242A" w:rsidRDefault="0099158D"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99158D" w:rsidRPr="000B242A" w:rsidRDefault="0099158D"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99158D" w:rsidRPr="000B242A" w:rsidRDefault="0099158D"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99158D" w:rsidRPr="000B242A" w:rsidRDefault="0099158D"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99158D" w:rsidRPr="000B242A" w:rsidRDefault="0099158D"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99158D" w:rsidRDefault="0099158D"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8">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29"/>
  </w:num>
  <w:num w:numId="4">
    <w:abstractNumId w:val="22"/>
  </w:num>
  <w:num w:numId="5">
    <w:abstractNumId w:val="0"/>
  </w:num>
  <w:num w:numId="6">
    <w:abstractNumId w:val="13"/>
  </w:num>
  <w:num w:numId="7">
    <w:abstractNumId w:val="18"/>
  </w:num>
  <w:num w:numId="8">
    <w:abstractNumId w:val="31"/>
  </w:num>
  <w:num w:numId="9">
    <w:abstractNumId w:val="20"/>
  </w:num>
  <w:num w:numId="10">
    <w:abstractNumId w:val="33"/>
  </w:num>
  <w:num w:numId="11">
    <w:abstractNumId w:val="30"/>
  </w:num>
  <w:num w:numId="12">
    <w:abstractNumId w:val="32"/>
  </w:num>
  <w:num w:numId="13">
    <w:abstractNumId w:val="3"/>
  </w:num>
  <w:num w:numId="14">
    <w:abstractNumId w:val="19"/>
  </w:num>
  <w:num w:numId="15">
    <w:abstractNumId w:val="17"/>
  </w:num>
  <w:num w:numId="16">
    <w:abstractNumId w:val="34"/>
  </w:num>
  <w:num w:numId="17">
    <w:abstractNumId w:val="4"/>
  </w:num>
  <w:num w:numId="18">
    <w:abstractNumId w:val="24"/>
  </w:num>
  <w:num w:numId="19">
    <w:abstractNumId w:val="25"/>
  </w:num>
  <w:num w:numId="20">
    <w:abstractNumId w:val="8"/>
  </w:num>
  <w:num w:numId="21">
    <w:abstractNumId w:val="26"/>
  </w:num>
  <w:num w:numId="22">
    <w:abstractNumId w:val="27"/>
  </w:num>
  <w:num w:numId="23">
    <w:abstractNumId w:val="10"/>
  </w:num>
  <w:num w:numId="24">
    <w:abstractNumId w:val="2"/>
  </w:num>
  <w:num w:numId="25">
    <w:abstractNumId w:val="23"/>
  </w:num>
  <w:num w:numId="26">
    <w:abstractNumId w:val="5"/>
  </w:num>
  <w:num w:numId="27">
    <w:abstractNumId w:val="9"/>
  </w:num>
  <w:num w:numId="28">
    <w:abstractNumId w:val="21"/>
  </w:num>
  <w:num w:numId="29">
    <w:abstractNumId w:val="28"/>
  </w:num>
  <w:num w:numId="30">
    <w:abstractNumId w:val="15"/>
  </w:num>
  <w:num w:numId="31">
    <w:abstractNumId w:val="16"/>
  </w:num>
  <w:num w:numId="32">
    <w:abstractNumId w:val="7"/>
  </w:num>
  <w:num w:numId="33">
    <w:abstractNumId w:val="6"/>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56DCA"/>
    <w:rsid w:val="00076343"/>
    <w:rsid w:val="000A2A44"/>
    <w:rsid w:val="000C4B4D"/>
    <w:rsid w:val="00102556"/>
    <w:rsid w:val="00123ABA"/>
    <w:rsid w:val="00180716"/>
    <w:rsid w:val="00195654"/>
    <w:rsid w:val="00211F50"/>
    <w:rsid w:val="0029547D"/>
    <w:rsid w:val="00313365"/>
    <w:rsid w:val="004939B6"/>
    <w:rsid w:val="0051182E"/>
    <w:rsid w:val="005B0654"/>
    <w:rsid w:val="005E6281"/>
    <w:rsid w:val="0060553A"/>
    <w:rsid w:val="006A387A"/>
    <w:rsid w:val="007279FF"/>
    <w:rsid w:val="0073724B"/>
    <w:rsid w:val="00741C89"/>
    <w:rsid w:val="0079681E"/>
    <w:rsid w:val="00801612"/>
    <w:rsid w:val="008D1145"/>
    <w:rsid w:val="008E18B4"/>
    <w:rsid w:val="00916720"/>
    <w:rsid w:val="0092604A"/>
    <w:rsid w:val="00980553"/>
    <w:rsid w:val="00982400"/>
    <w:rsid w:val="00990223"/>
    <w:rsid w:val="0099158D"/>
    <w:rsid w:val="00A5628A"/>
    <w:rsid w:val="00A622A8"/>
    <w:rsid w:val="00A80158"/>
    <w:rsid w:val="00B8253B"/>
    <w:rsid w:val="00BE62C9"/>
    <w:rsid w:val="00CC0262"/>
    <w:rsid w:val="00CD727A"/>
    <w:rsid w:val="00D239AF"/>
    <w:rsid w:val="00D770D7"/>
    <w:rsid w:val="00DB1282"/>
    <w:rsid w:val="00DD7EB4"/>
    <w:rsid w:val="00E150A3"/>
    <w:rsid w:val="00E40EAF"/>
    <w:rsid w:val="00E41D09"/>
    <w:rsid w:val="00E47A18"/>
    <w:rsid w:val="00E87FDD"/>
    <w:rsid w:val="00F13A9A"/>
    <w:rsid w:val="00F5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Prosys\Debi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3C6F-9D1E-433A-B30D-A5242476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13363</Words>
  <Characters>76170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Ioana</cp:lastModifiedBy>
  <cp:revision>3</cp:revision>
  <dcterms:created xsi:type="dcterms:W3CDTF">2018-03-26T09:14:00Z</dcterms:created>
  <dcterms:modified xsi:type="dcterms:W3CDTF">2018-03-26T09:29:00Z</dcterms:modified>
</cp:coreProperties>
</file>